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99" w:rsidRDefault="00AD1A24" w:rsidP="00AD1A24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Информация о коллегии</w:t>
      </w:r>
    </w:p>
    <w:p w:rsidR="00AD1A24" w:rsidRPr="00AD1A24" w:rsidRDefault="00AD1A24" w:rsidP="00AD1A24">
      <w:pPr>
        <w:spacing w:after="0" w:line="360" w:lineRule="auto"/>
        <w:ind w:firstLine="709"/>
        <w:jc w:val="center"/>
      </w:pPr>
    </w:p>
    <w:p w:rsidR="00AD1A24" w:rsidRDefault="00AD1A24" w:rsidP="00AD1A24">
      <w:pPr>
        <w:spacing w:after="0" w:line="360" w:lineRule="auto"/>
        <w:ind w:firstLine="709"/>
        <w:jc w:val="both"/>
      </w:pPr>
      <w:r>
        <w:t>3 ноября 2017 года в Министерстве природных ресурсов, экологии и имущественных отношений Республики Алтай прошла коллегия по вопросу: «Об итогах пожароопасного сезона 2017 года и задачах на 2018 год».</w:t>
      </w:r>
    </w:p>
    <w:p w:rsidR="00AD1A24" w:rsidRDefault="00AD1A24" w:rsidP="00AD1A24">
      <w:pPr>
        <w:spacing w:after="0" w:line="360" w:lineRule="auto"/>
        <w:ind w:firstLine="709"/>
        <w:jc w:val="both"/>
      </w:pPr>
      <w:r>
        <w:t>В рамках коллегии были заслушаны директора автономных учреждений, подведомственных Министерству, о работе лесопожарных формирований в пожароопасном сезоне 2017 года.</w:t>
      </w:r>
    </w:p>
    <w:p w:rsidR="00AD1A24" w:rsidRDefault="00AD1A24" w:rsidP="00AD1A24">
      <w:pPr>
        <w:spacing w:after="0" w:line="360" w:lineRule="auto"/>
        <w:ind w:firstLine="709"/>
        <w:jc w:val="both"/>
      </w:pPr>
      <w:r>
        <w:t>С докладом об итогах пожароопасного сезона 2017 года на территории Республики Алтай выступил министр А. А. Алисов.</w:t>
      </w:r>
    </w:p>
    <w:p w:rsidR="00630199" w:rsidRPr="00AD1A24" w:rsidRDefault="00AD1A24" w:rsidP="00630199">
      <w:pPr>
        <w:spacing w:after="0" w:line="360" w:lineRule="auto"/>
        <w:ind w:firstLine="709"/>
        <w:jc w:val="both"/>
      </w:pPr>
      <w:r>
        <w:t xml:space="preserve">В своём выступлении он отметил, что </w:t>
      </w:r>
      <w:r w:rsidRPr="00AD1A24">
        <w:t>в</w:t>
      </w:r>
      <w:r w:rsidR="00630199" w:rsidRPr="00AD1A24">
        <w:t xml:space="preserve"> связи с понижением дневных температур до отрицательных значений и установлением устойчивого снежного покрова в лесном фонде на большей территории Республики Алтай с 1 ноября 2017 года пожароопасный сезон закрыт.</w:t>
      </w:r>
    </w:p>
    <w:p w:rsidR="008947A2" w:rsidRPr="00AD1A24" w:rsidRDefault="008947A2" w:rsidP="00414A67">
      <w:pPr>
        <w:spacing w:after="0" w:line="360" w:lineRule="auto"/>
        <w:ind w:firstLine="709"/>
        <w:jc w:val="both"/>
      </w:pPr>
      <w:r w:rsidRPr="00AD1A24">
        <w:t xml:space="preserve">Пожароопасный сезон </w:t>
      </w:r>
      <w:r w:rsidR="00630199" w:rsidRPr="00AD1A24">
        <w:t xml:space="preserve">2017 года </w:t>
      </w:r>
      <w:r w:rsidRPr="00AD1A24">
        <w:t xml:space="preserve">на территории Республики Алтай </w:t>
      </w:r>
      <w:r w:rsidR="00630199" w:rsidRPr="00AD1A24">
        <w:t xml:space="preserve">был </w:t>
      </w:r>
      <w:r w:rsidRPr="00AD1A24">
        <w:t>открыт с 7 апреля 2017 года.</w:t>
      </w:r>
    </w:p>
    <w:p w:rsidR="00630199" w:rsidRPr="00AD1A24" w:rsidRDefault="00630199" w:rsidP="00414A67">
      <w:pPr>
        <w:spacing w:after="0" w:line="360" w:lineRule="auto"/>
        <w:ind w:firstLine="709"/>
        <w:jc w:val="both"/>
      </w:pPr>
      <w:r w:rsidRPr="00AD1A24">
        <w:t>Продолжительность пожароопасного сезона составил</w:t>
      </w:r>
      <w:r w:rsidR="006B7B1F" w:rsidRPr="00AD1A24">
        <w:t>а</w:t>
      </w:r>
      <w:r w:rsidRPr="00AD1A24">
        <w:t xml:space="preserve"> </w:t>
      </w:r>
      <w:r w:rsidR="00C02BB7" w:rsidRPr="00AD1A24">
        <w:t>207 дней.</w:t>
      </w:r>
    </w:p>
    <w:p w:rsidR="008947A2" w:rsidRPr="00AD1A24" w:rsidRDefault="008947A2" w:rsidP="008947A2">
      <w:pPr>
        <w:spacing w:after="0" w:line="360" w:lineRule="auto"/>
        <w:ind w:firstLine="709"/>
        <w:jc w:val="both"/>
      </w:pPr>
      <w:proofErr w:type="gramStart"/>
      <w:r w:rsidRPr="00AD1A24">
        <w:t>Охрану лесов от пожаров в лесном фонде на территории Республики Алтай, в период пожароопасного сезона 2017 года, осуществляли 12 специализированных автономных учреждений, подведомственных Министерству природных ресурсов, экологии и имущественных отношений Республики Алтай, в составе которых функционируют 5 пожарно-химических станций 3 типа, 6 пожарно-химических станций 1 типа и 21 пункт сосредоточения противопожарного инвентаря.</w:t>
      </w:r>
      <w:proofErr w:type="gramEnd"/>
    </w:p>
    <w:p w:rsidR="00F85019" w:rsidRPr="00AD1A24" w:rsidRDefault="00F85019" w:rsidP="00F85019">
      <w:pPr>
        <w:spacing w:after="0" w:line="360" w:lineRule="auto"/>
        <w:ind w:firstLine="709"/>
        <w:jc w:val="both"/>
      </w:pPr>
      <w:proofErr w:type="gramStart"/>
      <w:r w:rsidRPr="00AD1A24">
        <w:t xml:space="preserve">В составе лесопожарных формирований автономных учреждений были подготовлены силы и средства пожаротушения в составе 281 специалиста пожаротушения, осуществляющие работы по тушению лесных пожаров в наземной зоне лесного фонда, а также около 170 единиц различной техники, в том числе 54 единицы специализированной лесопожарной техники (это </w:t>
      </w:r>
      <w:r w:rsidRPr="00AD1A24">
        <w:lastRenderedPageBreak/>
        <w:t>лесопожарные автоцистерны различных марок, лесопожарные трактора, бульдозеры, малые лесопатрульные комплексы).</w:t>
      </w:r>
      <w:proofErr w:type="gramEnd"/>
    </w:p>
    <w:p w:rsidR="00F85019" w:rsidRPr="00AD1A24" w:rsidRDefault="00F85019" w:rsidP="00F85019">
      <w:pPr>
        <w:spacing w:after="0" w:line="360" w:lineRule="auto"/>
        <w:ind w:firstLine="709"/>
        <w:jc w:val="both"/>
      </w:pPr>
      <w:r w:rsidRPr="00AD1A24">
        <w:t>В составе АУРА «</w:t>
      </w:r>
      <w:r w:rsidR="006B7B1F" w:rsidRPr="00AD1A24">
        <w:t>Алтайская база авиационной охраны лесов «</w:t>
      </w:r>
      <w:r w:rsidRPr="00AD1A24">
        <w:t>Авиалесоохрана» имеется 4 вертолёта, из них: 3 Ми-8, 1 R-44, 5 лётчиков-наблюдателей и 55 специалистов десантной пожарной службы.</w:t>
      </w:r>
    </w:p>
    <w:p w:rsidR="008947A2" w:rsidRPr="00AD1A24" w:rsidRDefault="00F85019" w:rsidP="00414A67">
      <w:pPr>
        <w:spacing w:after="0" w:line="360" w:lineRule="auto"/>
        <w:ind w:firstLine="709"/>
        <w:jc w:val="both"/>
      </w:pPr>
      <w:r w:rsidRPr="00AD1A24">
        <w:t>Всего н</w:t>
      </w:r>
      <w:r w:rsidR="008947A2" w:rsidRPr="00AD1A24">
        <w:t>а пожароопасный сезон 2017 года</w:t>
      </w:r>
      <w:r w:rsidR="00C02BB7" w:rsidRPr="00AD1A24">
        <w:t>, в соответствии со Сводным планом тушения лесных пожаров,</w:t>
      </w:r>
      <w:r w:rsidR="008947A2" w:rsidRPr="00AD1A24">
        <w:t xml:space="preserve"> были спланированы силы и средства общим количеством 1335 человек и 453 единицы техники</w:t>
      </w:r>
      <w:r w:rsidR="00C02BB7" w:rsidRPr="00AD1A24">
        <w:t>.</w:t>
      </w:r>
    </w:p>
    <w:p w:rsidR="00C02BB7" w:rsidRPr="00AD1A24" w:rsidRDefault="00C02BB7" w:rsidP="00414A67">
      <w:pPr>
        <w:spacing w:after="0" w:line="360" w:lineRule="auto"/>
        <w:ind w:firstLine="709"/>
        <w:jc w:val="both"/>
      </w:pPr>
      <w:r w:rsidRPr="00AD1A24">
        <w:t>Работа Региональной диспетчерской службы Министерства природных ресурсов, экологии и имущественных отношений Республики Алтай по получению информации и координации действий специализированных автономных учреждений и лесничеств, в том числе охраны и защиты лесов, а также работа «Телефона доверия: 8-800-100-94-00» осуществлялась в круглосуточном режиме.</w:t>
      </w:r>
    </w:p>
    <w:p w:rsidR="006B7B1F" w:rsidRPr="00AD1A24" w:rsidRDefault="006B7B1F" w:rsidP="00414A67">
      <w:pPr>
        <w:spacing w:after="0" w:line="360" w:lineRule="auto"/>
        <w:ind w:firstLine="709"/>
        <w:jc w:val="both"/>
      </w:pPr>
      <w:r w:rsidRPr="00AD1A24">
        <w:t>В течение пожароопасного сезона на телефон доверия поступило 17 звонков-обращений, в том числе 10 звонков по возгораниям, 6 звонков по незаконным рубкам, 1 иной звонок. Все звонки-обращения отработаны.</w:t>
      </w:r>
    </w:p>
    <w:p w:rsidR="00F85019" w:rsidRPr="00A26AFA" w:rsidRDefault="00F85019" w:rsidP="00F85019">
      <w:pPr>
        <w:spacing w:after="0" w:line="360" w:lineRule="auto"/>
        <w:ind w:firstLine="709"/>
        <w:jc w:val="both"/>
      </w:pPr>
      <w:proofErr w:type="gramStart"/>
      <w:r w:rsidRPr="00A26AFA">
        <w:t>Разделение территории лесного фонда Республики Алтай утверждено Приказом Рослесхоза от 16 февраля 2017 года № 65, в котором указано, что вся территория лесного фонда Республики Алтай площадью 5060,3 тыс. га относится к зоне осуществления лесоавиационных работ по охране лесов от пожаров с применением авиационного обнаружения и наземного тушения (1243,9 тыс. га) и авиационного обнаружения и тушения (3816,4 тыс. га)</w:t>
      </w:r>
      <w:r w:rsidR="004C0E2B" w:rsidRPr="00A26AFA">
        <w:t xml:space="preserve"> лесных пожаров</w:t>
      </w:r>
      <w:r w:rsidRPr="00A26AFA">
        <w:t>.</w:t>
      </w:r>
      <w:proofErr w:type="gramEnd"/>
    </w:p>
    <w:p w:rsidR="004C0E2B" w:rsidRPr="00A26AFA" w:rsidRDefault="00F85019" w:rsidP="00F85019">
      <w:pPr>
        <w:spacing w:after="0" w:line="360" w:lineRule="auto"/>
        <w:ind w:firstLine="709"/>
        <w:jc w:val="both"/>
      </w:pPr>
      <w:r w:rsidRPr="00A26AFA">
        <w:t xml:space="preserve">Зоны </w:t>
      </w:r>
      <w:proofErr w:type="gramStart"/>
      <w:r w:rsidRPr="00A26AFA">
        <w:t>контроля за</w:t>
      </w:r>
      <w:proofErr w:type="gramEnd"/>
      <w:r w:rsidRPr="00A26AFA">
        <w:t xml:space="preserve"> лесными пожарами утверждены приказом Минприроды РА и составляют 996,0 тыс. га.</w:t>
      </w:r>
    </w:p>
    <w:p w:rsidR="00A26AFA" w:rsidRPr="00A26AFA" w:rsidRDefault="00414A67" w:rsidP="00414A67">
      <w:pPr>
        <w:spacing w:after="0" w:line="360" w:lineRule="auto"/>
        <w:ind w:firstLine="709"/>
        <w:jc w:val="both"/>
      </w:pPr>
      <w:r w:rsidRPr="00A26AFA">
        <w:t>Всего с начала пожароопасного сезона в лесном фонде на территории Республики Алтай зарегистрировано и ликвидировано 7</w:t>
      </w:r>
      <w:r w:rsidR="00BB53DC" w:rsidRPr="00A26AFA">
        <w:t>7</w:t>
      </w:r>
      <w:r w:rsidRPr="00A26AFA">
        <w:t xml:space="preserve"> лесных пожар</w:t>
      </w:r>
      <w:r w:rsidR="004C0E2B" w:rsidRPr="00A26AFA">
        <w:t xml:space="preserve">ов </w:t>
      </w:r>
      <w:r w:rsidR="00BB53DC" w:rsidRPr="00A26AFA">
        <w:t>на общей площади 1100</w:t>
      </w:r>
      <w:r w:rsidR="004C0E2B" w:rsidRPr="00A26AFA">
        <w:t>,</w:t>
      </w:r>
      <w:r w:rsidR="00BB53DC" w:rsidRPr="00A26AFA">
        <w:t>8</w:t>
      </w:r>
      <w:r w:rsidRPr="00A26AFA">
        <w:t>4 га</w:t>
      </w:r>
      <w:r w:rsidR="00A26AFA" w:rsidRPr="00A26AFA">
        <w:t>.</w:t>
      </w:r>
    </w:p>
    <w:p w:rsidR="00414A67" w:rsidRPr="00A26AFA" w:rsidRDefault="006B7B1F" w:rsidP="00414A67">
      <w:pPr>
        <w:spacing w:after="0" w:line="360" w:lineRule="auto"/>
        <w:ind w:firstLine="709"/>
        <w:jc w:val="both"/>
      </w:pPr>
      <w:r w:rsidRPr="00A26AFA">
        <w:t>Средняя общая площа</w:t>
      </w:r>
      <w:r w:rsidR="00BB53DC" w:rsidRPr="00A26AFA">
        <w:t>дь лесного пожара составила 14,3</w:t>
      </w:r>
      <w:r w:rsidRPr="00A26AFA">
        <w:t xml:space="preserve"> га</w:t>
      </w:r>
      <w:r w:rsidR="00A26AFA" w:rsidRPr="00A26AFA">
        <w:t>.</w:t>
      </w:r>
    </w:p>
    <w:p w:rsidR="00414A67" w:rsidRPr="00A26AFA" w:rsidRDefault="00414A67" w:rsidP="00414A67">
      <w:pPr>
        <w:spacing w:after="0" w:line="360" w:lineRule="auto"/>
        <w:ind w:firstLine="709"/>
        <w:jc w:val="both"/>
      </w:pPr>
      <w:r w:rsidRPr="00A26AFA">
        <w:t>Из 7</w:t>
      </w:r>
      <w:r w:rsidR="00BB53DC" w:rsidRPr="00A26AFA">
        <w:t>7</w:t>
      </w:r>
      <w:r w:rsidRPr="00A26AFA">
        <w:t xml:space="preserve"> лесных пожаров, возникших с начала пожароопасного сезона, 1</w:t>
      </w:r>
      <w:r w:rsidR="00BB53DC" w:rsidRPr="00A26AFA">
        <w:t>4</w:t>
      </w:r>
      <w:r w:rsidRPr="00A26AFA">
        <w:t xml:space="preserve"> возникло по вине местного населения (3 пожара возникло от перехода их от земель иных категорий), 6</w:t>
      </w:r>
      <w:r w:rsidR="00BB53DC" w:rsidRPr="00A26AFA">
        <w:t>1 пожар возник</w:t>
      </w:r>
      <w:r w:rsidRPr="00A26AFA">
        <w:t xml:space="preserve"> от гроз, 2 пожара возникло от замыкания проводов при падении ЛЭП.</w:t>
      </w:r>
    </w:p>
    <w:p w:rsidR="00414A67" w:rsidRPr="00AF49BA" w:rsidRDefault="00414A67" w:rsidP="00414A67">
      <w:pPr>
        <w:spacing w:after="0" w:line="360" w:lineRule="auto"/>
        <w:ind w:firstLine="709"/>
        <w:jc w:val="both"/>
      </w:pPr>
      <w:r w:rsidRPr="00AF49BA">
        <w:t>Из 7</w:t>
      </w:r>
      <w:r w:rsidR="00BB53DC" w:rsidRPr="00AF49BA">
        <w:t>7</w:t>
      </w:r>
      <w:r w:rsidRPr="00AF49BA">
        <w:t xml:space="preserve"> лесных пожаров 4</w:t>
      </w:r>
      <w:r w:rsidR="00BB53DC" w:rsidRPr="00AF49BA">
        <w:t>2</w:t>
      </w:r>
      <w:r w:rsidRPr="00AF49BA">
        <w:t xml:space="preserve"> возник</w:t>
      </w:r>
      <w:r w:rsidR="00BB53DC" w:rsidRPr="00AF49BA">
        <w:t>ло</w:t>
      </w:r>
      <w:r w:rsidRPr="00AF49BA">
        <w:t xml:space="preserve"> в авиационной зоне примене</w:t>
      </w:r>
      <w:r w:rsidR="00A26AFA" w:rsidRPr="00AF49BA">
        <w:t>ния сил и средств пожаротушения</w:t>
      </w:r>
      <w:r w:rsidRPr="00AF49BA">
        <w:t>, 3</w:t>
      </w:r>
      <w:r w:rsidR="00BB53DC" w:rsidRPr="00AF49BA">
        <w:t>5</w:t>
      </w:r>
      <w:r w:rsidRPr="00AF49BA">
        <w:t xml:space="preserve"> возникло в наземной зоне применения сил и средств пожаротушения</w:t>
      </w:r>
      <w:r w:rsidR="00AF49BA" w:rsidRPr="00AF49BA">
        <w:t>.</w:t>
      </w:r>
    </w:p>
    <w:p w:rsidR="00414A67" w:rsidRPr="00AF49BA" w:rsidRDefault="00414A67" w:rsidP="00414A67">
      <w:pPr>
        <w:spacing w:after="0" w:line="360" w:lineRule="auto"/>
        <w:ind w:firstLine="709"/>
        <w:jc w:val="both"/>
      </w:pPr>
      <w:r w:rsidRPr="00AF49BA">
        <w:t xml:space="preserve">В тушении указанных пожаров было задействовано </w:t>
      </w:r>
      <w:r w:rsidR="00BB53DC" w:rsidRPr="00AF49BA">
        <w:t>1244</w:t>
      </w:r>
      <w:r w:rsidR="00CF3762" w:rsidRPr="00AF49BA">
        <w:t xml:space="preserve"> человек</w:t>
      </w:r>
      <w:r w:rsidR="00BB53DC" w:rsidRPr="00AF49BA">
        <w:t>а, в том числе 1073</w:t>
      </w:r>
      <w:r w:rsidRPr="00AF49BA">
        <w:t xml:space="preserve"> специалист</w:t>
      </w:r>
      <w:r w:rsidR="00CE19A6" w:rsidRPr="00AF49BA">
        <w:t>а</w:t>
      </w:r>
      <w:r w:rsidRPr="00AF49BA">
        <w:t xml:space="preserve"> лесопожарных формирований, </w:t>
      </w:r>
      <w:r w:rsidR="00BB53DC" w:rsidRPr="00AF49BA">
        <w:t>93</w:t>
      </w:r>
      <w:r w:rsidRPr="00AF49BA">
        <w:t xml:space="preserve"> единиц</w:t>
      </w:r>
      <w:r w:rsidR="00CF3762" w:rsidRPr="00AF49BA">
        <w:t>ы</w:t>
      </w:r>
      <w:r w:rsidRPr="00AF49BA">
        <w:t xml:space="preserve"> различной техники, </w:t>
      </w:r>
      <w:r w:rsidR="00CE19A6" w:rsidRPr="00AF49BA">
        <w:t>171</w:t>
      </w:r>
      <w:r w:rsidRPr="00AF49BA">
        <w:t xml:space="preserve"> человек привлечённого местного населения.</w:t>
      </w:r>
    </w:p>
    <w:p w:rsidR="008947A2" w:rsidRPr="00AF49BA" w:rsidRDefault="008947A2" w:rsidP="00414A67">
      <w:pPr>
        <w:spacing w:after="0" w:line="360" w:lineRule="auto"/>
        <w:ind w:firstLine="709"/>
        <w:jc w:val="both"/>
      </w:pPr>
      <w:r w:rsidRPr="00AF49BA">
        <w:t>Лесопожарные формирования оперативно реагировали на возникающие лесные пожары. Привлечение сил и средств ТП РСЧС Республике Алтай не требовалось.</w:t>
      </w:r>
    </w:p>
    <w:p w:rsidR="00CF3762" w:rsidRPr="00AF49BA" w:rsidRDefault="00CF3762" w:rsidP="00414A67">
      <w:pPr>
        <w:spacing w:after="0" w:line="360" w:lineRule="auto"/>
        <w:ind w:firstLine="709"/>
        <w:jc w:val="both"/>
      </w:pPr>
      <w:r w:rsidRPr="00AF49BA">
        <w:t>В течение 3 суток ликвидировано 6</w:t>
      </w:r>
      <w:r w:rsidR="005374B1" w:rsidRPr="00AF49BA">
        <w:t>3 лесных</w:t>
      </w:r>
      <w:r w:rsidRPr="00AF49BA">
        <w:t xml:space="preserve"> пож</w:t>
      </w:r>
      <w:r w:rsidR="00CE19A6" w:rsidRPr="00AF49BA">
        <w:t>ар</w:t>
      </w:r>
      <w:r w:rsidR="00AF49BA" w:rsidRPr="00AF49BA">
        <w:t>а</w:t>
      </w:r>
      <w:r w:rsidRPr="00AF49BA">
        <w:t xml:space="preserve"> (8</w:t>
      </w:r>
      <w:r w:rsidR="005374B1" w:rsidRPr="00AF49BA">
        <w:t>2</w:t>
      </w:r>
      <w:r w:rsidRPr="00AF49BA">
        <w:t>% от общего количества возникших лесных пожаров)</w:t>
      </w:r>
      <w:r w:rsidR="00AF49BA" w:rsidRPr="00AF49BA">
        <w:t>.</w:t>
      </w:r>
    </w:p>
    <w:p w:rsidR="008947A2" w:rsidRPr="00AF49BA" w:rsidRDefault="008947A2" w:rsidP="008947A2">
      <w:pPr>
        <w:spacing w:after="0" w:line="360" w:lineRule="auto"/>
        <w:ind w:firstLine="709"/>
        <w:jc w:val="both"/>
        <w:rPr>
          <w:rFonts w:eastAsia="Calibri" w:cs="Times New Roman"/>
          <w:iCs w:val="0"/>
          <w:szCs w:val="28"/>
        </w:rPr>
      </w:pPr>
      <w:r w:rsidRPr="00AF49BA">
        <w:rPr>
          <w:rFonts w:eastAsia="Calibri" w:cs="Times New Roman"/>
          <w:iCs w:val="0"/>
          <w:szCs w:val="28"/>
        </w:rPr>
        <w:t>Переходов лесных пожаров на территорию населённых пунктов допущено не было.</w:t>
      </w:r>
    </w:p>
    <w:p w:rsidR="008947A2" w:rsidRPr="00AF49BA" w:rsidRDefault="008947A2" w:rsidP="008947A2">
      <w:pPr>
        <w:spacing w:after="0" w:line="360" w:lineRule="auto"/>
        <w:ind w:firstLine="709"/>
        <w:jc w:val="both"/>
        <w:rPr>
          <w:rFonts w:eastAsia="Calibri" w:cs="Times New Roman"/>
          <w:iCs w:val="0"/>
          <w:szCs w:val="28"/>
        </w:rPr>
      </w:pPr>
      <w:r w:rsidRPr="00AF49BA">
        <w:rPr>
          <w:rFonts w:eastAsia="Calibri" w:cs="Times New Roman"/>
          <w:iCs w:val="0"/>
          <w:szCs w:val="28"/>
        </w:rPr>
        <w:t>Ущерба, причинённого жилым строениям, объектам социальной инфраструктуры, населению не допущено.</w:t>
      </w:r>
    </w:p>
    <w:p w:rsidR="00F91982" w:rsidRPr="00AF49BA" w:rsidRDefault="00F91982" w:rsidP="008947A2">
      <w:pPr>
        <w:spacing w:after="0" w:line="360" w:lineRule="auto"/>
        <w:ind w:firstLine="709"/>
        <w:jc w:val="both"/>
        <w:rPr>
          <w:rFonts w:eastAsia="Calibri" w:cs="Times New Roman"/>
          <w:iCs w:val="0"/>
          <w:szCs w:val="28"/>
        </w:rPr>
      </w:pPr>
      <w:r w:rsidRPr="00AF49BA">
        <w:rPr>
          <w:rFonts w:eastAsia="Calibri" w:cs="Times New Roman"/>
          <w:iCs w:val="0"/>
          <w:szCs w:val="28"/>
        </w:rPr>
        <w:t>Крупных лесных пожаров не зафиксировано.</w:t>
      </w:r>
    </w:p>
    <w:p w:rsidR="00E5392C" w:rsidRPr="00AF49BA" w:rsidRDefault="00E5392C" w:rsidP="008947A2">
      <w:pPr>
        <w:spacing w:after="0" w:line="360" w:lineRule="auto"/>
        <w:ind w:firstLine="709"/>
        <w:jc w:val="both"/>
        <w:rPr>
          <w:rFonts w:eastAsia="Calibri" w:cs="Times New Roman"/>
          <w:iCs w:val="0"/>
          <w:szCs w:val="28"/>
        </w:rPr>
      </w:pPr>
      <w:r w:rsidRPr="00AF49BA">
        <w:rPr>
          <w:rFonts w:eastAsia="Calibri" w:cs="Times New Roman"/>
          <w:iCs w:val="0"/>
          <w:szCs w:val="28"/>
        </w:rPr>
        <w:t>Лесному фонду причинен ущерб в сумме 6 086 465,22 рублей объёмом 51 308,5 м</w:t>
      </w:r>
      <w:r w:rsidRPr="00AF49BA">
        <w:rPr>
          <w:rFonts w:eastAsia="Calibri" w:cs="Times New Roman"/>
          <w:iCs w:val="0"/>
          <w:szCs w:val="28"/>
          <w:vertAlign w:val="superscript"/>
        </w:rPr>
        <w:t>3</w:t>
      </w:r>
      <w:r w:rsidRPr="00AF49BA">
        <w:rPr>
          <w:rFonts w:eastAsia="Calibri" w:cs="Times New Roman"/>
          <w:iCs w:val="0"/>
          <w:szCs w:val="28"/>
        </w:rPr>
        <w:t>.</w:t>
      </w:r>
    </w:p>
    <w:p w:rsidR="00E64279" w:rsidRPr="00AF49BA" w:rsidRDefault="00AA0AF2" w:rsidP="00E64279">
      <w:pPr>
        <w:spacing w:after="0" w:line="360" w:lineRule="auto"/>
        <w:ind w:firstLine="709"/>
        <w:jc w:val="both"/>
        <w:rPr>
          <w:rFonts w:eastAsia="Calibri" w:cs="Times New Roman"/>
          <w:iCs w:val="0"/>
          <w:szCs w:val="28"/>
        </w:rPr>
      </w:pPr>
      <w:r w:rsidRPr="00AF49BA">
        <w:rPr>
          <w:rFonts w:eastAsia="Calibri" w:cs="Times New Roman"/>
          <w:iCs w:val="0"/>
          <w:szCs w:val="28"/>
        </w:rPr>
        <w:t xml:space="preserve">Распоряжением Правительства Республики Алтай, в связи с повышением пожарной опасности в результате установления устойчивой сухой, жаркой и ветреной погоды, в целях предотвращения гибели и травматизма людей, снижения рисков возникновения лесных пожаров, на территории Республики Алтай с 29 июня 2017 года </w:t>
      </w:r>
      <w:r w:rsidR="00AF49BA" w:rsidRPr="00AF49BA">
        <w:rPr>
          <w:rFonts w:eastAsia="Calibri" w:cs="Times New Roman"/>
          <w:iCs w:val="0"/>
          <w:szCs w:val="28"/>
        </w:rPr>
        <w:t xml:space="preserve">был </w:t>
      </w:r>
      <w:r w:rsidRPr="00AF49BA">
        <w:rPr>
          <w:rFonts w:eastAsia="Calibri" w:cs="Times New Roman"/>
          <w:iCs w:val="0"/>
          <w:szCs w:val="28"/>
        </w:rPr>
        <w:t>введён ОСОБЫЙ ПРОТИВОПОЖАРНЫЙ РЕЖИМ.</w:t>
      </w:r>
    </w:p>
    <w:p w:rsidR="00AA0AF2" w:rsidRPr="00AF49BA" w:rsidRDefault="00AA0AF2" w:rsidP="00E64279">
      <w:pPr>
        <w:spacing w:after="0" w:line="360" w:lineRule="auto"/>
        <w:ind w:firstLine="709"/>
        <w:jc w:val="both"/>
        <w:rPr>
          <w:rFonts w:eastAsia="Calibri" w:cs="Times New Roman"/>
          <w:iCs w:val="0"/>
          <w:szCs w:val="28"/>
        </w:rPr>
      </w:pPr>
      <w:r w:rsidRPr="00AF49BA">
        <w:rPr>
          <w:rFonts w:eastAsia="Calibri" w:cs="Times New Roman"/>
          <w:iCs w:val="0"/>
          <w:szCs w:val="28"/>
        </w:rPr>
        <w:t>Данный режим отменён 31 октября 2017 года.</w:t>
      </w:r>
    </w:p>
    <w:p w:rsidR="00AA0AF2" w:rsidRPr="00AF49BA" w:rsidRDefault="00AA0AF2" w:rsidP="00E64279">
      <w:pPr>
        <w:spacing w:after="0" w:line="360" w:lineRule="auto"/>
        <w:ind w:firstLine="709"/>
        <w:jc w:val="both"/>
        <w:rPr>
          <w:rFonts w:eastAsia="Calibri" w:cs="Times New Roman"/>
          <w:iCs w:val="0"/>
          <w:szCs w:val="28"/>
        </w:rPr>
      </w:pPr>
      <w:r w:rsidRPr="00AF49BA">
        <w:rPr>
          <w:rFonts w:eastAsia="Calibri" w:cs="Times New Roman"/>
          <w:iCs w:val="0"/>
          <w:szCs w:val="28"/>
        </w:rPr>
        <w:t>За время действия режима возник 31 лесной пожар общей площадью 374,84 га.</w:t>
      </w:r>
    </w:p>
    <w:p w:rsidR="00E64279" w:rsidRPr="00AF49BA" w:rsidRDefault="00AF49BA" w:rsidP="00E64279">
      <w:pPr>
        <w:spacing w:after="0" w:line="360" w:lineRule="auto"/>
        <w:ind w:firstLine="709"/>
        <w:jc w:val="both"/>
        <w:rPr>
          <w:rFonts w:eastAsia="Calibri" w:cs="Times New Roman"/>
          <w:iCs w:val="0"/>
          <w:szCs w:val="28"/>
        </w:rPr>
      </w:pPr>
      <w:r w:rsidRPr="00AF49BA">
        <w:rPr>
          <w:rFonts w:eastAsia="Calibri" w:cs="Times New Roman"/>
          <w:iCs w:val="0"/>
          <w:szCs w:val="28"/>
        </w:rPr>
        <w:t>Наибольшее количество пожаров</w:t>
      </w:r>
      <w:r w:rsidR="00AA0AF2" w:rsidRPr="00AF49BA">
        <w:rPr>
          <w:rFonts w:eastAsia="Calibri" w:cs="Times New Roman"/>
          <w:iCs w:val="0"/>
          <w:szCs w:val="28"/>
        </w:rPr>
        <w:t xml:space="preserve"> возникло в Улаганском</w:t>
      </w:r>
      <w:r w:rsidRPr="00AF49BA">
        <w:rPr>
          <w:rFonts w:eastAsia="Calibri" w:cs="Times New Roman"/>
          <w:iCs w:val="0"/>
          <w:szCs w:val="28"/>
        </w:rPr>
        <w:t xml:space="preserve"> – </w:t>
      </w:r>
      <w:r w:rsidR="00AA0AF2" w:rsidRPr="00AF49BA">
        <w:rPr>
          <w:rFonts w:eastAsia="Calibri" w:cs="Times New Roman"/>
          <w:iCs w:val="0"/>
          <w:szCs w:val="28"/>
        </w:rPr>
        <w:t>26</w:t>
      </w:r>
      <w:r w:rsidRPr="00AF49BA">
        <w:rPr>
          <w:rFonts w:eastAsia="Calibri" w:cs="Times New Roman"/>
          <w:iCs w:val="0"/>
          <w:szCs w:val="28"/>
        </w:rPr>
        <w:t>, и Онгудайском – 24,</w:t>
      </w:r>
      <w:r w:rsidR="00AA0AF2" w:rsidRPr="00AF49BA">
        <w:rPr>
          <w:rFonts w:eastAsia="Calibri" w:cs="Times New Roman"/>
          <w:iCs w:val="0"/>
          <w:szCs w:val="28"/>
        </w:rPr>
        <w:t xml:space="preserve"> районах</w:t>
      </w:r>
      <w:r w:rsidR="004C285B" w:rsidRPr="00AF49BA">
        <w:rPr>
          <w:rFonts w:eastAsia="Calibri" w:cs="Times New Roman"/>
          <w:iCs w:val="0"/>
          <w:szCs w:val="28"/>
        </w:rPr>
        <w:t>.</w:t>
      </w:r>
    </w:p>
    <w:p w:rsidR="00E64279" w:rsidRPr="00AF49BA" w:rsidRDefault="004C285B" w:rsidP="00E64279">
      <w:pPr>
        <w:spacing w:after="0" w:line="360" w:lineRule="auto"/>
        <w:ind w:firstLine="709"/>
        <w:jc w:val="both"/>
        <w:rPr>
          <w:rFonts w:eastAsia="Calibri" w:cs="Times New Roman"/>
          <w:iCs w:val="0"/>
          <w:szCs w:val="28"/>
        </w:rPr>
      </w:pPr>
      <w:r w:rsidRPr="00AF49BA">
        <w:rPr>
          <w:rFonts w:eastAsia="Calibri" w:cs="Times New Roman"/>
          <w:iCs w:val="0"/>
          <w:szCs w:val="28"/>
        </w:rPr>
        <w:t>В Шебалинском районе пожаров не зафиксировано.</w:t>
      </w:r>
    </w:p>
    <w:p w:rsidR="004C285B" w:rsidRPr="00AF49BA" w:rsidRDefault="004C285B" w:rsidP="00E64279">
      <w:pPr>
        <w:spacing w:after="0" w:line="360" w:lineRule="auto"/>
        <w:ind w:firstLine="709"/>
        <w:jc w:val="both"/>
        <w:rPr>
          <w:rFonts w:eastAsia="Calibri" w:cs="Times New Roman"/>
          <w:iCs w:val="0"/>
          <w:szCs w:val="28"/>
        </w:rPr>
      </w:pPr>
      <w:r w:rsidRPr="00AF49BA">
        <w:rPr>
          <w:rFonts w:eastAsia="Calibri" w:cs="Times New Roman"/>
          <w:iCs w:val="0"/>
          <w:szCs w:val="28"/>
        </w:rPr>
        <w:t xml:space="preserve">Наибольшая площадь лесных пожаров </w:t>
      </w:r>
      <w:r w:rsidR="00AF49BA" w:rsidRPr="00AF49BA">
        <w:rPr>
          <w:rFonts w:eastAsia="Calibri" w:cs="Times New Roman"/>
          <w:iCs w:val="0"/>
          <w:szCs w:val="28"/>
        </w:rPr>
        <w:t>в Улаганском районе – 678,62 га.</w:t>
      </w:r>
    </w:p>
    <w:p w:rsidR="004C285B" w:rsidRPr="00AF49BA" w:rsidRDefault="004C285B" w:rsidP="00E64279">
      <w:pPr>
        <w:spacing w:after="0" w:line="360" w:lineRule="auto"/>
        <w:ind w:firstLine="709"/>
        <w:jc w:val="both"/>
        <w:rPr>
          <w:rFonts w:eastAsia="Calibri" w:cs="Times New Roman"/>
          <w:iCs w:val="0"/>
          <w:szCs w:val="28"/>
        </w:rPr>
      </w:pPr>
      <w:r w:rsidRPr="00AF49BA">
        <w:rPr>
          <w:rFonts w:eastAsia="Calibri" w:cs="Times New Roman"/>
          <w:iCs w:val="0"/>
          <w:szCs w:val="28"/>
        </w:rPr>
        <w:t>Наименьшая площадь</w:t>
      </w:r>
      <w:r w:rsidR="0092143A" w:rsidRPr="00AF49BA">
        <w:rPr>
          <w:rFonts w:eastAsia="Calibri" w:cs="Times New Roman"/>
          <w:iCs w:val="0"/>
          <w:szCs w:val="28"/>
        </w:rPr>
        <w:t xml:space="preserve"> лесных пожаров</w:t>
      </w:r>
      <w:r w:rsidR="00AF49BA" w:rsidRPr="00AF49BA">
        <w:rPr>
          <w:rFonts w:eastAsia="Calibri" w:cs="Times New Roman"/>
          <w:iCs w:val="0"/>
          <w:szCs w:val="28"/>
        </w:rPr>
        <w:t xml:space="preserve"> в Турочакском районе – 6,1 га</w:t>
      </w:r>
      <w:r w:rsidRPr="00AF49BA">
        <w:rPr>
          <w:rFonts w:eastAsia="Calibri" w:cs="Times New Roman"/>
          <w:iCs w:val="0"/>
          <w:szCs w:val="28"/>
        </w:rPr>
        <w:t>.</w:t>
      </w:r>
    </w:p>
    <w:p w:rsidR="00414A67" w:rsidRPr="00AF49BA" w:rsidRDefault="00AF49BA" w:rsidP="00414A67">
      <w:pPr>
        <w:spacing w:after="0" w:line="360" w:lineRule="auto"/>
        <w:ind w:firstLine="709"/>
        <w:jc w:val="both"/>
      </w:pPr>
      <w:r w:rsidRPr="00AF49BA">
        <w:t>В 2017</w:t>
      </w:r>
      <w:r w:rsidR="00414A67" w:rsidRPr="00AF49BA">
        <w:t xml:space="preserve"> году автономными учреждениями, подведомственными Мин</w:t>
      </w:r>
      <w:r w:rsidR="00FD6041" w:rsidRPr="00AF49BA">
        <w:t>природы РА, выполнены</w:t>
      </w:r>
      <w:r w:rsidR="00414A67" w:rsidRPr="00AF49BA">
        <w:t xml:space="preserve"> мероприятия по </w:t>
      </w:r>
      <w:r w:rsidR="00FD6041" w:rsidRPr="00AF49BA">
        <w:t xml:space="preserve">противопожарному </w:t>
      </w:r>
      <w:r w:rsidR="00414A67" w:rsidRPr="00AF49BA">
        <w:t>обустройству лесов, влияющие также и на противопожарную безопасность лесных насаждений в 2018 году:</w:t>
      </w:r>
    </w:p>
    <w:p w:rsidR="00414A67" w:rsidRPr="00AF49BA" w:rsidRDefault="00414A67" w:rsidP="00414A67">
      <w:pPr>
        <w:spacing w:after="0" w:line="360" w:lineRule="auto"/>
        <w:ind w:firstLine="709"/>
        <w:jc w:val="both"/>
      </w:pPr>
      <w:r w:rsidRPr="00AF49BA">
        <w:t>- проведено 168 км устройства противопожарных минерализованных поло</w:t>
      </w:r>
      <w:r w:rsidR="00AF49BA" w:rsidRPr="00AF49BA">
        <w:t>с и 168 км уходов за ними</w:t>
      </w:r>
      <w:r w:rsidRPr="00AF49BA">
        <w:t>;</w:t>
      </w:r>
    </w:p>
    <w:p w:rsidR="00414A67" w:rsidRPr="00AF49BA" w:rsidRDefault="00414A67" w:rsidP="00414A67">
      <w:pPr>
        <w:spacing w:after="0" w:line="360" w:lineRule="auto"/>
        <w:ind w:firstLine="709"/>
        <w:jc w:val="both"/>
      </w:pPr>
      <w:r w:rsidRPr="00AF49BA">
        <w:t>- реконструировано 108 км дорог пр</w:t>
      </w:r>
      <w:r w:rsidR="00AF49BA" w:rsidRPr="00AF49BA">
        <w:t>отивопожарного назначения</w:t>
      </w:r>
      <w:r w:rsidRPr="00AF49BA">
        <w:t>;</w:t>
      </w:r>
    </w:p>
    <w:p w:rsidR="00414A67" w:rsidRPr="00AF49BA" w:rsidRDefault="00414A67" w:rsidP="00414A67">
      <w:pPr>
        <w:spacing w:after="0" w:line="360" w:lineRule="auto"/>
        <w:ind w:firstLine="709"/>
        <w:jc w:val="both"/>
      </w:pPr>
      <w:r w:rsidRPr="00AF49BA">
        <w:t>- построены 4 вертол</w:t>
      </w:r>
      <w:r w:rsidR="00AF49BA" w:rsidRPr="00AF49BA">
        <w:t>ётные площадки</w:t>
      </w:r>
      <w:r w:rsidRPr="00AF49BA">
        <w:t>.</w:t>
      </w:r>
    </w:p>
    <w:p w:rsidR="002B4617" w:rsidRPr="00AF49BA" w:rsidRDefault="00D52F6F" w:rsidP="00CF3762">
      <w:pPr>
        <w:spacing w:after="0" w:line="360" w:lineRule="auto"/>
        <w:ind w:firstLine="709"/>
        <w:jc w:val="both"/>
      </w:pPr>
      <w:r w:rsidRPr="00AF49BA">
        <w:t xml:space="preserve">Все мероприятия выполнены </w:t>
      </w:r>
      <w:proofErr w:type="gramStart"/>
      <w:r w:rsidRPr="00AF49BA">
        <w:t>в</w:t>
      </w:r>
      <w:proofErr w:type="gramEnd"/>
      <w:r w:rsidRPr="00AF49BA">
        <w:t xml:space="preserve"> установленные сроки</w:t>
      </w:r>
      <w:r w:rsidR="00C5743F" w:rsidRPr="00AF49BA">
        <w:t>.</w:t>
      </w:r>
    </w:p>
    <w:p w:rsidR="00AD6F8E" w:rsidRPr="00AF49BA" w:rsidRDefault="00AD6F8E" w:rsidP="00AD6F8E">
      <w:pPr>
        <w:spacing w:after="0" w:line="360" w:lineRule="auto"/>
        <w:ind w:firstLine="709"/>
        <w:jc w:val="both"/>
      </w:pPr>
      <w:r w:rsidRPr="00AF49BA">
        <w:t xml:space="preserve">С начала открытия пожароопасного сезона специалистами лесничеств и отдела государственного лесного контроля и надзора Министерства выявлено 251 нарушение правил пожарной безопасности в лесах, составлено 251 административный протокол, в том числе по части 1 статьи 8.32 КоАП РФ - 216, по части 3 статьи 8.32 (нарушение правил пожарной безопасности в условиях </w:t>
      </w:r>
      <w:proofErr w:type="gramStart"/>
      <w:r w:rsidRPr="00AF49BA">
        <w:t>ОПР</w:t>
      </w:r>
      <w:proofErr w:type="gramEnd"/>
      <w:r w:rsidRPr="00AF49BA">
        <w:t>) – 35.</w:t>
      </w:r>
    </w:p>
    <w:p w:rsidR="00F74C5F" w:rsidRPr="00AF49BA" w:rsidRDefault="00AD6F8E" w:rsidP="00AD6F8E">
      <w:pPr>
        <w:spacing w:after="0" w:line="360" w:lineRule="auto"/>
        <w:ind w:firstLine="709"/>
        <w:jc w:val="both"/>
      </w:pPr>
      <w:r w:rsidRPr="00AF49BA">
        <w:t>Привлечено 250 граждан на сумму 462,5 тыс. рублей, 1 должностное лицо на сумму 20 тыс. рублей.</w:t>
      </w:r>
    </w:p>
    <w:p w:rsidR="00AD6F8E" w:rsidRPr="00AF49BA" w:rsidRDefault="00AD6F8E" w:rsidP="00AD6F8E">
      <w:pPr>
        <w:spacing w:after="0" w:line="360" w:lineRule="auto"/>
        <w:ind w:firstLine="709"/>
        <w:jc w:val="both"/>
      </w:pPr>
      <w:r w:rsidRPr="00AF49BA">
        <w:t>В</w:t>
      </w:r>
      <w:r w:rsidR="00F74C5F" w:rsidRPr="00AF49BA">
        <w:t>зыскано 294</w:t>
      </w:r>
      <w:r w:rsidRPr="00AF49BA">
        <w:t>,0 тыс. рублей</w:t>
      </w:r>
      <w:r w:rsidR="00F74C5F" w:rsidRPr="00AF49BA">
        <w:t>.</w:t>
      </w:r>
    </w:p>
    <w:p w:rsidR="00D52F6F" w:rsidRPr="00AF49BA" w:rsidRDefault="00F74C5F" w:rsidP="00AD6F8E">
      <w:pPr>
        <w:spacing w:after="0" w:line="360" w:lineRule="auto"/>
        <w:ind w:firstLine="709"/>
        <w:jc w:val="both"/>
      </w:pPr>
      <w:r w:rsidRPr="00AF49BA">
        <w:t>Направлено в органы дознания МЧС России по Республики Алтай 77 материалов</w:t>
      </w:r>
      <w:r w:rsidR="00AD6F8E" w:rsidRPr="00AF49BA">
        <w:t>. Из них отказано в воз</w:t>
      </w:r>
      <w:r w:rsidRPr="00AF49BA">
        <w:t>буждении уголовного дела 75, возбуждено 2</w:t>
      </w:r>
      <w:r w:rsidR="00AD6F8E" w:rsidRPr="00AF49BA">
        <w:t xml:space="preserve"> уголовных дел</w:t>
      </w:r>
      <w:r w:rsidRPr="00AF49BA">
        <w:t>а (</w:t>
      </w:r>
      <w:r w:rsidRPr="00AF49BA">
        <w:rPr>
          <w:i/>
        </w:rPr>
        <w:t>Усть-Коксинский район</w:t>
      </w:r>
      <w:r w:rsidRPr="00AF49BA">
        <w:t>)</w:t>
      </w:r>
      <w:r w:rsidR="00AD6F8E" w:rsidRPr="00AF49BA">
        <w:t>, по которым в</w:t>
      </w:r>
      <w:r w:rsidRPr="00AF49BA">
        <w:t>едется следствие. По одному уголовному делу выявлено лицо.</w:t>
      </w:r>
    </w:p>
    <w:p w:rsidR="00C5743F" w:rsidRPr="00AF49BA" w:rsidRDefault="00D52F6F" w:rsidP="00C5743F">
      <w:pPr>
        <w:spacing w:after="0" w:line="360" w:lineRule="auto"/>
        <w:ind w:firstLine="709"/>
        <w:jc w:val="both"/>
      </w:pPr>
      <w:r w:rsidRPr="00AF49BA">
        <w:t>По состоянию на 1 ноября</w:t>
      </w:r>
      <w:r w:rsidR="00C5743F" w:rsidRPr="00AF49BA">
        <w:t xml:space="preserve"> текущего года с начала пожароопасного сезона на тему пожарной безопасности в лесу и профилактики возникновения лесных пожаров проведено:</w:t>
      </w:r>
    </w:p>
    <w:p w:rsidR="00C5743F" w:rsidRPr="00AF49BA" w:rsidRDefault="00C5743F" w:rsidP="00C5743F">
      <w:pPr>
        <w:spacing w:after="0" w:line="360" w:lineRule="auto"/>
        <w:ind w:firstLine="709"/>
        <w:jc w:val="both"/>
      </w:pPr>
      <w:r w:rsidRPr="00AF49BA">
        <w:t>- 89 трансляций и информационных сообщений на радио;</w:t>
      </w:r>
    </w:p>
    <w:p w:rsidR="00C5743F" w:rsidRPr="00AF49BA" w:rsidRDefault="00C5743F" w:rsidP="00C5743F">
      <w:pPr>
        <w:spacing w:after="0" w:line="360" w:lineRule="auto"/>
        <w:ind w:firstLine="709"/>
        <w:jc w:val="both"/>
      </w:pPr>
      <w:r w:rsidRPr="00AF49BA">
        <w:t>- 75 выступлений и сюжетов на телевидении;</w:t>
      </w:r>
    </w:p>
    <w:p w:rsidR="00C5743F" w:rsidRPr="00AF49BA" w:rsidRDefault="00C5743F" w:rsidP="00C5743F">
      <w:pPr>
        <w:spacing w:after="0" w:line="360" w:lineRule="auto"/>
        <w:ind w:firstLine="709"/>
        <w:jc w:val="both"/>
      </w:pPr>
      <w:r w:rsidRPr="00AF49BA">
        <w:t>- размещено 147 статей в печатных изданиях;</w:t>
      </w:r>
    </w:p>
    <w:p w:rsidR="00C5743F" w:rsidRPr="00AF49BA" w:rsidRDefault="00C5743F" w:rsidP="00C5743F">
      <w:pPr>
        <w:spacing w:after="0" w:line="360" w:lineRule="auto"/>
        <w:ind w:firstLine="709"/>
        <w:jc w:val="both"/>
      </w:pPr>
      <w:r w:rsidRPr="00AF49BA">
        <w:t>- установлено 99 аншлагов, панно и баннеров противопожарной тематики;</w:t>
      </w:r>
    </w:p>
    <w:p w:rsidR="00C5743F" w:rsidRPr="00AF49BA" w:rsidRDefault="00C5743F" w:rsidP="00C5743F">
      <w:pPr>
        <w:spacing w:after="0" w:line="360" w:lineRule="auto"/>
        <w:ind w:firstLine="709"/>
        <w:jc w:val="both"/>
      </w:pPr>
      <w:r w:rsidRPr="00AF49BA">
        <w:t>- распространено 10 900 памяток и листовок;</w:t>
      </w:r>
    </w:p>
    <w:p w:rsidR="00C5743F" w:rsidRPr="00AF49BA" w:rsidRDefault="00C5743F" w:rsidP="00C5743F">
      <w:pPr>
        <w:spacing w:after="0" w:line="360" w:lineRule="auto"/>
        <w:ind w:firstLine="709"/>
        <w:jc w:val="both"/>
      </w:pPr>
      <w:r w:rsidRPr="00AF49BA">
        <w:t>- Проведено 4 391 бесед, лекций и открытых уроков на тему охраны и защиты леса, пожарной безопасности, бережному обращению к природе и культуре поведения в лесу;</w:t>
      </w:r>
    </w:p>
    <w:p w:rsidR="00C5743F" w:rsidRPr="00AF49BA" w:rsidRDefault="00C5743F" w:rsidP="00C5743F">
      <w:pPr>
        <w:spacing w:after="0" w:line="360" w:lineRule="auto"/>
        <w:ind w:firstLine="709"/>
        <w:jc w:val="both"/>
      </w:pPr>
      <w:r w:rsidRPr="00AF49BA">
        <w:t>- в районах Республики проведено 183 противопожарных просветительских акции с обхватом участников акций количеством 5934 человека;</w:t>
      </w:r>
    </w:p>
    <w:p w:rsidR="00C5743F" w:rsidRPr="00AF49BA" w:rsidRDefault="00C5743F" w:rsidP="00C5743F">
      <w:pPr>
        <w:spacing w:after="0" w:line="360" w:lineRule="auto"/>
        <w:ind w:firstLine="709"/>
        <w:jc w:val="both"/>
      </w:pPr>
      <w:r w:rsidRPr="00AF49BA">
        <w:t>- на республиканском канале и на электронном билборде, установленном на площади им. Ленина г. Горно-Алтайск</w:t>
      </w:r>
      <w:r w:rsidR="00D52F6F" w:rsidRPr="00AF49BA">
        <w:t>а, ежедневно транслировалась</w:t>
      </w:r>
      <w:r w:rsidRPr="00AF49BA">
        <w:t xml:space="preserve"> информация о бережном отношении к лесу.</w:t>
      </w:r>
    </w:p>
    <w:p w:rsidR="00D52F6F" w:rsidRPr="00AF49BA" w:rsidRDefault="00FE6D0E" w:rsidP="00C5743F">
      <w:pPr>
        <w:spacing w:after="0" w:line="360" w:lineRule="auto"/>
        <w:ind w:firstLine="709"/>
        <w:jc w:val="both"/>
      </w:pPr>
      <w:r w:rsidRPr="00AF49BA">
        <w:t>С ноября текущего года начата работа по разработке Планов тушения лесных пожаров на 2018 год.</w:t>
      </w:r>
    </w:p>
    <w:p w:rsidR="00C5743F" w:rsidRPr="00AF49BA" w:rsidRDefault="00C5743F" w:rsidP="00D52F6F">
      <w:pPr>
        <w:spacing w:after="0" w:line="360" w:lineRule="auto"/>
        <w:jc w:val="center"/>
      </w:pPr>
    </w:p>
    <w:p w:rsidR="00C5743F" w:rsidRPr="00AF49BA" w:rsidRDefault="00C5743F" w:rsidP="00D52F6F">
      <w:pPr>
        <w:spacing w:after="0" w:line="360" w:lineRule="auto"/>
        <w:jc w:val="center"/>
        <w:rPr>
          <w:b/>
        </w:rPr>
      </w:pPr>
      <w:r w:rsidRPr="00AF49BA">
        <w:rPr>
          <w:b/>
        </w:rPr>
        <w:t>Задачи на пожароопасный сезон 2018 года:</w:t>
      </w:r>
    </w:p>
    <w:p w:rsidR="00630199" w:rsidRPr="00AF49BA" w:rsidRDefault="00630199" w:rsidP="00630199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AF49BA">
        <w:t xml:space="preserve">Разработать и утвердить Планы тушения лесных пожаров и Сводный план тушения лесных пожаров </w:t>
      </w:r>
      <w:proofErr w:type="gramStart"/>
      <w:r w:rsidRPr="00AF49BA">
        <w:t>в</w:t>
      </w:r>
      <w:proofErr w:type="gramEnd"/>
      <w:r w:rsidRPr="00AF49BA">
        <w:t xml:space="preserve"> установленные сроки.</w:t>
      </w:r>
    </w:p>
    <w:p w:rsidR="00630199" w:rsidRPr="00AF49BA" w:rsidRDefault="00630199" w:rsidP="00F74C5F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AF49BA">
        <w:t>Приведение</w:t>
      </w:r>
      <w:r w:rsidR="00C5743F" w:rsidRPr="00AF49BA">
        <w:t xml:space="preserve"> лесопожарных формирований к началу пожароопасного сезона 2018 года в полную готовность;</w:t>
      </w:r>
    </w:p>
    <w:p w:rsidR="00C5743F" w:rsidRPr="00AF49BA" w:rsidRDefault="00F74C5F" w:rsidP="00C5743F">
      <w:pPr>
        <w:spacing w:after="0" w:line="360" w:lineRule="auto"/>
        <w:ind w:firstLine="709"/>
        <w:jc w:val="both"/>
      </w:pPr>
      <w:r w:rsidRPr="00AF49BA">
        <w:t>3</w:t>
      </w:r>
      <w:r w:rsidR="00C5743F" w:rsidRPr="00AF49BA">
        <w:t>.</w:t>
      </w:r>
      <w:r w:rsidR="00C5743F" w:rsidRPr="00AF49BA">
        <w:tab/>
        <w:t>Поддержание в готовности лесопожарной техники и оборудования, а также лётной годности вертолетной техники;</w:t>
      </w:r>
    </w:p>
    <w:p w:rsidR="00C5743F" w:rsidRPr="00AF49BA" w:rsidRDefault="00F74C5F" w:rsidP="00C5743F">
      <w:pPr>
        <w:spacing w:after="0" w:line="360" w:lineRule="auto"/>
        <w:ind w:firstLine="709"/>
        <w:jc w:val="both"/>
      </w:pPr>
      <w:r w:rsidRPr="00AF49BA">
        <w:t>4</w:t>
      </w:r>
      <w:r w:rsidR="00C5743F" w:rsidRPr="00AF49BA">
        <w:t>.</w:t>
      </w:r>
      <w:r w:rsidR="00C5743F" w:rsidRPr="00AF49BA">
        <w:tab/>
        <w:t>Обеспечение должного и оперативного взаимодействия между министерствами и ведомствами Республики Алтай в вопросах охраны лесов от пожаров;</w:t>
      </w:r>
    </w:p>
    <w:p w:rsidR="00C5743F" w:rsidRPr="00AF49BA" w:rsidRDefault="00F74C5F" w:rsidP="00C5743F">
      <w:pPr>
        <w:spacing w:after="0" w:line="360" w:lineRule="auto"/>
        <w:ind w:firstLine="709"/>
        <w:jc w:val="both"/>
      </w:pPr>
      <w:r w:rsidRPr="00AF49BA">
        <w:t>5</w:t>
      </w:r>
      <w:r w:rsidR="00C5743F" w:rsidRPr="00AF49BA">
        <w:t>.</w:t>
      </w:r>
      <w:r w:rsidR="00C5743F" w:rsidRPr="00AF49BA">
        <w:tab/>
        <w:t xml:space="preserve">Оперативное реагирование на возможные возникающие лесные пожары и ликвидацию пожаров </w:t>
      </w:r>
      <w:proofErr w:type="gramStart"/>
      <w:r w:rsidR="00C5743F" w:rsidRPr="00AF49BA">
        <w:t>в</w:t>
      </w:r>
      <w:proofErr w:type="gramEnd"/>
      <w:r w:rsidR="00C5743F" w:rsidRPr="00AF49BA">
        <w:t xml:space="preserve"> кратчайшие сроки;</w:t>
      </w:r>
    </w:p>
    <w:p w:rsidR="00C5743F" w:rsidRPr="00AF49BA" w:rsidRDefault="00F74C5F" w:rsidP="00C5743F">
      <w:pPr>
        <w:spacing w:after="0" w:line="360" w:lineRule="auto"/>
        <w:ind w:firstLine="709"/>
        <w:jc w:val="both"/>
      </w:pPr>
      <w:r w:rsidRPr="00AF49BA">
        <w:t>6</w:t>
      </w:r>
      <w:r w:rsidR="00C5743F" w:rsidRPr="00AF49BA">
        <w:t>.</w:t>
      </w:r>
      <w:r w:rsidR="00C5743F" w:rsidRPr="00AF49BA">
        <w:tab/>
        <w:t>Оперативное привлечение сил и средств ТП РСЧС Республики Алтай в случаях ухудшения лесопожарной обстановки;</w:t>
      </w:r>
    </w:p>
    <w:p w:rsidR="00C5743F" w:rsidRPr="00F74C5F" w:rsidRDefault="00F74C5F" w:rsidP="00D52F6F">
      <w:pPr>
        <w:spacing w:after="0" w:line="360" w:lineRule="auto"/>
        <w:ind w:firstLine="709"/>
        <w:jc w:val="both"/>
      </w:pPr>
      <w:r w:rsidRPr="00AF49BA">
        <w:t>7</w:t>
      </w:r>
      <w:r w:rsidR="00C5743F" w:rsidRPr="00AF49BA">
        <w:t>.</w:t>
      </w:r>
      <w:r w:rsidR="00C5743F" w:rsidRPr="00AF49BA">
        <w:tab/>
        <w:t>Продолжение работы с районными администрациями по защите населенных пунктов от лесных и ландшафтных пожаров.</w:t>
      </w:r>
      <w:bookmarkStart w:id="0" w:name="_GoBack"/>
      <w:bookmarkEnd w:id="0"/>
    </w:p>
    <w:sectPr w:rsidR="00C5743F" w:rsidRPr="00F7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362"/>
    <w:multiLevelType w:val="hybridMultilevel"/>
    <w:tmpl w:val="2F8A1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BA0DC1"/>
    <w:multiLevelType w:val="hybridMultilevel"/>
    <w:tmpl w:val="07943770"/>
    <w:lvl w:ilvl="0" w:tplc="BCF828D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7E"/>
    <w:rsid w:val="0000505C"/>
    <w:rsid w:val="00005A9A"/>
    <w:rsid w:val="00005DC0"/>
    <w:rsid w:val="0000752E"/>
    <w:rsid w:val="00010337"/>
    <w:rsid w:val="00011FBE"/>
    <w:rsid w:val="0001200B"/>
    <w:rsid w:val="00020DB2"/>
    <w:rsid w:val="00023131"/>
    <w:rsid w:val="00026846"/>
    <w:rsid w:val="00027145"/>
    <w:rsid w:val="00032172"/>
    <w:rsid w:val="0003665F"/>
    <w:rsid w:val="00041013"/>
    <w:rsid w:val="00044225"/>
    <w:rsid w:val="0004595A"/>
    <w:rsid w:val="000465F5"/>
    <w:rsid w:val="00047716"/>
    <w:rsid w:val="0004786F"/>
    <w:rsid w:val="00051457"/>
    <w:rsid w:val="000516AE"/>
    <w:rsid w:val="00053ECB"/>
    <w:rsid w:val="000556F2"/>
    <w:rsid w:val="000606E3"/>
    <w:rsid w:val="00062E8E"/>
    <w:rsid w:val="000645A8"/>
    <w:rsid w:val="000664C5"/>
    <w:rsid w:val="000711F2"/>
    <w:rsid w:val="00071871"/>
    <w:rsid w:val="0007375F"/>
    <w:rsid w:val="000740A1"/>
    <w:rsid w:val="00075A77"/>
    <w:rsid w:val="00076006"/>
    <w:rsid w:val="00076EF4"/>
    <w:rsid w:val="0008125E"/>
    <w:rsid w:val="00082DAA"/>
    <w:rsid w:val="00083707"/>
    <w:rsid w:val="0008491E"/>
    <w:rsid w:val="00086E9B"/>
    <w:rsid w:val="00090828"/>
    <w:rsid w:val="000911CA"/>
    <w:rsid w:val="0009163C"/>
    <w:rsid w:val="00094ADD"/>
    <w:rsid w:val="00095311"/>
    <w:rsid w:val="000953B0"/>
    <w:rsid w:val="00095A9A"/>
    <w:rsid w:val="0009654C"/>
    <w:rsid w:val="00096ABF"/>
    <w:rsid w:val="000A386D"/>
    <w:rsid w:val="000A71FA"/>
    <w:rsid w:val="000B3768"/>
    <w:rsid w:val="000B412A"/>
    <w:rsid w:val="000B4A2D"/>
    <w:rsid w:val="000B52B7"/>
    <w:rsid w:val="000B5DF4"/>
    <w:rsid w:val="000C1160"/>
    <w:rsid w:val="000C18A1"/>
    <w:rsid w:val="000C657E"/>
    <w:rsid w:val="000C65BE"/>
    <w:rsid w:val="000D027A"/>
    <w:rsid w:val="000D1824"/>
    <w:rsid w:val="000D56DB"/>
    <w:rsid w:val="000D7568"/>
    <w:rsid w:val="000D7809"/>
    <w:rsid w:val="000E1368"/>
    <w:rsid w:val="000E287D"/>
    <w:rsid w:val="000E367F"/>
    <w:rsid w:val="000E7A07"/>
    <w:rsid w:val="000E7E85"/>
    <w:rsid w:val="000E7F9A"/>
    <w:rsid w:val="000F2D6F"/>
    <w:rsid w:val="000F4EF2"/>
    <w:rsid w:val="000F50D2"/>
    <w:rsid w:val="000F702E"/>
    <w:rsid w:val="001041AC"/>
    <w:rsid w:val="00110183"/>
    <w:rsid w:val="00111210"/>
    <w:rsid w:val="0011263E"/>
    <w:rsid w:val="00112A6E"/>
    <w:rsid w:val="001136BE"/>
    <w:rsid w:val="0012359C"/>
    <w:rsid w:val="00125519"/>
    <w:rsid w:val="00126DC5"/>
    <w:rsid w:val="00131416"/>
    <w:rsid w:val="0013457F"/>
    <w:rsid w:val="001376D1"/>
    <w:rsid w:val="001430B1"/>
    <w:rsid w:val="00143192"/>
    <w:rsid w:val="001466B5"/>
    <w:rsid w:val="00150B49"/>
    <w:rsid w:val="0015330B"/>
    <w:rsid w:val="0015574A"/>
    <w:rsid w:val="0015794F"/>
    <w:rsid w:val="00157C11"/>
    <w:rsid w:val="0016460C"/>
    <w:rsid w:val="00165A4C"/>
    <w:rsid w:val="0016606F"/>
    <w:rsid w:val="001704F8"/>
    <w:rsid w:val="001734DE"/>
    <w:rsid w:val="00173E5E"/>
    <w:rsid w:val="0017549E"/>
    <w:rsid w:val="00180267"/>
    <w:rsid w:val="001822BB"/>
    <w:rsid w:val="001825F6"/>
    <w:rsid w:val="00182D58"/>
    <w:rsid w:val="00192197"/>
    <w:rsid w:val="001938CE"/>
    <w:rsid w:val="001939CF"/>
    <w:rsid w:val="001955D0"/>
    <w:rsid w:val="001970F6"/>
    <w:rsid w:val="00197716"/>
    <w:rsid w:val="0019780F"/>
    <w:rsid w:val="001A0874"/>
    <w:rsid w:val="001A28A9"/>
    <w:rsid w:val="001A3A7F"/>
    <w:rsid w:val="001A67F6"/>
    <w:rsid w:val="001A73B9"/>
    <w:rsid w:val="001B04E1"/>
    <w:rsid w:val="001B27B1"/>
    <w:rsid w:val="001C48C5"/>
    <w:rsid w:val="001C54CC"/>
    <w:rsid w:val="001D120C"/>
    <w:rsid w:val="001D1C7A"/>
    <w:rsid w:val="001D2791"/>
    <w:rsid w:val="001E0259"/>
    <w:rsid w:val="001E06D4"/>
    <w:rsid w:val="001E2AAA"/>
    <w:rsid w:val="001E2BB6"/>
    <w:rsid w:val="001E404C"/>
    <w:rsid w:val="001E41E8"/>
    <w:rsid w:val="001E4FEF"/>
    <w:rsid w:val="001E5D5D"/>
    <w:rsid w:val="001F09E7"/>
    <w:rsid w:val="001F10E7"/>
    <w:rsid w:val="001F3813"/>
    <w:rsid w:val="001F4288"/>
    <w:rsid w:val="001F536F"/>
    <w:rsid w:val="001F6776"/>
    <w:rsid w:val="002002FC"/>
    <w:rsid w:val="00202A75"/>
    <w:rsid w:val="00203DB1"/>
    <w:rsid w:val="00204AB7"/>
    <w:rsid w:val="00206989"/>
    <w:rsid w:val="00206F7D"/>
    <w:rsid w:val="0021016F"/>
    <w:rsid w:val="002111E1"/>
    <w:rsid w:val="002127DB"/>
    <w:rsid w:val="0021322C"/>
    <w:rsid w:val="00213CCD"/>
    <w:rsid w:val="00215D13"/>
    <w:rsid w:val="00216703"/>
    <w:rsid w:val="002173B3"/>
    <w:rsid w:val="00217B7B"/>
    <w:rsid w:val="00217EBC"/>
    <w:rsid w:val="00225B5E"/>
    <w:rsid w:val="00225D84"/>
    <w:rsid w:val="00230A83"/>
    <w:rsid w:val="00235DBC"/>
    <w:rsid w:val="00237979"/>
    <w:rsid w:val="00237E8E"/>
    <w:rsid w:val="002411D2"/>
    <w:rsid w:val="002424E1"/>
    <w:rsid w:val="00242D84"/>
    <w:rsid w:val="0024395B"/>
    <w:rsid w:val="00245D7A"/>
    <w:rsid w:val="00246082"/>
    <w:rsid w:val="00253F50"/>
    <w:rsid w:val="00254F99"/>
    <w:rsid w:val="00255EF7"/>
    <w:rsid w:val="00256EB3"/>
    <w:rsid w:val="002622C7"/>
    <w:rsid w:val="00265442"/>
    <w:rsid w:val="0026554E"/>
    <w:rsid w:val="00265836"/>
    <w:rsid w:val="00265E40"/>
    <w:rsid w:val="00267CBF"/>
    <w:rsid w:val="00271F4A"/>
    <w:rsid w:val="00274D9B"/>
    <w:rsid w:val="002779CB"/>
    <w:rsid w:val="00280009"/>
    <w:rsid w:val="002803F5"/>
    <w:rsid w:val="00281407"/>
    <w:rsid w:val="0028328E"/>
    <w:rsid w:val="00284E5D"/>
    <w:rsid w:val="00290245"/>
    <w:rsid w:val="00290489"/>
    <w:rsid w:val="00292673"/>
    <w:rsid w:val="002926DC"/>
    <w:rsid w:val="00295AE9"/>
    <w:rsid w:val="00296575"/>
    <w:rsid w:val="00297739"/>
    <w:rsid w:val="00297B39"/>
    <w:rsid w:val="002A03AB"/>
    <w:rsid w:val="002A1198"/>
    <w:rsid w:val="002A18AA"/>
    <w:rsid w:val="002A52C8"/>
    <w:rsid w:val="002A6D7C"/>
    <w:rsid w:val="002A7058"/>
    <w:rsid w:val="002B1BF3"/>
    <w:rsid w:val="002B2DBB"/>
    <w:rsid w:val="002B4617"/>
    <w:rsid w:val="002B530D"/>
    <w:rsid w:val="002B612E"/>
    <w:rsid w:val="002B655E"/>
    <w:rsid w:val="002B76B4"/>
    <w:rsid w:val="002C0751"/>
    <w:rsid w:val="002C7FB9"/>
    <w:rsid w:val="002E2C30"/>
    <w:rsid w:val="002E3CD3"/>
    <w:rsid w:val="002E5898"/>
    <w:rsid w:val="002F4CBA"/>
    <w:rsid w:val="002F777B"/>
    <w:rsid w:val="002F7F66"/>
    <w:rsid w:val="00300A46"/>
    <w:rsid w:val="00300D62"/>
    <w:rsid w:val="00301A78"/>
    <w:rsid w:val="00302825"/>
    <w:rsid w:val="00303D9F"/>
    <w:rsid w:val="003044F7"/>
    <w:rsid w:val="00305A62"/>
    <w:rsid w:val="003155FF"/>
    <w:rsid w:val="00316042"/>
    <w:rsid w:val="00316F2D"/>
    <w:rsid w:val="003202B7"/>
    <w:rsid w:val="003238FF"/>
    <w:rsid w:val="003242A1"/>
    <w:rsid w:val="00327EF5"/>
    <w:rsid w:val="00330757"/>
    <w:rsid w:val="003307A9"/>
    <w:rsid w:val="0033563C"/>
    <w:rsid w:val="00335D40"/>
    <w:rsid w:val="0033610C"/>
    <w:rsid w:val="00341F0F"/>
    <w:rsid w:val="00343035"/>
    <w:rsid w:val="0034348E"/>
    <w:rsid w:val="00345097"/>
    <w:rsid w:val="0034640B"/>
    <w:rsid w:val="0034759F"/>
    <w:rsid w:val="00352CC5"/>
    <w:rsid w:val="00354292"/>
    <w:rsid w:val="0035468D"/>
    <w:rsid w:val="00360CED"/>
    <w:rsid w:val="003616CA"/>
    <w:rsid w:val="0036311A"/>
    <w:rsid w:val="003664CB"/>
    <w:rsid w:val="00367BCD"/>
    <w:rsid w:val="0037315D"/>
    <w:rsid w:val="003837C0"/>
    <w:rsid w:val="00383DD1"/>
    <w:rsid w:val="00392306"/>
    <w:rsid w:val="00392C28"/>
    <w:rsid w:val="0039415A"/>
    <w:rsid w:val="00396E21"/>
    <w:rsid w:val="003A3071"/>
    <w:rsid w:val="003A36AB"/>
    <w:rsid w:val="003A3FBC"/>
    <w:rsid w:val="003A7D14"/>
    <w:rsid w:val="003B3473"/>
    <w:rsid w:val="003B41F0"/>
    <w:rsid w:val="003B756F"/>
    <w:rsid w:val="003C139B"/>
    <w:rsid w:val="003C404E"/>
    <w:rsid w:val="003C5A8B"/>
    <w:rsid w:val="003C7107"/>
    <w:rsid w:val="003D00DF"/>
    <w:rsid w:val="003D3AFB"/>
    <w:rsid w:val="003D64F7"/>
    <w:rsid w:val="003D6FF3"/>
    <w:rsid w:val="003E3E3B"/>
    <w:rsid w:val="003F0706"/>
    <w:rsid w:val="003F1058"/>
    <w:rsid w:val="003F2C0E"/>
    <w:rsid w:val="003F4921"/>
    <w:rsid w:val="003F703A"/>
    <w:rsid w:val="003F78C1"/>
    <w:rsid w:val="003F7F18"/>
    <w:rsid w:val="00400065"/>
    <w:rsid w:val="00402661"/>
    <w:rsid w:val="00403A7E"/>
    <w:rsid w:val="0040405F"/>
    <w:rsid w:val="004041FA"/>
    <w:rsid w:val="0040477A"/>
    <w:rsid w:val="0040566A"/>
    <w:rsid w:val="004064EB"/>
    <w:rsid w:val="004105B9"/>
    <w:rsid w:val="00411867"/>
    <w:rsid w:val="00414A67"/>
    <w:rsid w:val="00420D02"/>
    <w:rsid w:val="004215AF"/>
    <w:rsid w:val="004217CA"/>
    <w:rsid w:val="00424723"/>
    <w:rsid w:val="004258B4"/>
    <w:rsid w:val="004262E9"/>
    <w:rsid w:val="00426CF9"/>
    <w:rsid w:val="00426EDE"/>
    <w:rsid w:val="00427C30"/>
    <w:rsid w:val="00430679"/>
    <w:rsid w:val="004342C7"/>
    <w:rsid w:val="00434C02"/>
    <w:rsid w:val="0043539A"/>
    <w:rsid w:val="00435DDB"/>
    <w:rsid w:val="00436B85"/>
    <w:rsid w:val="0044177F"/>
    <w:rsid w:val="00443A7D"/>
    <w:rsid w:val="00443B3A"/>
    <w:rsid w:val="00444D35"/>
    <w:rsid w:val="00446761"/>
    <w:rsid w:val="0044759C"/>
    <w:rsid w:val="00453178"/>
    <w:rsid w:val="004555C3"/>
    <w:rsid w:val="0045593D"/>
    <w:rsid w:val="00456057"/>
    <w:rsid w:val="004569A2"/>
    <w:rsid w:val="00461CE7"/>
    <w:rsid w:val="004634F7"/>
    <w:rsid w:val="00464955"/>
    <w:rsid w:val="00472B7C"/>
    <w:rsid w:val="00475184"/>
    <w:rsid w:val="00482363"/>
    <w:rsid w:val="00484017"/>
    <w:rsid w:val="00484D05"/>
    <w:rsid w:val="004905E1"/>
    <w:rsid w:val="00491CC4"/>
    <w:rsid w:val="00493645"/>
    <w:rsid w:val="0049570D"/>
    <w:rsid w:val="0049762C"/>
    <w:rsid w:val="004A00F5"/>
    <w:rsid w:val="004A7350"/>
    <w:rsid w:val="004A761B"/>
    <w:rsid w:val="004B0E97"/>
    <w:rsid w:val="004B18AD"/>
    <w:rsid w:val="004B1A82"/>
    <w:rsid w:val="004B33BD"/>
    <w:rsid w:val="004B6D65"/>
    <w:rsid w:val="004C0E2B"/>
    <w:rsid w:val="004C2459"/>
    <w:rsid w:val="004C285B"/>
    <w:rsid w:val="004C4B85"/>
    <w:rsid w:val="004C5758"/>
    <w:rsid w:val="004D2881"/>
    <w:rsid w:val="004D35B8"/>
    <w:rsid w:val="004D367F"/>
    <w:rsid w:val="004D54CF"/>
    <w:rsid w:val="004D7E40"/>
    <w:rsid w:val="004E0574"/>
    <w:rsid w:val="004E260C"/>
    <w:rsid w:val="004E28E1"/>
    <w:rsid w:val="004F392D"/>
    <w:rsid w:val="004F4225"/>
    <w:rsid w:val="005001E9"/>
    <w:rsid w:val="00504A23"/>
    <w:rsid w:val="005053FC"/>
    <w:rsid w:val="00506D7F"/>
    <w:rsid w:val="0052055D"/>
    <w:rsid w:val="00524C6F"/>
    <w:rsid w:val="0053007F"/>
    <w:rsid w:val="00530487"/>
    <w:rsid w:val="00531258"/>
    <w:rsid w:val="005333A5"/>
    <w:rsid w:val="00534304"/>
    <w:rsid w:val="005374B1"/>
    <w:rsid w:val="00537D30"/>
    <w:rsid w:val="0054095C"/>
    <w:rsid w:val="00541068"/>
    <w:rsid w:val="0054120E"/>
    <w:rsid w:val="00541E9E"/>
    <w:rsid w:val="00541FAF"/>
    <w:rsid w:val="00542285"/>
    <w:rsid w:val="00545AA9"/>
    <w:rsid w:val="00550B58"/>
    <w:rsid w:val="0055233F"/>
    <w:rsid w:val="0055461A"/>
    <w:rsid w:val="00555F01"/>
    <w:rsid w:val="00563109"/>
    <w:rsid w:val="00567492"/>
    <w:rsid w:val="00571208"/>
    <w:rsid w:val="00571251"/>
    <w:rsid w:val="00573465"/>
    <w:rsid w:val="00575D96"/>
    <w:rsid w:val="005770B5"/>
    <w:rsid w:val="00577EAC"/>
    <w:rsid w:val="005801CD"/>
    <w:rsid w:val="005802C5"/>
    <w:rsid w:val="005807D9"/>
    <w:rsid w:val="005810FF"/>
    <w:rsid w:val="00581548"/>
    <w:rsid w:val="005829EF"/>
    <w:rsid w:val="00583339"/>
    <w:rsid w:val="00585C2F"/>
    <w:rsid w:val="00585E22"/>
    <w:rsid w:val="00587968"/>
    <w:rsid w:val="00590B99"/>
    <w:rsid w:val="00594ECF"/>
    <w:rsid w:val="00596903"/>
    <w:rsid w:val="00596AD1"/>
    <w:rsid w:val="005A10FB"/>
    <w:rsid w:val="005A2995"/>
    <w:rsid w:val="005A3F9A"/>
    <w:rsid w:val="005A4273"/>
    <w:rsid w:val="005B2965"/>
    <w:rsid w:val="005B3359"/>
    <w:rsid w:val="005B5707"/>
    <w:rsid w:val="005C0C58"/>
    <w:rsid w:val="005C4C08"/>
    <w:rsid w:val="005C5E79"/>
    <w:rsid w:val="005C741E"/>
    <w:rsid w:val="005C7716"/>
    <w:rsid w:val="005C7ABE"/>
    <w:rsid w:val="005D1607"/>
    <w:rsid w:val="005D1787"/>
    <w:rsid w:val="005D3A30"/>
    <w:rsid w:val="005E6A02"/>
    <w:rsid w:val="005F2DA4"/>
    <w:rsid w:val="005F56E5"/>
    <w:rsid w:val="005F6FE0"/>
    <w:rsid w:val="00600417"/>
    <w:rsid w:val="00605125"/>
    <w:rsid w:val="00606596"/>
    <w:rsid w:val="00610B00"/>
    <w:rsid w:val="00611898"/>
    <w:rsid w:val="00611F79"/>
    <w:rsid w:val="00614670"/>
    <w:rsid w:val="00615E5E"/>
    <w:rsid w:val="00620431"/>
    <w:rsid w:val="00622D4C"/>
    <w:rsid w:val="006271BC"/>
    <w:rsid w:val="00630199"/>
    <w:rsid w:val="00630410"/>
    <w:rsid w:val="00632C29"/>
    <w:rsid w:val="00636270"/>
    <w:rsid w:val="006404C9"/>
    <w:rsid w:val="006469C4"/>
    <w:rsid w:val="00646A2D"/>
    <w:rsid w:val="00650B5E"/>
    <w:rsid w:val="006560D9"/>
    <w:rsid w:val="00656964"/>
    <w:rsid w:val="00656B52"/>
    <w:rsid w:val="006617BD"/>
    <w:rsid w:val="006621C5"/>
    <w:rsid w:val="00662549"/>
    <w:rsid w:val="006634B0"/>
    <w:rsid w:val="00664879"/>
    <w:rsid w:val="0066489D"/>
    <w:rsid w:val="006707CB"/>
    <w:rsid w:val="00671574"/>
    <w:rsid w:val="00671745"/>
    <w:rsid w:val="006724D4"/>
    <w:rsid w:val="00672F08"/>
    <w:rsid w:val="006756B6"/>
    <w:rsid w:val="00677EBE"/>
    <w:rsid w:val="00683903"/>
    <w:rsid w:val="00691FC7"/>
    <w:rsid w:val="006935E4"/>
    <w:rsid w:val="00697B42"/>
    <w:rsid w:val="006A0BE7"/>
    <w:rsid w:val="006A0CCE"/>
    <w:rsid w:val="006A347A"/>
    <w:rsid w:val="006A37D2"/>
    <w:rsid w:val="006A3851"/>
    <w:rsid w:val="006A490F"/>
    <w:rsid w:val="006A4F1D"/>
    <w:rsid w:val="006A500D"/>
    <w:rsid w:val="006A6C96"/>
    <w:rsid w:val="006A71D8"/>
    <w:rsid w:val="006B13FC"/>
    <w:rsid w:val="006B5E8E"/>
    <w:rsid w:val="006B7B1F"/>
    <w:rsid w:val="006C0C9B"/>
    <w:rsid w:val="006C1E7B"/>
    <w:rsid w:val="006C3FB7"/>
    <w:rsid w:val="006C7CF4"/>
    <w:rsid w:val="006D15ED"/>
    <w:rsid w:val="006D3B39"/>
    <w:rsid w:val="006D45B2"/>
    <w:rsid w:val="006D4FBD"/>
    <w:rsid w:val="006D69E9"/>
    <w:rsid w:val="006D6EE6"/>
    <w:rsid w:val="006D7021"/>
    <w:rsid w:val="006E1375"/>
    <w:rsid w:val="006E147B"/>
    <w:rsid w:val="006E4EFF"/>
    <w:rsid w:val="006E5F67"/>
    <w:rsid w:val="006F137B"/>
    <w:rsid w:val="006F2A35"/>
    <w:rsid w:val="006F2B47"/>
    <w:rsid w:val="006F2BAF"/>
    <w:rsid w:val="006F4922"/>
    <w:rsid w:val="00700040"/>
    <w:rsid w:val="00703785"/>
    <w:rsid w:val="00707A19"/>
    <w:rsid w:val="00710082"/>
    <w:rsid w:val="007114AA"/>
    <w:rsid w:val="00711F46"/>
    <w:rsid w:val="00715ECD"/>
    <w:rsid w:val="00722549"/>
    <w:rsid w:val="00722765"/>
    <w:rsid w:val="00724549"/>
    <w:rsid w:val="00724D8B"/>
    <w:rsid w:val="007255F7"/>
    <w:rsid w:val="007338E0"/>
    <w:rsid w:val="00735E57"/>
    <w:rsid w:val="00741FAC"/>
    <w:rsid w:val="00742BF9"/>
    <w:rsid w:val="00745754"/>
    <w:rsid w:val="00746294"/>
    <w:rsid w:val="00747996"/>
    <w:rsid w:val="00747C59"/>
    <w:rsid w:val="007531EA"/>
    <w:rsid w:val="00753216"/>
    <w:rsid w:val="00754F08"/>
    <w:rsid w:val="007607AD"/>
    <w:rsid w:val="0077128C"/>
    <w:rsid w:val="00773D08"/>
    <w:rsid w:val="0077615F"/>
    <w:rsid w:val="00781006"/>
    <w:rsid w:val="00782B1E"/>
    <w:rsid w:val="00786954"/>
    <w:rsid w:val="00787146"/>
    <w:rsid w:val="00790F29"/>
    <w:rsid w:val="0079192A"/>
    <w:rsid w:val="00791EE5"/>
    <w:rsid w:val="00794859"/>
    <w:rsid w:val="00796435"/>
    <w:rsid w:val="007969B2"/>
    <w:rsid w:val="007A5480"/>
    <w:rsid w:val="007B0531"/>
    <w:rsid w:val="007B0B5C"/>
    <w:rsid w:val="007B0BCF"/>
    <w:rsid w:val="007B0DCA"/>
    <w:rsid w:val="007B1EBE"/>
    <w:rsid w:val="007B2AE1"/>
    <w:rsid w:val="007B405E"/>
    <w:rsid w:val="007C01B0"/>
    <w:rsid w:val="007C1804"/>
    <w:rsid w:val="007C2FB6"/>
    <w:rsid w:val="007D258E"/>
    <w:rsid w:val="007D3612"/>
    <w:rsid w:val="007D6E4C"/>
    <w:rsid w:val="007E0295"/>
    <w:rsid w:val="007F1BA9"/>
    <w:rsid w:val="0080053D"/>
    <w:rsid w:val="00803967"/>
    <w:rsid w:val="008045D9"/>
    <w:rsid w:val="00806BD8"/>
    <w:rsid w:val="008110E4"/>
    <w:rsid w:val="00812598"/>
    <w:rsid w:val="00814CBF"/>
    <w:rsid w:val="00816B0A"/>
    <w:rsid w:val="00822AEF"/>
    <w:rsid w:val="008239E4"/>
    <w:rsid w:val="008361C0"/>
    <w:rsid w:val="008369C3"/>
    <w:rsid w:val="00851236"/>
    <w:rsid w:val="0085124E"/>
    <w:rsid w:val="00853BA7"/>
    <w:rsid w:val="0086034B"/>
    <w:rsid w:val="00862CFC"/>
    <w:rsid w:val="0086314A"/>
    <w:rsid w:val="00863A4A"/>
    <w:rsid w:val="00864B6B"/>
    <w:rsid w:val="008652DA"/>
    <w:rsid w:val="008668F9"/>
    <w:rsid w:val="00873E21"/>
    <w:rsid w:val="0087537C"/>
    <w:rsid w:val="00875D7D"/>
    <w:rsid w:val="0088351E"/>
    <w:rsid w:val="00883EC1"/>
    <w:rsid w:val="00890CCA"/>
    <w:rsid w:val="00892B10"/>
    <w:rsid w:val="00893FE0"/>
    <w:rsid w:val="008947A2"/>
    <w:rsid w:val="00896F64"/>
    <w:rsid w:val="00897AB5"/>
    <w:rsid w:val="00897BB7"/>
    <w:rsid w:val="00897BE4"/>
    <w:rsid w:val="008A1EC3"/>
    <w:rsid w:val="008A29CA"/>
    <w:rsid w:val="008A30D2"/>
    <w:rsid w:val="008A30D3"/>
    <w:rsid w:val="008A70D3"/>
    <w:rsid w:val="008B245A"/>
    <w:rsid w:val="008B31E3"/>
    <w:rsid w:val="008B3435"/>
    <w:rsid w:val="008B72CA"/>
    <w:rsid w:val="008C3B45"/>
    <w:rsid w:val="008D2FF2"/>
    <w:rsid w:val="008D682D"/>
    <w:rsid w:val="008D6836"/>
    <w:rsid w:val="008D72CB"/>
    <w:rsid w:val="008D747A"/>
    <w:rsid w:val="008E1964"/>
    <w:rsid w:val="008E2011"/>
    <w:rsid w:val="008E3263"/>
    <w:rsid w:val="008E3334"/>
    <w:rsid w:val="008E41B0"/>
    <w:rsid w:val="008E4337"/>
    <w:rsid w:val="008E4C61"/>
    <w:rsid w:val="008E526D"/>
    <w:rsid w:val="008E592A"/>
    <w:rsid w:val="008E67AA"/>
    <w:rsid w:val="008F38AF"/>
    <w:rsid w:val="008F59CC"/>
    <w:rsid w:val="008F6402"/>
    <w:rsid w:val="008F6691"/>
    <w:rsid w:val="008F6754"/>
    <w:rsid w:val="00900F40"/>
    <w:rsid w:val="0090153A"/>
    <w:rsid w:val="00906BFB"/>
    <w:rsid w:val="0090751F"/>
    <w:rsid w:val="0091082D"/>
    <w:rsid w:val="009122ED"/>
    <w:rsid w:val="009133CB"/>
    <w:rsid w:val="0091481C"/>
    <w:rsid w:val="009162C0"/>
    <w:rsid w:val="00920FAF"/>
    <w:rsid w:val="0092143A"/>
    <w:rsid w:val="009230AE"/>
    <w:rsid w:val="0092648D"/>
    <w:rsid w:val="0092781C"/>
    <w:rsid w:val="009302A4"/>
    <w:rsid w:val="00932097"/>
    <w:rsid w:val="009337D7"/>
    <w:rsid w:val="009339A6"/>
    <w:rsid w:val="0093490F"/>
    <w:rsid w:val="00935593"/>
    <w:rsid w:val="009359F2"/>
    <w:rsid w:val="00937CA6"/>
    <w:rsid w:val="00942825"/>
    <w:rsid w:val="00943CC8"/>
    <w:rsid w:val="00943D19"/>
    <w:rsid w:val="00944317"/>
    <w:rsid w:val="00944625"/>
    <w:rsid w:val="00944EBF"/>
    <w:rsid w:val="009462BE"/>
    <w:rsid w:val="009505C1"/>
    <w:rsid w:val="009528FF"/>
    <w:rsid w:val="00960DC4"/>
    <w:rsid w:val="00961F00"/>
    <w:rsid w:val="00962373"/>
    <w:rsid w:val="00965009"/>
    <w:rsid w:val="00966710"/>
    <w:rsid w:val="00967EBD"/>
    <w:rsid w:val="00970913"/>
    <w:rsid w:val="00975E82"/>
    <w:rsid w:val="00977306"/>
    <w:rsid w:val="00983624"/>
    <w:rsid w:val="0098734A"/>
    <w:rsid w:val="00992702"/>
    <w:rsid w:val="00994158"/>
    <w:rsid w:val="009A15C9"/>
    <w:rsid w:val="009A1F57"/>
    <w:rsid w:val="009A2ABC"/>
    <w:rsid w:val="009A62AC"/>
    <w:rsid w:val="009B1CA5"/>
    <w:rsid w:val="009B368F"/>
    <w:rsid w:val="009B4C08"/>
    <w:rsid w:val="009B7F70"/>
    <w:rsid w:val="009C0DF3"/>
    <w:rsid w:val="009C3122"/>
    <w:rsid w:val="009C4DF5"/>
    <w:rsid w:val="009C5241"/>
    <w:rsid w:val="009C5B51"/>
    <w:rsid w:val="009C6908"/>
    <w:rsid w:val="009D57AE"/>
    <w:rsid w:val="009D63B7"/>
    <w:rsid w:val="009E0923"/>
    <w:rsid w:val="009E1B64"/>
    <w:rsid w:val="009E2454"/>
    <w:rsid w:val="009E27CE"/>
    <w:rsid w:val="009E6715"/>
    <w:rsid w:val="009E7A3F"/>
    <w:rsid w:val="009E7DFD"/>
    <w:rsid w:val="009F018F"/>
    <w:rsid w:val="009F08FE"/>
    <w:rsid w:val="009F0BA0"/>
    <w:rsid w:val="009F10BA"/>
    <w:rsid w:val="009F1128"/>
    <w:rsid w:val="009F1430"/>
    <w:rsid w:val="009F1A7E"/>
    <w:rsid w:val="009F3375"/>
    <w:rsid w:val="009F38A0"/>
    <w:rsid w:val="009F49C3"/>
    <w:rsid w:val="009F5290"/>
    <w:rsid w:val="009F5D89"/>
    <w:rsid w:val="009F7691"/>
    <w:rsid w:val="00A02900"/>
    <w:rsid w:val="00A02A66"/>
    <w:rsid w:val="00A03316"/>
    <w:rsid w:val="00A0340F"/>
    <w:rsid w:val="00A03C01"/>
    <w:rsid w:val="00A04B5B"/>
    <w:rsid w:val="00A05597"/>
    <w:rsid w:val="00A0637C"/>
    <w:rsid w:val="00A06BAA"/>
    <w:rsid w:val="00A10220"/>
    <w:rsid w:val="00A11957"/>
    <w:rsid w:val="00A1222A"/>
    <w:rsid w:val="00A137C2"/>
    <w:rsid w:val="00A144B1"/>
    <w:rsid w:val="00A15518"/>
    <w:rsid w:val="00A17EB2"/>
    <w:rsid w:val="00A21D26"/>
    <w:rsid w:val="00A26AFA"/>
    <w:rsid w:val="00A33D36"/>
    <w:rsid w:val="00A363D7"/>
    <w:rsid w:val="00A40BF5"/>
    <w:rsid w:val="00A42387"/>
    <w:rsid w:val="00A42C2E"/>
    <w:rsid w:val="00A43F98"/>
    <w:rsid w:val="00A4519E"/>
    <w:rsid w:val="00A45211"/>
    <w:rsid w:val="00A45FB3"/>
    <w:rsid w:val="00A534C1"/>
    <w:rsid w:val="00A545AC"/>
    <w:rsid w:val="00A559C2"/>
    <w:rsid w:val="00A559E8"/>
    <w:rsid w:val="00A573CC"/>
    <w:rsid w:val="00A57D73"/>
    <w:rsid w:val="00A60CAC"/>
    <w:rsid w:val="00A61AEF"/>
    <w:rsid w:val="00A65BB7"/>
    <w:rsid w:val="00A660CB"/>
    <w:rsid w:val="00A67A67"/>
    <w:rsid w:val="00A71DCA"/>
    <w:rsid w:val="00A73A87"/>
    <w:rsid w:val="00A75B03"/>
    <w:rsid w:val="00A75EB3"/>
    <w:rsid w:val="00A774A7"/>
    <w:rsid w:val="00A8223D"/>
    <w:rsid w:val="00A822E8"/>
    <w:rsid w:val="00A83384"/>
    <w:rsid w:val="00A84A5C"/>
    <w:rsid w:val="00A85218"/>
    <w:rsid w:val="00A85B36"/>
    <w:rsid w:val="00A90C4D"/>
    <w:rsid w:val="00A91D33"/>
    <w:rsid w:val="00A94C48"/>
    <w:rsid w:val="00A94CAA"/>
    <w:rsid w:val="00A967DB"/>
    <w:rsid w:val="00AA0AF2"/>
    <w:rsid w:val="00AA1FBF"/>
    <w:rsid w:val="00AA2925"/>
    <w:rsid w:val="00AA48D0"/>
    <w:rsid w:val="00AA4A4F"/>
    <w:rsid w:val="00AA5192"/>
    <w:rsid w:val="00AA6C4D"/>
    <w:rsid w:val="00AA78F3"/>
    <w:rsid w:val="00AB0627"/>
    <w:rsid w:val="00AB1012"/>
    <w:rsid w:val="00AB2535"/>
    <w:rsid w:val="00AB2E83"/>
    <w:rsid w:val="00AB5035"/>
    <w:rsid w:val="00AB750F"/>
    <w:rsid w:val="00AC0F3A"/>
    <w:rsid w:val="00AC1C2E"/>
    <w:rsid w:val="00AC2B28"/>
    <w:rsid w:val="00AC3A15"/>
    <w:rsid w:val="00AC4862"/>
    <w:rsid w:val="00AC4B9E"/>
    <w:rsid w:val="00AC7D37"/>
    <w:rsid w:val="00AD1A24"/>
    <w:rsid w:val="00AD527E"/>
    <w:rsid w:val="00AD5F86"/>
    <w:rsid w:val="00AD6BBF"/>
    <w:rsid w:val="00AD6DEE"/>
    <w:rsid w:val="00AD6F8E"/>
    <w:rsid w:val="00AE28D2"/>
    <w:rsid w:val="00AE5CCB"/>
    <w:rsid w:val="00AE62DA"/>
    <w:rsid w:val="00AE7BB5"/>
    <w:rsid w:val="00AF49BA"/>
    <w:rsid w:val="00B02AC0"/>
    <w:rsid w:val="00B03C95"/>
    <w:rsid w:val="00B04E7E"/>
    <w:rsid w:val="00B05950"/>
    <w:rsid w:val="00B06A27"/>
    <w:rsid w:val="00B1007A"/>
    <w:rsid w:val="00B12A2B"/>
    <w:rsid w:val="00B12EF1"/>
    <w:rsid w:val="00B13656"/>
    <w:rsid w:val="00B14C14"/>
    <w:rsid w:val="00B2015C"/>
    <w:rsid w:val="00B2122F"/>
    <w:rsid w:val="00B223BD"/>
    <w:rsid w:val="00B26900"/>
    <w:rsid w:val="00B307E2"/>
    <w:rsid w:val="00B369CF"/>
    <w:rsid w:val="00B437D2"/>
    <w:rsid w:val="00B43FB6"/>
    <w:rsid w:val="00B45207"/>
    <w:rsid w:val="00B46332"/>
    <w:rsid w:val="00B473AC"/>
    <w:rsid w:val="00B510D0"/>
    <w:rsid w:val="00B52869"/>
    <w:rsid w:val="00B535C3"/>
    <w:rsid w:val="00B53A94"/>
    <w:rsid w:val="00B54387"/>
    <w:rsid w:val="00B54B1A"/>
    <w:rsid w:val="00B559BB"/>
    <w:rsid w:val="00B56E4B"/>
    <w:rsid w:val="00B6167E"/>
    <w:rsid w:val="00B61B7E"/>
    <w:rsid w:val="00B62A65"/>
    <w:rsid w:val="00B648E1"/>
    <w:rsid w:val="00B6515F"/>
    <w:rsid w:val="00B65C23"/>
    <w:rsid w:val="00B6639E"/>
    <w:rsid w:val="00B6717A"/>
    <w:rsid w:val="00B71843"/>
    <w:rsid w:val="00B719FC"/>
    <w:rsid w:val="00B71F61"/>
    <w:rsid w:val="00B74033"/>
    <w:rsid w:val="00B74E7D"/>
    <w:rsid w:val="00B76796"/>
    <w:rsid w:val="00B76C39"/>
    <w:rsid w:val="00B802C0"/>
    <w:rsid w:val="00B80A78"/>
    <w:rsid w:val="00B80AF3"/>
    <w:rsid w:val="00B80CCF"/>
    <w:rsid w:val="00B82094"/>
    <w:rsid w:val="00B827FC"/>
    <w:rsid w:val="00B83069"/>
    <w:rsid w:val="00B83768"/>
    <w:rsid w:val="00B84CCB"/>
    <w:rsid w:val="00B87E74"/>
    <w:rsid w:val="00B9159E"/>
    <w:rsid w:val="00B92B68"/>
    <w:rsid w:val="00B9565F"/>
    <w:rsid w:val="00B97E4E"/>
    <w:rsid w:val="00BA0C19"/>
    <w:rsid w:val="00BA1512"/>
    <w:rsid w:val="00BA5C29"/>
    <w:rsid w:val="00BA6626"/>
    <w:rsid w:val="00BA6939"/>
    <w:rsid w:val="00BB076C"/>
    <w:rsid w:val="00BB0BCD"/>
    <w:rsid w:val="00BB119A"/>
    <w:rsid w:val="00BB3518"/>
    <w:rsid w:val="00BB3B50"/>
    <w:rsid w:val="00BB53DC"/>
    <w:rsid w:val="00BC7A87"/>
    <w:rsid w:val="00BC7D7E"/>
    <w:rsid w:val="00BD109B"/>
    <w:rsid w:val="00BD724F"/>
    <w:rsid w:val="00BD7332"/>
    <w:rsid w:val="00BE2386"/>
    <w:rsid w:val="00BE2BD1"/>
    <w:rsid w:val="00BF290A"/>
    <w:rsid w:val="00BF3622"/>
    <w:rsid w:val="00BF5E56"/>
    <w:rsid w:val="00C00C00"/>
    <w:rsid w:val="00C0100F"/>
    <w:rsid w:val="00C01B1A"/>
    <w:rsid w:val="00C02BB7"/>
    <w:rsid w:val="00C0378F"/>
    <w:rsid w:val="00C03C5F"/>
    <w:rsid w:val="00C05352"/>
    <w:rsid w:val="00C06746"/>
    <w:rsid w:val="00C107B6"/>
    <w:rsid w:val="00C11B09"/>
    <w:rsid w:val="00C125A1"/>
    <w:rsid w:val="00C16167"/>
    <w:rsid w:val="00C1686C"/>
    <w:rsid w:val="00C2128E"/>
    <w:rsid w:val="00C2360F"/>
    <w:rsid w:val="00C27D3D"/>
    <w:rsid w:val="00C27DF6"/>
    <w:rsid w:val="00C37742"/>
    <w:rsid w:val="00C37E5E"/>
    <w:rsid w:val="00C42378"/>
    <w:rsid w:val="00C425B6"/>
    <w:rsid w:val="00C43770"/>
    <w:rsid w:val="00C43C16"/>
    <w:rsid w:val="00C44523"/>
    <w:rsid w:val="00C45BDB"/>
    <w:rsid w:val="00C5743F"/>
    <w:rsid w:val="00C60390"/>
    <w:rsid w:val="00C62B88"/>
    <w:rsid w:val="00C644C8"/>
    <w:rsid w:val="00C65B4C"/>
    <w:rsid w:val="00C67A74"/>
    <w:rsid w:val="00C70E19"/>
    <w:rsid w:val="00C71362"/>
    <w:rsid w:val="00C7161E"/>
    <w:rsid w:val="00C764A7"/>
    <w:rsid w:val="00C77458"/>
    <w:rsid w:val="00C806E9"/>
    <w:rsid w:val="00C814D4"/>
    <w:rsid w:val="00C92A6A"/>
    <w:rsid w:val="00C935AD"/>
    <w:rsid w:val="00C93B7C"/>
    <w:rsid w:val="00C95A41"/>
    <w:rsid w:val="00C968DB"/>
    <w:rsid w:val="00C97A08"/>
    <w:rsid w:val="00CA3387"/>
    <w:rsid w:val="00CA3C9C"/>
    <w:rsid w:val="00CA40AA"/>
    <w:rsid w:val="00CA6B1E"/>
    <w:rsid w:val="00CA7D3F"/>
    <w:rsid w:val="00CB0423"/>
    <w:rsid w:val="00CB0C94"/>
    <w:rsid w:val="00CB462C"/>
    <w:rsid w:val="00CB4D0E"/>
    <w:rsid w:val="00CB5F1F"/>
    <w:rsid w:val="00CB7914"/>
    <w:rsid w:val="00CC0150"/>
    <w:rsid w:val="00CC019F"/>
    <w:rsid w:val="00CC430E"/>
    <w:rsid w:val="00CC43D2"/>
    <w:rsid w:val="00CD3405"/>
    <w:rsid w:val="00CE0477"/>
    <w:rsid w:val="00CE19A6"/>
    <w:rsid w:val="00CE376F"/>
    <w:rsid w:val="00CE5377"/>
    <w:rsid w:val="00CE63D2"/>
    <w:rsid w:val="00CF3762"/>
    <w:rsid w:val="00D0021D"/>
    <w:rsid w:val="00D002CE"/>
    <w:rsid w:val="00D0363E"/>
    <w:rsid w:val="00D03D29"/>
    <w:rsid w:val="00D05014"/>
    <w:rsid w:val="00D0580D"/>
    <w:rsid w:val="00D07791"/>
    <w:rsid w:val="00D10A5D"/>
    <w:rsid w:val="00D1606E"/>
    <w:rsid w:val="00D21A90"/>
    <w:rsid w:val="00D22E0C"/>
    <w:rsid w:val="00D310B8"/>
    <w:rsid w:val="00D314B4"/>
    <w:rsid w:val="00D36F0D"/>
    <w:rsid w:val="00D37F12"/>
    <w:rsid w:val="00D431F7"/>
    <w:rsid w:val="00D43C4D"/>
    <w:rsid w:val="00D44D77"/>
    <w:rsid w:val="00D47240"/>
    <w:rsid w:val="00D5162F"/>
    <w:rsid w:val="00D52F6F"/>
    <w:rsid w:val="00D542F4"/>
    <w:rsid w:val="00D549FA"/>
    <w:rsid w:val="00D60106"/>
    <w:rsid w:val="00D6474A"/>
    <w:rsid w:val="00D64817"/>
    <w:rsid w:val="00D64CC6"/>
    <w:rsid w:val="00D6515A"/>
    <w:rsid w:val="00D70412"/>
    <w:rsid w:val="00D73026"/>
    <w:rsid w:val="00D77C2A"/>
    <w:rsid w:val="00D77ECB"/>
    <w:rsid w:val="00D90AB2"/>
    <w:rsid w:val="00D93FBB"/>
    <w:rsid w:val="00D952AE"/>
    <w:rsid w:val="00DA06F2"/>
    <w:rsid w:val="00DA20B3"/>
    <w:rsid w:val="00DA662A"/>
    <w:rsid w:val="00DA73C5"/>
    <w:rsid w:val="00DB0A11"/>
    <w:rsid w:val="00DB0A65"/>
    <w:rsid w:val="00DB4011"/>
    <w:rsid w:val="00DB42D8"/>
    <w:rsid w:val="00DB6D04"/>
    <w:rsid w:val="00DC0E0D"/>
    <w:rsid w:val="00DC1424"/>
    <w:rsid w:val="00DC4671"/>
    <w:rsid w:val="00DD2262"/>
    <w:rsid w:val="00DD3654"/>
    <w:rsid w:val="00DD3F0B"/>
    <w:rsid w:val="00DD6083"/>
    <w:rsid w:val="00DD7E3B"/>
    <w:rsid w:val="00DE2D9B"/>
    <w:rsid w:val="00DE6850"/>
    <w:rsid w:val="00DE6D89"/>
    <w:rsid w:val="00DE6E5F"/>
    <w:rsid w:val="00DE6EC9"/>
    <w:rsid w:val="00DE7FD4"/>
    <w:rsid w:val="00DF17EA"/>
    <w:rsid w:val="00DF19A0"/>
    <w:rsid w:val="00DF6A94"/>
    <w:rsid w:val="00E00146"/>
    <w:rsid w:val="00E0100F"/>
    <w:rsid w:val="00E0119A"/>
    <w:rsid w:val="00E04BE3"/>
    <w:rsid w:val="00E04DF4"/>
    <w:rsid w:val="00E07645"/>
    <w:rsid w:val="00E1016C"/>
    <w:rsid w:val="00E14310"/>
    <w:rsid w:val="00E161FD"/>
    <w:rsid w:val="00E17DA2"/>
    <w:rsid w:val="00E2359E"/>
    <w:rsid w:val="00E253F0"/>
    <w:rsid w:val="00E26001"/>
    <w:rsid w:val="00E307DC"/>
    <w:rsid w:val="00E30C58"/>
    <w:rsid w:val="00E338B4"/>
    <w:rsid w:val="00E40721"/>
    <w:rsid w:val="00E419F9"/>
    <w:rsid w:val="00E41F51"/>
    <w:rsid w:val="00E4340A"/>
    <w:rsid w:val="00E46B3D"/>
    <w:rsid w:val="00E5392C"/>
    <w:rsid w:val="00E544DE"/>
    <w:rsid w:val="00E55B35"/>
    <w:rsid w:val="00E56941"/>
    <w:rsid w:val="00E6346E"/>
    <w:rsid w:val="00E64279"/>
    <w:rsid w:val="00E70E8C"/>
    <w:rsid w:val="00E76D92"/>
    <w:rsid w:val="00E82017"/>
    <w:rsid w:val="00E82DB8"/>
    <w:rsid w:val="00E83582"/>
    <w:rsid w:val="00E876BD"/>
    <w:rsid w:val="00E91F86"/>
    <w:rsid w:val="00E927FE"/>
    <w:rsid w:val="00E951CE"/>
    <w:rsid w:val="00E95D96"/>
    <w:rsid w:val="00EA1FC8"/>
    <w:rsid w:val="00EA2A3E"/>
    <w:rsid w:val="00EA6A99"/>
    <w:rsid w:val="00EB337E"/>
    <w:rsid w:val="00EB65C8"/>
    <w:rsid w:val="00EB6ACC"/>
    <w:rsid w:val="00EB74A0"/>
    <w:rsid w:val="00EC1C7F"/>
    <w:rsid w:val="00EC3175"/>
    <w:rsid w:val="00EC763C"/>
    <w:rsid w:val="00EC7EF0"/>
    <w:rsid w:val="00ED090A"/>
    <w:rsid w:val="00ED39D4"/>
    <w:rsid w:val="00ED3CFD"/>
    <w:rsid w:val="00ED43CD"/>
    <w:rsid w:val="00ED7A7C"/>
    <w:rsid w:val="00EE1260"/>
    <w:rsid w:val="00EE1D44"/>
    <w:rsid w:val="00EE20C2"/>
    <w:rsid w:val="00EE6AF2"/>
    <w:rsid w:val="00EE780D"/>
    <w:rsid w:val="00EF474D"/>
    <w:rsid w:val="00EF5998"/>
    <w:rsid w:val="00F0083B"/>
    <w:rsid w:val="00F00D13"/>
    <w:rsid w:val="00F0117E"/>
    <w:rsid w:val="00F0208C"/>
    <w:rsid w:val="00F0274B"/>
    <w:rsid w:val="00F049BB"/>
    <w:rsid w:val="00F069AF"/>
    <w:rsid w:val="00F07D9F"/>
    <w:rsid w:val="00F11C08"/>
    <w:rsid w:val="00F1229D"/>
    <w:rsid w:val="00F13532"/>
    <w:rsid w:val="00F149BA"/>
    <w:rsid w:val="00F15C77"/>
    <w:rsid w:val="00F179C5"/>
    <w:rsid w:val="00F22C9B"/>
    <w:rsid w:val="00F23AA4"/>
    <w:rsid w:val="00F26C5B"/>
    <w:rsid w:val="00F26C88"/>
    <w:rsid w:val="00F30241"/>
    <w:rsid w:val="00F303A2"/>
    <w:rsid w:val="00F3369C"/>
    <w:rsid w:val="00F33AC8"/>
    <w:rsid w:val="00F44851"/>
    <w:rsid w:val="00F44B09"/>
    <w:rsid w:val="00F46A4F"/>
    <w:rsid w:val="00F508CA"/>
    <w:rsid w:val="00F514F1"/>
    <w:rsid w:val="00F54744"/>
    <w:rsid w:val="00F578D2"/>
    <w:rsid w:val="00F647E3"/>
    <w:rsid w:val="00F6586E"/>
    <w:rsid w:val="00F66807"/>
    <w:rsid w:val="00F70775"/>
    <w:rsid w:val="00F71715"/>
    <w:rsid w:val="00F72955"/>
    <w:rsid w:val="00F738CB"/>
    <w:rsid w:val="00F74C5F"/>
    <w:rsid w:val="00F75140"/>
    <w:rsid w:val="00F75878"/>
    <w:rsid w:val="00F77173"/>
    <w:rsid w:val="00F77733"/>
    <w:rsid w:val="00F77DDC"/>
    <w:rsid w:val="00F82C69"/>
    <w:rsid w:val="00F82F3E"/>
    <w:rsid w:val="00F8351A"/>
    <w:rsid w:val="00F841EE"/>
    <w:rsid w:val="00F84806"/>
    <w:rsid w:val="00F85019"/>
    <w:rsid w:val="00F91982"/>
    <w:rsid w:val="00F92435"/>
    <w:rsid w:val="00F93F15"/>
    <w:rsid w:val="00F978C7"/>
    <w:rsid w:val="00FA1224"/>
    <w:rsid w:val="00FA1E67"/>
    <w:rsid w:val="00FB0D1B"/>
    <w:rsid w:val="00FB0D6D"/>
    <w:rsid w:val="00FB1A2E"/>
    <w:rsid w:val="00FB3054"/>
    <w:rsid w:val="00FB73E3"/>
    <w:rsid w:val="00FC1F62"/>
    <w:rsid w:val="00FC2690"/>
    <w:rsid w:val="00FC591B"/>
    <w:rsid w:val="00FD1D42"/>
    <w:rsid w:val="00FD4091"/>
    <w:rsid w:val="00FD6041"/>
    <w:rsid w:val="00FD7142"/>
    <w:rsid w:val="00FD7942"/>
    <w:rsid w:val="00FE014A"/>
    <w:rsid w:val="00FE1D2F"/>
    <w:rsid w:val="00FE3BF0"/>
    <w:rsid w:val="00FE6AAA"/>
    <w:rsid w:val="00FE6D0E"/>
    <w:rsid w:val="00FF1BD1"/>
    <w:rsid w:val="00FF4E14"/>
    <w:rsid w:val="00FF5621"/>
    <w:rsid w:val="00FF56AE"/>
    <w:rsid w:val="00FF6389"/>
    <w:rsid w:val="00FF6D26"/>
    <w:rsid w:val="00FF7A0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A67"/>
    <w:rPr>
      <w:rFonts w:ascii="Times New Roman" w:hAnsi="Times New Roman"/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016C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16C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16C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16C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16C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16C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16C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1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1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6C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01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01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01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016C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016C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016C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01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E1016C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016C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E1016C"/>
    <w:rPr>
      <w:b/>
      <w:bCs/>
      <w:spacing w:val="0"/>
    </w:rPr>
  </w:style>
  <w:style w:type="character" w:styleId="a9">
    <w:name w:val="Emphasis"/>
    <w:uiPriority w:val="20"/>
    <w:qFormat/>
    <w:rsid w:val="00E1016C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E101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01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16C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016C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016C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016C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E101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E101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E1016C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E1016C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E1016C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016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F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3762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A67"/>
    <w:rPr>
      <w:rFonts w:ascii="Times New Roman" w:hAnsi="Times New Roman"/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016C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16C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16C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16C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16C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16C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16C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1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1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6C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01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01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01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016C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016C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016C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01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E1016C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016C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E1016C"/>
    <w:rPr>
      <w:b/>
      <w:bCs/>
      <w:spacing w:val="0"/>
    </w:rPr>
  </w:style>
  <w:style w:type="character" w:styleId="a9">
    <w:name w:val="Emphasis"/>
    <w:uiPriority w:val="20"/>
    <w:qFormat/>
    <w:rsid w:val="00E1016C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E101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01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16C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016C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016C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016C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E101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E101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E1016C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E1016C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E1016C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016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F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3762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ДенисС</dc:creator>
  <cp:keywords/>
  <dc:description/>
  <cp:lastModifiedBy>ДенисС</cp:lastModifiedBy>
  <cp:revision>17</cp:revision>
  <cp:lastPrinted>2017-11-22T04:47:00Z</cp:lastPrinted>
  <dcterms:created xsi:type="dcterms:W3CDTF">2017-10-16T03:48:00Z</dcterms:created>
  <dcterms:modified xsi:type="dcterms:W3CDTF">2018-05-29T08:41:00Z</dcterms:modified>
</cp:coreProperties>
</file>