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58A" w:rsidRDefault="0030158A" w:rsidP="00301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904875" cy="942975"/>
            <wp:effectExtent l="0" t="0" r="9525" b="952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30158A" w:rsidRDefault="0030158A" w:rsidP="0030158A">
      <w:pPr>
        <w:spacing w:after="0" w:line="240" w:lineRule="auto"/>
        <w:ind w:left="-284" w:right="-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121920</wp:posOffset>
                </wp:positionV>
                <wp:extent cx="41148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1460C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4pt,9.6pt" to="404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" o:allowincell="f" strokeweight="2pt"/>
            </w:pict>
          </mc:Fallback>
        </mc:AlternateContent>
      </w:r>
    </w:p>
    <w:p w:rsidR="0030158A" w:rsidRDefault="0030158A" w:rsidP="0030158A">
      <w:pPr>
        <w:keepNext/>
        <w:spacing w:after="0" w:line="240" w:lineRule="atLeast"/>
        <w:ind w:right="-425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Министерство природных ресурсов, экологии </w:t>
      </w:r>
    </w:p>
    <w:p w:rsidR="0030158A" w:rsidRDefault="0030158A" w:rsidP="0030158A">
      <w:pPr>
        <w:keepNext/>
        <w:spacing w:after="0" w:line="240" w:lineRule="atLeast"/>
        <w:ind w:right="-425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 имущественных отношений Республики Алтай</w:t>
      </w:r>
    </w:p>
    <w:p w:rsidR="0030158A" w:rsidRDefault="0030158A" w:rsidP="0030158A">
      <w:pPr>
        <w:keepNext/>
        <w:spacing w:after="0" w:line="240" w:lineRule="atLeast"/>
        <w:ind w:right="-425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158A" w:rsidRDefault="0030158A" w:rsidP="0030158A">
      <w:pPr>
        <w:keepNext/>
        <w:spacing w:after="0" w:line="240" w:lineRule="atLeast"/>
        <w:ind w:right="-425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ПРИКАЗ</w:t>
      </w:r>
    </w:p>
    <w:p w:rsidR="0030158A" w:rsidRDefault="0030158A" w:rsidP="0030158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158A" w:rsidRDefault="0030158A" w:rsidP="0030158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г. Горно-Алтайск</w:t>
      </w:r>
    </w:p>
    <w:p w:rsidR="0030158A" w:rsidRDefault="0030158A" w:rsidP="00301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58A" w:rsidRDefault="005A3359" w:rsidP="0030158A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 29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» мая </w:t>
      </w:r>
      <w:r w:rsidR="003015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2017 года </w:t>
      </w:r>
      <w:r w:rsidR="0030158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0158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</w:t>
      </w:r>
      <w:r w:rsidR="0030158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</w:t>
      </w:r>
      <w:r w:rsidR="009C43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="003015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9F17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 w:rsidR="003015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9F17A8">
        <w:rPr>
          <w:rFonts w:ascii="Times New Roman" w:eastAsia="Times New Roman" w:hAnsi="Times New Roman" w:cs="Times New Roman"/>
          <w:sz w:val="28"/>
          <w:szCs w:val="24"/>
          <w:lang w:eastAsia="ru-RU"/>
        </w:rPr>
        <w:t>310</w:t>
      </w:r>
    </w:p>
    <w:p w:rsidR="0030158A" w:rsidRDefault="0030158A" w:rsidP="00301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58A" w:rsidRDefault="0030158A" w:rsidP="00301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58A" w:rsidRDefault="0030158A" w:rsidP="003015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приложения № 1 и № 2 к приказу Министерства природных ресурсов, экологии и имущественных отношений Республики Алтай от 21 марта 2017 года № 157 </w:t>
      </w:r>
    </w:p>
    <w:p w:rsidR="0030158A" w:rsidRDefault="0030158A" w:rsidP="00301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158A" w:rsidRDefault="0030158A" w:rsidP="00301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Министерстве природных ресурсов, экологии и имущественных отношений Республики Алтай, утвержденным постановлением Правительства Республики Алтай от 21 мая 2015 года № 135,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 р 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 з ы в а ю:</w:t>
      </w:r>
    </w:p>
    <w:p w:rsidR="001642EA" w:rsidRDefault="0030158A" w:rsidP="00301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FF4E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D0A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в приложения</w:t>
      </w:r>
      <w:r w:rsidR="0076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7D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№ 2</w:t>
      </w:r>
      <w:r w:rsidR="0076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 Министерства природных ресурсов, экологии и имущественных отношений Республики Алтай от 21 марта 2017 года № 157 «Об утверждении содержания ходатайства о переводе земель из одной категории в другую и состава прилагаемых к нему документов в отношении земель сельскохозяйственного назначения, за исключением земель, находящихся в собственности Российской Федерации (</w:t>
      </w:r>
      <w:r w:rsidR="0076068C" w:rsidRPr="009339A9">
        <w:rPr>
          <w:rFonts w:ascii="Times New Roman" w:hAnsi="Times New Roman" w:cs="Times New Roman"/>
          <w:sz w:val="28"/>
          <w:szCs w:val="28"/>
        </w:rPr>
        <w:t xml:space="preserve">официальный портал Республики Алтай в сети «Интернет»: </w:t>
      </w:r>
      <w:r w:rsidR="0076068C">
        <w:rPr>
          <w:rFonts w:ascii="Times New Roman" w:hAnsi="Times New Roman" w:cs="Times New Roman"/>
          <w:sz w:val="28"/>
          <w:szCs w:val="28"/>
        </w:rPr>
        <w:t>www.altai-republic.ru, 2017, 2</w:t>
      </w:r>
      <w:r w:rsidR="009C43F7">
        <w:rPr>
          <w:rFonts w:ascii="Times New Roman" w:hAnsi="Times New Roman" w:cs="Times New Roman"/>
          <w:sz w:val="28"/>
          <w:szCs w:val="28"/>
        </w:rPr>
        <w:t>1 марта</w:t>
      </w:r>
      <w:r w:rsidR="007D0ADE">
        <w:rPr>
          <w:rFonts w:ascii="Times New Roman" w:hAnsi="Times New Roman" w:cs="Times New Roman"/>
          <w:sz w:val="28"/>
          <w:szCs w:val="28"/>
        </w:rPr>
        <w:t xml:space="preserve">) </w:t>
      </w:r>
      <w:r w:rsidR="001642E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0158A" w:rsidRDefault="001642EA" w:rsidP="00301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4A16">
        <w:rPr>
          <w:rFonts w:ascii="Times New Roman" w:hAnsi="Times New Roman" w:cs="Times New Roman"/>
          <w:sz w:val="28"/>
          <w:szCs w:val="28"/>
        </w:rPr>
        <w:t>а) в</w:t>
      </w:r>
      <w:r>
        <w:rPr>
          <w:rFonts w:ascii="Times New Roman" w:hAnsi="Times New Roman" w:cs="Times New Roman"/>
          <w:sz w:val="28"/>
          <w:szCs w:val="28"/>
        </w:rPr>
        <w:t xml:space="preserve"> Приложении № 1</w:t>
      </w:r>
      <w:r w:rsidR="00E309C6">
        <w:rPr>
          <w:rFonts w:ascii="Times New Roman" w:hAnsi="Times New Roman" w:cs="Times New Roman"/>
          <w:sz w:val="28"/>
          <w:szCs w:val="28"/>
        </w:rPr>
        <w:t xml:space="preserve"> </w:t>
      </w:r>
      <w:r w:rsidR="00B23058">
        <w:rPr>
          <w:rFonts w:ascii="Times New Roman" w:hAnsi="Times New Roman" w:cs="Times New Roman"/>
          <w:sz w:val="28"/>
          <w:szCs w:val="28"/>
        </w:rPr>
        <w:t xml:space="preserve">подпункт 3 признать утратившим силу. </w:t>
      </w:r>
    </w:p>
    <w:p w:rsidR="00E309C6" w:rsidRDefault="00B23058" w:rsidP="00301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4A16">
        <w:rPr>
          <w:rFonts w:ascii="Times New Roman" w:hAnsi="Times New Roman" w:cs="Times New Roman"/>
          <w:sz w:val="28"/>
          <w:szCs w:val="28"/>
        </w:rPr>
        <w:t>б) в</w:t>
      </w:r>
      <w:r>
        <w:rPr>
          <w:rFonts w:ascii="Times New Roman" w:hAnsi="Times New Roman" w:cs="Times New Roman"/>
          <w:sz w:val="28"/>
          <w:szCs w:val="28"/>
        </w:rPr>
        <w:t xml:space="preserve"> Приложении № 2</w:t>
      </w:r>
      <w:r w:rsidR="00E309C6">
        <w:rPr>
          <w:rFonts w:ascii="Times New Roman" w:hAnsi="Times New Roman" w:cs="Times New Roman"/>
          <w:sz w:val="28"/>
          <w:szCs w:val="28"/>
        </w:rPr>
        <w:t>:</w:t>
      </w:r>
    </w:p>
    <w:p w:rsidR="00B23058" w:rsidRDefault="00E309C6" w:rsidP="00301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наименование после слов «из одной категории» </w:t>
      </w:r>
      <w:r w:rsidR="000F0CB0">
        <w:rPr>
          <w:rFonts w:ascii="Times New Roman" w:hAnsi="Times New Roman" w:cs="Times New Roman"/>
          <w:sz w:val="28"/>
          <w:szCs w:val="28"/>
        </w:rPr>
        <w:t>дополнить словами «</w:t>
      </w:r>
      <w:r w:rsidR="00F03397">
        <w:rPr>
          <w:rFonts w:ascii="Times New Roman" w:hAnsi="Times New Roman" w:cs="Times New Roman"/>
          <w:sz w:val="28"/>
          <w:szCs w:val="28"/>
        </w:rPr>
        <w:t>в другую</w:t>
      </w:r>
      <w:r w:rsidR="000F0CB0">
        <w:rPr>
          <w:rFonts w:ascii="Times New Roman" w:hAnsi="Times New Roman" w:cs="Times New Roman"/>
          <w:sz w:val="28"/>
          <w:szCs w:val="28"/>
        </w:rPr>
        <w:t>»</w:t>
      </w:r>
      <w:r w:rsidR="00B246A2">
        <w:rPr>
          <w:rFonts w:ascii="Times New Roman" w:hAnsi="Times New Roman" w:cs="Times New Roman"/>
          <w:sz w:val="28"/>
          <w:szCs w:val="28"/>
        </w:rPr>
        <w:t>;</w:t>
      </w:r>
    </w:p>
    <w:p w:rsidR="00902894" w:rsidRDefault="00886BC2" w:rsidP="00301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2894">
        <w:rPr>
          <w:rFonts w:ascii="Times New Roman" w:hAnsi="Times New Roman" w:cs="Times New Roman"/>
          <w:sz w:val="28"/>
          <w:szCs w:val="28"/>
        </w:rPr>
        <w:t>подпункты «в», «д», «е» пункта 1 признать утратившими силу;</w:t>
      </w:r>
    </w:p>
    <w:p w:rsidR="00902894" w:rsidRDefault="00886BC2" w:rsidP="00301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2894">
        <w:rPr>
          <w:rFonts w:ascii="Times New Roman" w:hAnsi="Times New Roman" w:cs="Times New Roman"/>
          <w:sz w:val="28"/>
          <w:szCs w:val="28"/>
        </w:rPr>
        <w:t>пункт 2 дополнить подпунктами «г», «д», «е» следующего содержания:</w:t>
      </w:r>
    </w:p>
    <w:p w:rsidR="00902894" w:rsidRDefault="00447F8E" w:rsidP="00301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289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г) согласие органа местного самоуправления на перевод земельного участка из одной категории в другую;</w:t>
      </w:r>
    </w:p>
    <w:p w:rsidR="00447F8E" w:rsidRPr="00447F8E" w:rsidRDefault="00447F8E" w:rsidP="00447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47F8E">
        <w:rPr>
          <w:rFonts w:ascii="Times New Roman" w:hAnsi="Times New Roman" w:cs="Times New Roman"/>
          <w:sz w:val="28"/>
          <w:szCs w:val="28"/>
        </w:rPr>
        <w:t>д) копия решения о создании особо охраняемой природной территории (в случае перевода земельного участка на основании пункта 2 части 1 статьи 7 Федерального закона от 21 декабря 2004 года № 172-ФЗ «О переводе земель или земельных участков из одной категории в другую»);</w:t>
      </w:r>
    </w:p>
    <w:p w:rsidR="00447F8E" w:rsidRDefault="00447F8E" w:rsidP="00447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F8E">
        <w:rPr>
          <w:rFonts w:ascii="Times New Roman" w:hAnsi="Times New Roman" w:cs="Times New Roman"/>
          <w:sz w:val="28"/>
          <w:szCs w:val="28"/>
        </w:rPr>
        <w:lastRenderedPageBreak/>
        <w:t>е) планово-картографический материал с нанесением границ земельного участка, подлежащего переводу из земель сельскохозяйственного назначения в другую категорию, в масштабе 1:25000.</w:t>
      </w:r>
      <w:r w:rsidR="00E403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7F8E" w:rsidRDefault="00E403B7" w:rsidP="00E40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восьмом слова «а»-«в» заменить словами «а»-е». </w:t>
      </w:r>
    </w:p>
    <w:p w:rsidR="0030158A" w:rsidRDefault="00E403B7" w:rsidP="00301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642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Настоящий приказ вступает в силу через 10 дней после дня его официального опубликования.  </w:t>
      </w:r>
    </w:p>
    <w:p w:rsidR="009C43F7" w:rsidRDefault="009C43F7" w:rsidP="00301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58A" w:rsidRDefault="0030158A" w:rsidP="00301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7A8" w:rsidRDefault="009F17A8" w:rsidP="00301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58A" w:rsidRDefault="0030158A" w:rsidP="00301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природных ресурсов,</w:t>
      </w:r>
    </w:p>
    <w:p w:rsidR="0030158A" w:rsidRDefault="0030158A" w:rsidP="00301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экологии и имущественных отношений</w:t>
      </w:r>
    </w:p>
    <w:p w:rsidR="005A3359" w:rsidRDefault="0030158A" w:rsidP="00301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Алтай                                                                                А.А. Алисов   </w:t>
      </w:r>
      <w:bookmarkStart w:id="0" w:name="_GoBack"/>
      <w:bookmarkEnd w:id="0"/>
    </w:p>
    <w:p w:rsidR="005A3359" w:rsidRDefault="005A3359" w:rsidP="00301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59" w:rsidRDefault="005A3359" w:rsidP="00301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59" w:rsidRDefault="005A3359" w:rsidP="00301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59" w:rsidRDefault="005A3359" w:rsidP="00301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59" w:rsidRDefault="005A3359" w:rsidP="00301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59" w:rsidRDefault="005A3359" w:rsidP="00301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7A8" w:rsidRDefault="009F17A8" w:rsidP="00301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59" w:rsidRDefault="005A3359" w:rsidP="00301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59" w:rsidRDefault="005A3359" w:rsidP="00301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A3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F4453"/>
    <w:multiLevelType w:val="hybridMultilevel"/>
    <w:tmpl w:val="718C770E"/>
    <w:lvl w:ilvl="0" w:tplc="C04CB49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8A"/>
    <w:rsid w:val="00016CFD"/>
    <w:rsid w:val="00021A2C"/>
    <w:rsid w:val="00023156"/>
    <w:rsid w:val="00026131"/>
    <w:rsid w:val="00036BEC"/>
    <w:rsid w:val="00055A34"/>
    <w:rsid w:val="000577F1"/>
    <w:rsid w:val="000617B3"/>
    <w:rsid w:val="00074FE5"/>
    <w:rsid w:val="00084E60"/>
    <w:rsid w:val="00093CD1"/>
    <w:rsid w:val="000A29A7"/>
    <w:rsid w:val="000E1E8B"/>
    <w:rsid w:val="000F0CB0"/>
    <w:rsid w:val="000F6BE9"/>
    <w:rsid w:val="001040CF"/>
    <w:rsid w:val="001103D5"/>
    <w:rsid w:val="00142338"/>
    <w:rsid w:val="001642EA"/>
    <w:rsid w:val="00180F02"/>
    <w:rsid w:val="00183E72"/>
    <w:rsid w:val="001B7E50"/>
    <w:rsid w:val="001C1871"/>
    <w:rsid w:val="001C599A"/>
    <w:rsid w:val="001D6BE8"/>
    <w:rsid w:val="00227992"/>
    <w:rsid w:val="00254A16"/>
    <w:rsid w:val="00261099"/>
    <w:rsid w:val="002740FE"/>
    <w:rsid w:val="0028723D"/>
    <w:rsid w:val="002A3C04"/>
    <w:rsid w:val="002D3B78"/>
    <w:rsid w:val="002F3D86"/>
    <w:rsid w:val="0030158A"/>
    <w:rsid w:val="003124F6"/>
    <w:rsid w:val="00336838"/>
    <w:rsid w:val="00337FF3"/>
    <w:rsid w:val="00344E26"/>
    <w:rsid w:val="003510E4"/>
    <w:rsid w:val="00351BBD"/>
    <w:rsid w:val="003A2EF3"/>
    <w:rsid w:val="003B4EF0"/>
    <w:rsid w:val="004025DE"/>
    <w:rsid w:val="00404D1E"/>
    <w:rsid w:val="00447F8E"/>
    <w:rsid w:val="0046138D"/>
    <w:rsid w:val="004755CB"/>
    <w:rsid w:val="004850B4"/>
    <w:rsid w:val="004A0756"/>
    <w:rsid w:val="004D7AEB"/>
    <w:rsid w:val="004F3DEC"/>
    <w:rsid w:val="00515CFF"/>
    <w:rsid w:val="00537788"/>
    <w:rsid w:val="00555754"/>
    <w:rsid w:val="00590473"/>
    <w:rsid w:val="005A2D0B"/>
    <w:rsid w:val="005A3359"/>
    <w:rsid w:val="005C0D67"/>
    <w:rsid w:val="005D4E51"/>
    <w:rsid w:val="005F5901"/>
    <w:rsid w:val="00602E62"/>
    <w:rsid w:val="00606F7D"/>
    <w:rsid w:val="00625790"/>
    <w:rsid w:val="00633FAB"/>
    <w:rsid w:val="00642CFB"/>
    <w:rsid w:val="00655F39"/>
    <w:rsid w:val="00685464"/>
    <w:rsid w:val="00697250"/>
    <w:rsid w:val="006A5D2F"/>
    <w:rsid w:val="006B16C1"/>
    <w:rsid w:val="006B1909"/>
    <w:rsid w:val="006E4BE0"/>
    <w:rsid w:val="00715511"/>
    <w:rsid w:val="0076068C"/>
    <w:rsid w:val="0078176F"/>
    <w:rsid w:val="007A1F2F"/>
    <w:rsid w:val="007A6B91"/>
    <w:rsid w:val="007C013A"/>
    <w:rsid w:val="007C7564"/>
    <w:rsid w:val="007D0ADE"/>
    <w:rsid w:val="007D6DFE"/>
    <w:rsid w:val="008019CB"/>
    <w:rsid w:val="00822A71"/>
    <w:rsid w:val="00843D08"/>
    <w:rsid w:val="008529D2"/>
    <w:rsid w:val="008538B0"/>
    <w:rsid w:val="00886BC2"/>
    <w:rsid w:val="00896FE0"/>
    <w:rsid w:val="008A2E64"/>
    <w:rsid w:val="008A7FCC"/>
    <w:rsid w:val="00902894"/>
    <w:rsid w:val="0091144E"/>
    <w:rsid w:val="00951627"/>
    <w:rsid w:val="009730F5"/>
    <w:rsid w:val="009859A3"/>
    <w:rsid w:val="009967A9"/>
    <w:rsid w:val="009A125E"/>
    <w:rsid w:val="009C43F7"/>
    <w:rsid w:val="009F17A8"/>
    <w:rsid w:val="00A12771"/>
    <w:rsid w:val="00A20852"/>
    <w:rsid w:val="00A30B01"/>
    <w:rsid w:val="00A57FC1"/>
    <w:rsid w:val="00A77FE5"/>
    <w:rsid w:val="00A82581"/>
    <w:rsid w:val="00AA0D51"/>
    <w:rsid w:val="00AB23BE"/>
    <w:rsid w:val="00AD0EF1"/>
    <w:rsid w:val="00AD6F18"/>
    <w:rsid w:val="00AE2D5D"/>
    <w:rsid w:val="00AF1731"/>
    <w:rsid w:val="00B23058"/>
    <w:rsid w:val="00B246A2"/>
    <w:rsid w:val="00B24FA6"/>
    <w:rsid w:val="00B73537"/>
    <w:rsid w:val="00B75BDC"/>
    <w:rsid w:val="00B82DFD"/>
    <w:rsid w:val="00B95115"/>
    <w:rsid w:val="00BE04C6"/>
    <w:rsid w:val="00BE42F4"/>
    <w:rsid w:val="00BF23AC"/>
    <w:rsid w:val="00BF2F98"/>
    <w:rsid w:val="00BF5798"/>
    <w:rsid w:val="00C11C5B"/>
    <w:rsid w:val="00C21692"/>
    <w:rsid w:val="00C24436"/>
    <w:rsid w:val="00C262B9"/>
    <w:rsid w:val="00C42BAD"/>
    <w:rsid w:val="00C52E79"/>
    <w:rsid w:val="00C6254E"/>
    <w:rsid w:val="00C761F6"/>
    <w:rsid w:val="00C82EF7"/>
    <w:rsid w:val="00C95C56"/>
    <w:rsid w:val="00CD371A"/>
    <w:rsid w:val="00CF7403"/>
    <w:rsid w:val="00D068BB"/>
    <w:rsid w:val="00D93686"/>
    <w:rsid w:val="00DA1B22"/>
    <w:rsid w:val="00DD37FD"/>
    <w:rsid w:val="00DE58B1"/>
    <w:rsid w:val="00DF5E26"/>
    <w:rsid w:val="00DF6340"/>
    <w:rsid w:val="00E2485A"/>
    <w:rsid w:val="00E309C6"/>
    <w:rsid w:val="00E403B7"/>
    <w:rsid w:val="00E423C2"/>
    <w:rsid w:val="00E6294B"/>
    <w:rsid w:val="00E80A73"/>
    <w:rsid w:val="00E80B14"/>
    <w:rsid w:val="00EB2A96"/>
    <w:rsid w:val="00EB6852"/>
    <w:rsid w:val="00F03397"/>
    <w:rsid w:val="00F04943"/>
    <w:rsid w:val="00F138B3"/>
    <w:rsid w:val="00F149DB"/>
    <w:rsid w:val="00F37034"/>
    <w:rsid w:val="00FE4A8F"/>
    <w:rsid w:val="00FF4EF4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F98FC-6D3E-4D5A-91FA-ECE5CA6F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5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58A"/>
    <w:pPr>
      <w:ind w:left="720"/>
      <w:contextualSpacing/>
    </w:pPr>
  </w:style>
  <w:style w:type="paragraph" w:customStyle="1" w:styleId="ConsPlusNormal">
    <w:name w:val="ConsPlusNormal"/>
    <w:rsid w:val="003015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015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1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1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5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2017-05-29T03:17:00Z</cp:lastPrinted>
  <dcterms:created xsi:type="dcterms:W3CDTF">2017-05-16T10:43:00Z</dcterms:created>
  <dcterms:modified xsi:type="dcterms:W3CDTF">2017-05-30T05:23:00Z</dcterms:modified>
</cp:coreProperties>
</file>