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018A0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890FA1">
        <w:rPr>
          <w:sz w:val="28"/>
          <w:szCs w:val="28"/>
        </w:rPr>
        <w:t>21</w:t>
      </w:r>
      <w:r w:rsidRPr="001F283F">
        <w:rPr>
          <w:sz w:val="28"/>
          <w:szCs w:val="28"/>
        </w:rPr>
        <w:t xml:space="preserve">» </w:t>
      </w:r>
      <w:r w:rsidR="000A3139">
        <w:rPr>
          <w:sz w:val="28"/>
          <w:szCs w:val="28"/>
        </w:rPr>
        <w:t>октября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890FA1">
        <w:rPr>
          <w:sz w:val="28"/>
          <w:szCs w:val="28"/>
        </w:rPr>
        <w:t>816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0A313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0A3139" w:rsidRPr="000A3139">
        <w:rPr>
          <w:b/>
          <w:sz w:val="28"/>
          <w:szCs w:val="28"/>
        </w:rPr>
        <w:t xml:space="preserve">«Скв. №Г6/91», «Скв. б/н»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0A3139">
        <w:rPr>
          <w:sz w:val="28"/>
          <w:szCs w:val="28"/>
        </w:rPr>
        <w:t>18</w:t>
      </w:r>
      <w:r w:rsidR="005D5D0D">
        <w:rPr>
          <w:sz w:val="28"/>
          <w:szCs w:val="28"/>
        </w:rPr>
        <w:t xml:space="preserve"> </w:t>
      </w:r>
      <w:r w:rsidR="000A3139">
        <w:rPr>
          <w:sz w:val="28"/>
          <w:szCs w:val="28"/>
        </w:rPr>
        <w:t>октября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0A3139">
        <w:rPr>
          <w:sz w:val="28"/>
          <w:szCs w:val="28"/>
        </w:rPr>
        <w:t>99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</w:t>
      </w:r>
      <w:r w:rsidR="000A3139">
        <w:rPr>
          <w:sz w:val="28"/>
          <w:szCs w:val="28"/>
        </w:rPr>
        <w:t>Усть-Канского района (аймака)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0A3139" w:rsidRPr="000A3139">
        <w:rPr>
          <w:sz w:val="28"/>
          <w:szCs w:val="28"/>
        </w:rPr>
        <w:t xml:space="preserve">«Скв. №Г6/91», «Скв. б/н»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0A3139">
        <w:rPr>
          <w:sz w:val="28"/>
          <w:szCs w:val="28"/>
        </w:rPr>
        <w:t>октября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0A3139" w:rsidRPr="000A3139">
        <w:rPr>
          <w:sz w:val="28"/>
          <w:szCs w:val="28"/>
        </w:rPr>
        <w:t xml:space="preserve">«Скв. №Г6/91», «Скв. б/н»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A0" w:rsidRDefault="006018A0" w:rsidP="00A52340">
      <w:r>
        <w:separator/>
      </w:r>
    </w:p>
  </w:endnote>
  <w:endnote w:type="continuationSeparator" w:id="0">
    <w:p w:rsidR="006018A0" w:rsidRDefault="006018A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A0" w:rsidRDefault="006018A0" w:rsidP="00A52340">
      <w:r>
        <w:separator/>
      </w:r>
    </w:p>
  </w:footnote>
  <w:footnote w:type="continuationSeparator" w:id="0">
    <w:p w:rsidR="006018A0" w:rsidRDefault="006018A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18A0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0FA1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82220B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04F9-96EF-4C6E-A675-A7C729C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76</cp:revision>
  <cp:lastPrinted>2019-10-18T05:06:00Z</cp:lastPrinted>
  <dcterms:created xsi:type="dcterms:W3CDTF">2015-08-20T10:11:00Z</dcterms:created>
  <dcterms:modified xsi:type="dcterms:W3CDTF">2019-10-21T05:30:00Z</dcterms:modified>
</cp:coreProperties>
</file>