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23BFEF88" w:rsidR="008C450B" w:rsidRDefault="008C450B" w:rsidP="00FC133B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F5237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C133B">
              <w:rPr>
                <w:bCs/>
                <w:color w:val="000000"/>
                <w:sz w:val="28"/>
                <w:szCs w:val="28"/>
                <w:u w:val="single"/>
              </w:rPr>
              <w:t>8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40B2B">
              <w:rPr>
                <w:bCs/>
                <w:color w:val="000000"/>
                <w:sz w:val="28"/>
                <w:szCs w:val="28"/>
              </w:rPr>
              <w:t>а</w:t>
            </w:r>
            <w:r w:rsidR="00B34919">
              <w:rPr>
                <w:bCs/>
                <w:color w:val="000000"/>
                <w:sz w:val="28"/>
                <w:szCs w:val="28"/>
              </w:rPr>
              <w:t>преля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12019234" w:rsidR="008C450B" w:rsidRPr="00435A73" w:rsidRDefault="00435A73" w:rsidP="00FC133B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B34919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FC133B">
              <w:rPr>
                <w:bCs/>
                <w:color w:val="000000"/>
                <w:sz w:val="28"/>
                <w:szCs w:val="28"/>
                <w:u w:val="single"/>
              </w:rPr>
              <w:t>184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6CCE5BBD" w14:textId="495DF15C" w:rsidR="00940B2B" w:rsidRDefault="00940B2B" w:rsidP="00940B2B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представлении права пользования участк</w:t>
      </w:r>
      <w:r w:rsidR="00C65A4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м</w:t>
      </w:r>
      <w:r w:rsidR="00C65A4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недр местного </w:t>
      </w:r>
    </w:p>
    <w:p w14:paraId="43A25892" w14:textId="1711E275" w:rsidR="00940B2B" w:rsidRDefault="00940B2B" w:rsidP="0094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Pr="00250DF0">
        <w:rPr>
          <w:b/>
          <w:sz w:val="28"/>
          <w:szCs w:val="28"/>
        </w:rPr>
        <w:t xml:space="preserve">для </w:t>
      </w:r>
      <w:r w:rsidR="00C65A41">
        <w:rPr>
          <w:b/>
          <w:sz w:val="28"/>
          <w:szCs w:val="28"/>
        </w:rPr>
        <w:t xml:space="preserve">геологического изучения в целях поисков и оценки </w:t>
      </w:r>
      <w:r w:rsidR="00C65A41" w:rsidRPr="00250DF0">
        <w:rPr>
          <w:b/>
          <w:sz w:val="28"/>
          <w:szCs w:val="28"/>
        </w:rPr>
        <w:t>подземных вод</w:t>
      </w:r>
      <w:r w:rsidR="00C65A41">
        <w:rPr>
          <w:b/>
          <w:sz w:val="28"/>
          <w:szCs w:val="28"/>
        </w:rPr>
        <w:t xml:space="preserve"> и их </w:t>
      </w:r>
      <w:r w:rsidRPr="00250DF0">
        <w:rPr>
          <w:b/>
          <w:sz w:val="28"/>
          <w:szCs w:val="28"/>
        </w:rPr>
        <w:t xml:space="preserve">добычи </w:t>
      </w:r>
    </w:p>
    <w:p w14:paraId="462CBD11" w14:textId="77777777" w:rsidR="00940B2B" w:rsidRPr="00A52340" w:rsidRDefault="00940B2B" w:rsidP="00940B2B">
      <w:pPr>
        <w:ind w:firstLine="709"/>
        <w:jc w:val="center"/>
        <w:rPr>
          <w:b/>
          <w:sz w:val="16"/>
          <w:szCs w:val="16"/>
        </w:rPr>
      </w:pPr>
    </w:p>
    <w:p w14:paraId="3D5E21D3" w14:textId="631682BB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№283, </w:t>
      </w:r>
      <w:r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 xml:space="preserve">туризма </w:t>
      </w:r>
      <w:r w:rsidRPr="00C16546">
        <w:rPr>
          <w:sz w:val="28"/>
          <w:szCs w:val="28"/>
        </w:rPr>
        <w:t xml:space="preserve">Республики Алтай, от </w:t>
      </w:r>
      <w:r w:rsidR="003B5AB0">
        <w:rPr>
          <w:sz w:val="28"/>
          <w:szCs w:val="28"/>
        </w:rPr>
        <w:t>7</w:t>
      </w:r>
      <w:r>
        <w:rPr>
          <w:sz w:val="28"/>
          <w:szCs w:val="28"/>
        </w:rPr>
        <w:t xml:space="preserve"> а</w:t>
      </w:r>
      <w:r w:rsidR="003B5AB0">
        <w:rPr>
          <w:sz w:val="28"/>
          <w:szCs w:val="28"/>
        </w:rPr>
        <w:t>преля</w:t>
      </w:r>
      <w:r w:rsidRPr="00C1654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C16546">
        <w:rPr>
          <w:sz w:val="28"/>
          <w:szCs w:val="28"/>
        </w:rPr>
        <w:t xml:space="preserve"> г. № </w:t>
      </w:r>
      <w:r>
        <w:rPr>
          <w:sz w:val="28"/>
          <w:szCs w:val="28"/>
        </w:rPr>
        <w:t>58</w:t>
      </w:r>
      <w:r w:rsidR="003B5AB0">
        <w:rPr>
          <w:sz w:val="28"/>
          <w:szCs w:val="28"/>
        </w:rPr>
        <w:t>7</w:t>
      </w:r>
      <w:r w:rsidRPr="00C16546">
        <w:rPr>
          <w:sz w:val="28"/>
          <w:szCs w:val="28"/>
        </w:rPr>
        <w:t xml:space="preserve">, </w:t>
      </w:r>
    </w:p>
    <w:p w14:paraId="5F445DAA" w14:textId="77777777" w:rsidR="00940B2B" w:rsidRPr="005D5D0D" w:rsidRDefault="00940B2B" w:rsidP="00940B2B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14:paraId="5CCA1D92" w14:textId="386A9A24" w:rsidR="00940B2B" w:rsidRPr="00C16546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3B5AB0">
        <w:rPr>
          <w:sz w:val="28"/>
          <w:szCs w:val="28"/>
        </w:rPr>
        <w:t xml:space="preserve">муниципальному образованию «Кош-Агачский район» </w:t>
      </w:r>
      <w:r w:rsidRPr="00C16546">
        <w:rPr>
          <w:sz w:val="28"/>
          <w:szCs w:val="28"/>
        </w:rPr>
        <w:t>право пользования участк</w:t>
      </w:r>
      <w:r w:rsidR="003B5AB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3B5AB0">
        <w:rPr>
          <w:sz w:val="28"/>
          <w:szCs w:val="28"/>
        </w:rPr>
        <w:t>и</w:t>
      </w:r>
      <w:r w:rsidRPr="00C16546">
        <w:rPr>
          <w:sz w:val="28"/>
          <w:szCs w:val="28"/>
        </w:rPr>
        <w:t xml:space="preserve"> недр местного значения</w:t>
      </w:r>
      <w:r w:rsidR="003B5AB0">
        <w:rPr>
          <w:sz w:val="28"/>
          <w:szCs w:val="28"/>
        </w:rPr>
        <w:t>, расположенными в селах Ортолык и Тобелер Кош-Агачского района,</w:t>
      </w:r>
      <w:r w:rsidRPr="00B35932">
        <w:rPr>
          <w:sz w:val="28"/>
          <w:szCs w:val="28"/>
        </w:rPr>
        <w:t xml:space="preserve"> </w:t>
      </w:r>
      <w:r w:rsidR="003B5AB0" w:rsidRPr="003B5AB0">
        <w:rPr>
          <w:sz w:val="28"/>
          <w:szCs w:val="28"/>
        </w:rPr>
        <w:t xml:space="preserve">для геологического изучения в целях поисков и оценки подземных вод и их добычи </w:t>
      </w:r>
      <w:r w:rsidRPr="00C16546">
        <w:rPr>
          <w:sz w:val="28"/>
          <w:szCs w:val="28"/>
        </w:rPr>
        <w:t xml:space="preserve">сроком до </w:t>
      </w:r>
      <w:r>
        <w:rPr>
          <w:sz w:val="28"/>
          <w:szCs w:val="28"/>
        </w:rPr>
        <w:t>1 а</w:t>
      </w:r>
      <w:r w:rsidR="00B34919">
        <w:rPr>
          <w:sz w:val="28"/>
          <w:szCs w:val="28"/>
        </w:rPr>
        <w:t>преля</w:t>
      </w:r>
      <w:r w:rsidRPr="00C16546">
        <w:rPr>
          <w:sz w:val="28"/>
          <w:szCs w:val="28"/>
        </w:rPr>
        <w:t xml:space="preserve"> 204</w:t>
      </w:r>
      <w:r>
        <w:rPr>
          <w:sz w:val="28"/>
          <w:szCs w:val="28"/>
        </w:rPr>
        <w:t>6</w:t>
      </w:r>
      <w:r w:rsidR="003B5AB0">
        <w:rPr>
          <w:sz w:val="28"/>
          <w:szCs w:val="28"/>
        </w:rPr>
        <w:t xml:space="preserve"> года</w:t>
      </w:r>
      <w:r w:rsidRPr="00C16546">
        <w:rPr>
          <w:sz w:val="28"/>
          <w:szCs w:val="28"/>
        </w:rPr>
        <w:t>.</w:t>
      </w:r>
    </w:p>
    <w:p w14:paraId="50DD4992" w14:textId="3812BD65" w:rsidR="00940B2B" w:rsidRPr="0097674D" w:rsidRDefault="00940B2B" w:rsidP="00940B2B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3B5AB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3B5AB0">
        <w:rPr>
          <w:sz w:val="28"/>
          <w:szCs w:val="28"/>
        </w:rPr>
        <w:t>и</w:t>
      </w:r>
      <w:r w:rsidRPr="00C16546">
        <w:rPr>
          <w:sz w:val="28"/>
          <w:szCs w:val="28"/>
        </w:rPr>
        <w:t xml:space="preserve"> недр местного значения </w:t>
      </w:r>
      <w:r w:rsidRPr="00250DF0">
        <w:rPr>
          <w:sz w:val="28"/>
          <w:szCs w:val="28"/>
        </w:rPr>
        <w:t xml:space="preserve">для </w:t>
      </w:r>
      <w:r w:rsidR="003B5AB0" w:rsidRPr="003B5AB0">
        <w:rPr>
          <w:sz w:val="28"/>
          <w:szCs w:val="28"/>
        </w:rPr>
        <w:t>геологического изучения в целях поисков и оценки подземных вод и их добычи</w:t>
      </w:r>
      <w:r w:rsidRPr="003B5AB0">
        <w:rPr>
          <w:sz w:val="28"/>
          <w:szCs w:val="28"/>
        </w:rPr>
        <w:t>.</w:t>
      </w:r>
    </w:p>
    <w:p w14:paraId="16FF5CE1" w14:textId="483BDBAF" w:rsidR="00AB3835" w:rsidRDefault="00940B2B" w:rsidP="00AB3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>возложить на заместителя министра Е.А. Мунатова.</w:t>
      </w: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246E18DE" w14:textId="54B75EE5" w:rsidR="00AB3835" w:rsidRDefault="003B5AB0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B3835" w:rsidRPr="00FE5E40">
        <w:rPr>
          <w:sz w:val="28"/>
          <w:szCs w:val="28"/>
        </w:rPr>
        <w:t>инистр</w:t>
      </w:r>
      <w:r w:rsidR="00AB3835">
        <w:rPr>
          <w:sz w:val="28"/>
          <w:szCs w:val="28"/>
        </w:rPr>
        <w:t xml:space="preserve">         </w:t>
      </w:r>
      <w:r w:rsidR="00940B2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0B2B">
        <w:rPr>
          <w:sz w:val="28"/>
          <w:szCs w:val="28"/>
        </w:rPr>
        <w:t xml:space="preserve"> </w:t>
      </w:r>
      <w:r w:rsidR="00AB3835">
        <w:rPr>
          <w:sz w:val="28"/>
          <w:szCs w:val="28"/>
        </w:rPr>
        <w:t xml:space="preserve"> </w:t>
      </w:r>
      <w:r w:rsidR="00940B2B">
        <w:rPr>
          <w:sz w:val="28"/>
          <w:szCs w:val="28"/>
        </w:rPr>
        <w:t>Е.</w:t>
      </w:r>
      <w:r>
        <w:rPr>
          <w:sz w:val="28"/>
          <w:szCs w:val="28"/>
        </w:rPr>
        <w:t>О. Поварова</w:t>
      </w:r>
    </w:p>
    <w:sectPr w:rsidR="00AB3835" w:rsidSect="003B5AB0">
      <w:headerReference w:type="even" r:id="rId8"/>
      <w:headerReference w:type="default" r:id="rId9"/>
      <w:pgSz w:w="11906" w:h="16838"/>
      <w:pgMar w:top="567" w:right="567" w:bottom="14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B81C8" w14:textId="77777777" w:rsidR="008C5F3E" w:rsidRDefault="008C5F3E" w:rsidP="00BF7744">
      <w:r>
        <w:separator/>
      </w:r>
    </w:p>
  </w:endnote>
  <w:endnote w:type="continuationSeparator" w:id="0">
    <w:p w14:paraId="621D2445" w14:textId="77777777" w:rsidR="008C5F3E" w:rsidRDefault="008C5F3E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88C53" w14:textId="77777777" w:rsidR="008C5F3E" w:rsidRDefault="008C5F3E" w:rsidP="00BF7744">
      <w:r>
        <w:separator/>
      </w:r>
    </w:p>
  </w:footnote>
  <w:footnote w:type="continuationSeparator" w:id="0">
    <w:p w14:paraId="1580C0BB" w14:textId="77777777" w:rsidR="008C5F3E" w:rsidRDefault="008C5F3E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90328"/>
    <w:rsid w:val="00172A60"/>
    <w:rsid w:val="001758F5"/>
    <w:rsid w:val="0017673E"/>
    <w:rsid w:val="001D3513"/>
    <w:rsid w:val="001D40B4"/>
    <w:rsid w:val="001D7836"/>
    <w:rsid w:val="001F3384"/>
    <w:rsid w:val="00240278"/>
    <w:rsid w:val="00241425"/>
    <w:rsid w:val="002642DC"/>
    <w:rsid w:val="002803AA"/>
    <w:rsid w:val="00293BCE"/>
    <w:rsid w:val="002B3F58"/>
    <w:rsid w:val="002F4BCC"/>
    <w:rsid w:val="003532D5"/>
    <w:rsid w:val="00364E30"/>
    <w:rsid w:val="00380DB6"/>
    <w:rsid w:val="003B5AB0"/>
    <w:rsid w:val="003C0814"/>
    <w:rsid w:val="003E6CD5"/>
    <w:rsid w:val="00435A73"/>
    <w:rsid w:val="00445218"/>
    <w:rsid w:val="00450419"/>
    <w:rsid w:val="00467DEF"/>
    <w:rsid w:val="00482754"/>
    <w:rsid w:val="004F0BC9"/>
    <w:rsid w:val="004F0F16"/>
    <w:rsid w:val="004F3095"/>
    <w:rsid w:val="00503A76"/>
    <w:rsid w:val="00537B8A"/>
    <w:rsid w:val="005D28C3"/>
    <w:rsid w:val="00602854"/>
    <w:rsid w:val="006227EF"/>
    <w:rsid w:val="00664328"/>
    <w:rsid w:val="00677F63"/>
    <w:rsid w:val="006D56B8"/>
    <w:rsid w:val="00742B8D"/>
    <w:rsid w:val="00746631"/>
    <w:rsid w:val="00752AB7"/>
    <w:rsid w:val="0076224E"/>
    <w:rsid w:val="00765F33"/>
    <w:rsid w:val="00766980"/>
    <w:rsid w:val="00775F7B"/>
    <w:rsid w:val="00782055"/>
    <w:rsid w:val="00786F5D"/>
    <w:rsid w:val="0079392A"/>
    <w:rsid w:val="007951AD"/>
    <w:rsid w:val="007D6833"/>
    <w:rsid w:val="008274EE"/>
    <w:rsid w:val="0089251B"/>
    <w:rsid w:val="008B25D6"/>
    <w:rsid w:val="008C2494"/>
    <w:rsid w:val="008C450B"/>
    <w:rsid w:val="008C5C4D"/>
    <w:rsid w:val="008C5F3E"/>
    <w:rsid w:val="008D15F6"/>
    <w:rsid w:val="008E080C"/>
    <w:rsid w:val="00910688"/>
    <w:rsid w:val="00922ACB"/>
    <w:rsid w:val="00927C51"/>
    <w:rsid w:val="00927CE1"/>
    <w:rsid w:val="00940B2B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F5237"/>
    <w:rsid w:val="00A1724C"/>
    <w:rsid w:val="00A817DB"/>
    <w:rsid w:val="00A81BFB"/>
    <w:rsid w:val="00AB3835"/>
    <w:rsid w:val="00B17DA1"/>
    <w:rsid w:val="00B34919"/>
    <w:rsid w:val="00BA5A7C"/>
    <w:rsid w:val="00BF7744"/>
    <w:rsid w:val="00C513AA"/>
    <w:rsid w:val="00C65A41"/>
    <w:rsid w:val="00C665F2"/>
    <w:rsid w:val="00CA1353"/>
    <w:rsid w:val="00D97E31"/>
    <w:rsid w:val="00DA7964"/>
    <w:rsid w:val="00DB34E1"/>
    <w:rsid w:val="00DD16F5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C133B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15</cp:revision>
  <cp:lastPrinted>2021-04-07T02:59:00Z</cp:lastPrinted>
  <dcterms:created xsi:type="dcterms:W3CDTF">2021-01-11T05:54:00Z</dcterms:created>
  <dcterms:modified xsi:type="dcterms:W3CDTF">2021-04-12T03:57:00Z</dcterms:modified>
</cp:coreProperties>
</file>