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B3000" w14:textId="621D53E2" w:rsidR="008C450B" w:rsidRPr="008D15F6" w:rsidRDefault="00F0317F" w:rsidP="00F0317F">
      <w:pPr>
        <w:tabs>
          <w:tab w:val="left" w:pos="5640"/>
        </w:tabs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 wp14:anchorId="1A27F905" wp14:editId="0A88E839">
            <wp:extent cx="723600" cy="7128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" t="3951" r="3967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" cy="712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tbl>
      <w:tblPr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70"/>
        <w:gridCol w:w="992"/>
        <w:gridCol w:w="993"/>
        <w:gridCol w:w="1135"/>
        <w:gridCol w:w="29"/>
        <w:gridCol w:w="2098"/>
        <w:gridCol w:w="284"/>
        <w:gridCol w:w="134"/>
        <w:gridCol w:w="284"/>
        <w:gridCol w:w="1426"/>
      </w:tblGrid>
      <w:tr w:rsidR="008C450B" w14:paraId="24FECB0B" w14:textId="77777777" w:rsidTr="00AB3835">
        <w:trPr>
          <w:trHeight w:val="1283"/>
        </w:trPr>
        <w:tc>
          <w:tcPr>
            <w:tcW w:w="4255" w:type="dxa"/>
            <w:gridSpan w:val="3"/>
            <w:hideMark/>
          </w:tcPr>
          <w:p w14:paraId="1C8D3FA7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МИНИСТЕРСТВО </w:t>
            </w:r>
          </w:p>
          <w:p w14:paraId="71CFA05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ПРИРОДНЫХ РЕСУРСОВ,</w:t>
            </w:r>
          </w:p>
          <w:p w14:paraId="4548008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ЭКОЛОГИИ И ТУРИЗМА РЕСПУБЛИКИ АЛТАЙ</w:t>
            </w:r>
          </w:p>
          <w:p w14:paraId="764A094C" w14:textId="77777777" w:rsidR="008C450B" w:rsidRDefault="008C450B" w:rsidP="009D3B2C">
            <w:pPr>
              <w:jc w:val="center"/>
              <w:rPr>
                <w:color w:val="002060"/>
                <w:sz w:val="30"/>
                <w:szCs w:val="30"/>
              </w:rPr>
            </w:pPr>
            <w:r>
              <w:rPr>
                <w:b/>
                <w:sz w:val="28"/>
                <w:szCs w:val="28"/>
              </w:rPr>
              <w:t>(Минприроды РА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164" w:type="dxa"/>
            <w:gridSpan w:val="2"/>
          </w:tcPr>
          <w:p w14:paraId="11538DEA" w14:textId="77777777" w:rsidR="008C450B" w:rsidRDefault="008C450B" w:rsidP="009D3B2C">
            <w:pPr>
              <w:pStyle w:val="ab"/>
              <w:rPr>
                <w:color w:val="002060"/>
                <w:sz w:val="30"/>
                <w:szCs w:val="30"/>
              </w:rPr>
            </w:pPr>
          </w:p>
        </w:tc>
        <w:tc>
          <w:tcPr>
            <w:tcW w:w="4226" w:type="dxa"/>
            <w:gridSpan w:val="5"/>
            <w:hideMark/>
          </w:tcPr>
          <w:p w14:paraId="4D7813A9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АЛТАЙ РЕСПУБЛИКАНЫҤ</w:t>
            </w:r>
          </w:p>
          <w:p w14:paraId="12972971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АР-БӰТКЕН БАЙЛЫКТАР, ЭКОЛОГИЯ ЛА ТУРИЗИМ МИНИСТЕРСТВОЗЫ</w:t>
            </w:r>
          </w:p>
          <w:p w14:paraId="4C1D8EDE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 xml:space="preserve">(АР </w:t>
            </w:r>
            <w:proofErr w:type="spellStart"/>
            <w:r>
              <w:rPr>
                <w:b/>
                <w:sz w:val="28"/>
                <w:szCs w:val="28"/>
              </w:rPr>
              <w:t>Минарбӱткен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</w:tr>
      <w:tr w:rsidR="008C450B" w14:paraId="301E0D1C" w14:textId="77777777" w:rsidTr="00AB3835">
        <w:trPr>
          <w:trHeight w:val="70"/>
        </w:trPr>
        <w:tc>
          <w:tcPr>
            <w:tcW w:w="9645" w:type="dxa"/>
            <w:gridSpan w:val="10"/>
            <w:tcBorders>
              <w:left w:val="nil"/>
              <w:bottom w:val="thinThickSmallGap" w:sz="24" w:space="0" w:color="auto"/>
              <w:right w:val="nil"/>
            </w:tcBorders>
          </w:tcPr>
          <w:p w14:paraId="5DC02A27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14:paraId="20212DD2" w14:textId="77777777" w:rsidTr="00AB3835">
        <w:trPr>
          <w:trHeight w:val="70"/>
        </w:trPr>
        <w:tc>
          <w:tcPr>
            <w:tcW w:w="9645" w:type="dxa"/>
            <w:gridSpan w:val="10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0BE9B714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6"/>
                <w:szCs w:val="16"/>
                <w:bdr w:val="thinThickMediumGap" w:sz="24" w:space="0" w:color="auto" w:frame="1"/>
                <w:lang w:val="en-US"/>
              </w:rPr>
            </w:pPr>
          </w:p>
        </w:tc>
      </w:tr>
      <w:tr w:rsidR="008C450B" w14:paraId="2232F030" w14:textId="77777777" w:rsidTr="00AB3835">
        <w:trPr>
          <w:trHeight w:val="427"/>
        </w:trPr>
        <w:tc>
          <w:tcPr>
            <w:tcW w:w="4255" w:type="dxa"/>
            <w:gridSpan w:val="3"/>
            <w:hideMark/>
          </w:tcPr>
          <w:p w14:paraId="33E78391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ПРИКАЗ</w:t>
            </w:r>
          </w:p>
        </w:tc>
        <w:tc>
          <w:tcPr>
            <w:tcW w:w="1135" w:type="dxa"/>
          </w:tcPr>
          <w:p w14:paraId="53AF26F1" w14:textId="77777777" w:rsidR="008C450B" w:rsidRDefault="008C450B" w:rsidP="009D3B2C">
            <w:pPr>
              <w:pStyle w:val="ab"/>
              <w:rPr>
                <w:sz w:val="30"/>
                <w:szCs w:val="30"/>
              </w:rPr>
            </w:pPr>
          </w:p>
        </w:tc>
        <w:tc>
          <w:tcPr>
            <w:tcW w:w="4255" w:type="dxa"/>
            <w:gridSpan w:val="6"/>
            <w:hideMark/>
          </w:tcPr>
          <w:p w14:paraId="0175E085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JAKAРУ</w:t>
            </w:r>
          </w:p>
        </w:tc>
      </w:tr>
      <w:tr w:rsidR="008C450B" w14:paraId="6B05AB74" w14:textId="77777777" w:rsidTr="00AB3835">
        <w:trPr>
          <w:trHeight w:val="40"/>
        </w:trPr>
        <w:tc>
          <w:tcPr>
            <w:tcW w:w="9645" w:type="dxa"/>
            <w:gridSpan w:val="10"/>
          </w:tcPr>
          <w:p w14:paraId="173518D0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:rsidRPr="00435A73" w14:paraId="150CD194" w14:textId="77777777" w:rsidTr="00AB3835">
        <w:trPr>
          <w:trHeight w:val="247"/>
        </w:trPr>
        <w:tc>
          <w:tcPr>
            <w:tcW w:w="3262" w:type="dxa"/>
            <w:gridSpan w:val="2"/>
            <w:hideMark/>
          </w:tcPr>
          <w:p w14:paraId="538F7910" w14:textId="3BA52A67" w:rsidR="008C450B" w:rsidRDefault="008C450B" w:rsidP="003F0B76">
            <w:pPr>
              <w:ind w:left="-103" w:right="-102" w:firstLine="103"/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«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  <w:r w:rsidR="003F0B76">
              <w:rPr>
                <w:bCs/>
                <w:color w:val="000000"/>
                <w:sz w:val="28"/>
                <w:szCs w:val="28"/>
                <w:u w:val="single"/>
              </w:rPr>
              <w:t xml:space="preserve">28 </w:t>
            </w:r>
            <w:r w:rsidR="00293BC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 w:rsidR="00435A73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5A7B29">
              <w:rPr>
                <w:bCs/>
                <w:color w:val="000000"/>
                <w:sz w:val="28"/>
                <w:szCs w:val="28"/>
              </w:rPr>
              <w:t>апреля</w:t>
            </w:r>
            <w:r w:rsidR="00455078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="00435A73" w:rsidRPr="00435A73">
              <w:rPr>
                <w:bCs/>
                <w:color w:val="000000"/>
                <w:sz w:val="28"/>
                <w:szCs w:val="28"/>
                <w:u w:val="single"/>
              </w:rPr>
              <w:t>2</w:t>
            </w:r>
            <w:r w:rsidR="00AB3835">
              <w:rPr>
                <w:bCs/>
                <w:color w:val="000000"/>
                <w:sz w:val="28"/>
                <w:szCs w:val="28"/>
                <w:u w:val="single"/>
              </w:rPr>
              <w:t>1</w:t>
            </w:r>
            <w:r>
              <w:rPr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4255" w:type="dxa"/>
            <w:gridSpan w:val="4"/>
          </w:tcPr>
          <w:p w14:paraId="42243D0B" w14:textId="77777777" w:rsidR="008C450B" w:rsidRDefault="008C450B" w:rsidP="009D3B2C">
            <w:pPr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</w:p>
        </w:tc>
        <w:tc>
          <w:tcPr>
            <w:tcW w:w="284" w:type="dxa"/>
            <w:hideMark/>
          </w:tcPr>
          <w:p w14:paraId="0346ADDC" w14:textId="77777777" w:rsidR="008C450B" w:rsidRDefault="008C450B" w:rsidP="009D3B2C">
            <w:pPr>
              <w:ind w:left="-103"/>
              <w:jc w:val="center"/>
              <w:rPr>
                <w:bCs/>
                <w:color w:val="002060"/>
                <w:sz w:val="28"/>
                <w:szCs w:val="28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844" w:type="dxa"/>
            <w:gridSpan w:val="3"/>
            <w:hideMark/>
          </w:tcPr>
          <w:p w14:paraId="498882C0" w14:textId="130E08AF" w:rsidR="008C450B" w:rsidRPr="00435A73" w:rsidRDefault="00435A73" w:rsidP="003F0B76">
            <w:pPr>
              <w:ind w:right="-248"/>
              <w:rPr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3F0B76">
              <w:rPr>
                <w:bCs/>
                <w:color w:val="000000"/>
                <w:sz w:val="28"/>
                <w:szCs w:val="28"/>
                <w:u w:val="single"/>
              </w:rPr>
              <w:t>226</w:t>
            </w:r>
            <w:r w:rsidR="00293BC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Pr="00435A73">
              <w:rPr>
                <w:bCs/>
                <w:color w:val="FFFFFF" w:themeColor="background1"/>
                <w:sz w:val="28"/>
                <w:szCs w:val="28"/>
                <w:u w:val="single"/>
              </w:rPr>
              <w:t>.</w:t>
            </w:r>
          </w:p>
        </w:tc>
      </w:tr>
      <w:tr w:rsidR="008C450B" w14:paraId="35D29917" w14:textId="77777777" w:rsidTr="00AB3835">
        <w:trPr>
          <w:trHeight w:val="40"/>
        </w:trPr>
        <w:tc>
          <w:tcPr>
            <w:tcW w:w="2270" w:type="dxa"/>
          </w:tcPr>
          <w:p w14:paraId="27D0CC5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5665" w:type="dxa"/>
            <w:gridSpan w:val="7"/>
          </w:tcPr>
          <w:p w14:paraId="103D156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284" w:type="dxa"/>
          </w:tcPr>
          <w:p w14:paraId="126BEA4A" w14:textId="77777777" w:rsidR="008C450B" w:rsidRDefault="008C450B" w:rsidP="009D3B2C">
            <w:pPr>
              <w:ind w:left="-10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26" w:type="dxa"/>
          </w:tcPr>
          <w:p w14:paraId="5107DDBE" w14:textId="77777777" w:rsidR="008C450B" w:rsidRDefault="008C450B" w:rsidP="009D3B2C">
            <w:pPr>
              <w:jc w:val="center"/>
              <w:rPr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</w:tr>
      <w:tr w:rsidR="008C450B" w14:paraId="3FF8C870" w14:textId="77777777" w:rsidTr="00AB3835">
        <w:trPr>
          <w:trHeight w:val="40"/>
        </w:trPr>
        <w:tc>
          <w:tcPr>
            <w:tcW w:w="9645" w:type="dxa"/>
            <w:gridSpan w:val="10"/>
            <w:hideMark/>
          </w:tcPr>
          <w:p w14:paraId="11149C22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г. Горно-Алтайск</w:t>
            </w:r>
          </w:p>
          <w:p w14:paraId="6B47E3BD" w14:textId="447D2C2D" w:rsidR="00293BCE" w:rsidRDefault="00293BCE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</w:tbl>
    <w:p w14:paraId="0BB779BF" w14:textId="395264A5" w:rsidR="00D6107D" w:rsidRDefault="00D6107D" w:rsidP="00D6107D">
      <w:pPr>
        <w:jc w:val="center"/>
        <w:rPr>
          <w:b/>
          <w:sz w:val="28"/>
          <w:szCs w:val="28"/>
        </w:rPr>
      </w:pPr>
      <w:r w:rsidRPr="00800FD6">
        <w:rPr>
          <w:b/>
          <w:sz w:val="28"/>
          <w:szCs w:val="28"/>
        </w:rPr>
        <w:t xml:space="preserve">Об установлении зон санитарной охраны </w:t>
      </w:r>
      <w:r w:rsidR="00FB6C87">
        <w:rPr>
          <w:b/>
          <w:sz w:val="28"/>
          <w:szCs w:val="28"/>
        </w:rPr>
        <w:t xml:space="preserve">действующего водозабора общества с ограниченной ответственностью «Корпорация Триера» на участке питьевых подземных вод </w:t>
      </w:r>
      <w:proofErr w:type="spellStart"/>
      <w:r w:rsidR="00FB6C87">
        <w:rPr>
          <w:b/>
          <w:sz w:val="28"/>
          <w:szCs w:val="28"/>
        </w:rPr>
        <w:t>Еландинский</w:t>
      </w:r>
      <w:proofErr w:type="spellEnd"/>
      <w:r w:rsidR="00FB6C87">
        <w:rPr>
          <w:b/>
          <w:sz w:val="28"/>
          <w:szCs w:val="28"/>
        </w:rPr>
        <w:t xml:space="preserve"> в селе Кызыл-</w:t>
      </w:r>
      <w:proofErr w:type="spellStart"/>
      <w:r w:rsidR="00FB6C87">
        <w:rPr>
          <w:b/>
          <w:sz w:val="28"/>
          <w:szCs w:val="28"/>
        </w:rPr>
        <w:t>Озек</w:t>
      </w:r>
      <w:proofErr w:type="spellEnd"/>
      <w:r w:rsidR="00FB6C87">
        <w:rPr>
          <w:b/>
          <w:sz w:val="28"/>
          <w:szCs w:val="28"/>
        </w:rPr>
        <w:t xml:space="preserve"> </w:t>
      </w:r>
      <w:proofErr w:type="spellStart"/>
      <w:r w:rsidR="00FB6C87">
        <w:rPr>
          <w:b/>
          <w:sz w:val="28"/>
          <w:szCs w:val="28"/>
        </w:rPr>
        <w:t>Майминского</w:t>
      </w:r>
      <w:proofErr w:type="spellEnd"/>
      <w:r w:rsidR="00FB6C87">
        <w:rPr>
          <w:b/>
          <w:sz w:val="28"/>
          <w:szCs w:val="28"/>
        </w:rPr>
        <w:t xml:space="preserve"> района Республики Алтай</w:t>
      </w:r>
    </w:p>
    <w:p w14:paraId="18C63B5A" w14:textId="77777777" w:rsidR="00D6107D" w:rsidRPr="00793236" w:rsidRDefault="00D6107D" w:rsidP="00D6107D">
      <w:pPr>
        <w:jc w:val="center"/>
        <w:rPr>
          <w:b/>
          <w:sz w:val="28"/>
          <w:szCs w:val="28"/>
        </w:rPr>
      </w:pPr>
    </w:p>
    <w:p w14:paraId="07DFB08F" w14:textId="68C060A8" w:rsidR="00D6107D" w:rsidRDefault="00D6107D" w:rsidP="00523066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pacing w:val="7"/>
          <w:sz w:val="28"/>
          <w:szCs w:val="28"/>
        </w:rPr>
      </w:pPr>
      <w:r w:rsidRPr="00793236">
        <w:rPr>
          <w:snapToGrid w:val="0"/>
          <w:color w:val="000000"/>
          <w:sz w:val="28"/>
          <w:szCs w:val="28"/>
        </w:rPr>
        <w:t xml:space="preserve">В соответствии со статьей </w:t>
      </w:r>
      <w:r>
        <w:rPr>
          <w:sz w:val="28"/>
          <w:szCs w:val="28"/>
        </w:rPr>
        <w:t>106 Земельного кодекса Российской Федерации, статьей</w:t>
      </w:r>
      <w:r w:rsidRPr="00793236">
        <w:rPr>
          <w:snapToGrid w:val="0"/>
          <w:color w:val="000000"/>
          <w:sz w:val="28"/>
          <w:szCs w:val="28"/>
        </w:rPr>
        <w:t xml:space="preserve"> 18 Федерального закона от 30 марта 1999 года № 52-ФЗ «О санитарно-эпидемиологическом благополучии населения», </w:t>
      </w:r>
      <w:r>
        <w:rPr>
          <w:sz w:val="28"/>
          <w:szCs w:val="28"/>
        </w:rPr>
        <w:t>на основании</w:t>
      </w:r>
      <w:r>
        <w:rPr>
          <w:snapToGrid w:val="0"/>
          <w:color w:val="000000"/>
          <w:sz w:val="28"/>
          <w:szCs w:val="28"/>
        </w:rPr>
        <w:t xml:space="preserve"> подпункта</w:t>
      </w:r>
      <w:r w:rsidRPr="00793236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>«н»</w:t>
      </w:r>
      <w:r w:rsidRPr="00793236">
        <w:rPr>
          <w:snapToGrid w:val="0"/>
          <w:color w:val="000000"/>
          <w:sz w:val="28"/>
          <w:szCs w:val="28"/>
        </w:rPr>
        <w:t xml:space="preserve"> пункта </w:t>
      </w:r>
      <w:r>
        <w:rPr>
          <w:snapToGrid w:val="0"/>
          <w:color w:val="000000"/>
          <w:sz w:val="28"/>
          <w:szCs w:val="28"/>
        </w:rPr>
        <w:t>9</w:t>
      </w:r>
      <w:r w:rsidRPr="00793236">
        <w:rPr>
          <w:snapToGrid w:val="0"/>
          <w:color w:val="000000"/>
          <w:sz w:val="28"/>
          <w:szCs w:val="28"/>
        </w:rPr>
        <w:t xml:space="preserve"> Положения о Министерстве </w:t>
      </w:r>
      <w:r>
        <w:rPr>
          <w:sz w:val="28"/>
          <w:szCs w:val="28"/>
          <w:lang w:bidi="hi-IN"/>
        </w:rPr>
        <w:t xml:space="preserve">природных ресурсов, экологии и туризма </w:t>
      </w:r>
      <w:r w:rsidRPr="00793236">
        <w:rPr>
          <w:snapToGrid w:val="0"/>
          <w:color w:val="000000"/>
          <w:sz w:val="28"/>
          <w:szCs w:val="28"/>
        </w:rPr>
        <w:t>Республики Алтай,</w:t>
      </w:r>
      <w:r w:rsidRPr="00793236">
        <w:rPr>
          <w:sz w:val="28"/>
          <w:szCs w:val="28"/>
        </w:rPr>
        <w:t xml:space="preserve"> утвержденного постановлением Правительства Республики Алтай от </w:t>
      </w:r>
      <w:r>
        <w:rPr>
          <w:sz w:val="28"/>
          <w:szCs w:val="28"/>
        </w:rPr>
        <w:t>21 мая 2015</w:t>
      </w:r>
      <w:r w:rsidRPr="00793236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135,</w:t>
      </w:r>
      <w:r w:rsidRPr="00793236">
        <w:rPr>
          <w:sz w:val="28"/>
          <w:szCs w:val="28"/>
        </w:rPr>
        <w:t xml:space="preserve"> </w:t>
      </w:r>
      <w:r w:rsidRPr="00793236">
        <w:rPr>
          <w:snapToGrid w:val="0"/>
          <w:color w:val="000000"/>
          <w:sz w:val="28"/>
          <w:szCs w:val="28"/>
        </w:rPr>
        <w:t xml:space="preserve">санитарно-эпидемиологического заключения Управления Федеральной службы по надзору в сфере защиты прав потребителей и благополучия человека по Республике </w:t>
      </w:r>
      <w:r w:rsidRPr="00B22798">
        <w:rPr>
          <w:snapToGrid w:val="0"/>
          <w:color w:val="000000"/>
          <w:sz w:val="28"/>
          <w:szCs w:val="28"/>
        </w:rPr>
        <w:t xml:space="preserve">Алтай от </w:t>
      </w:r>
      <w:r w:rsidR="00461B4D">
        <w:rPr>
          <w:snapToGrid w:val="0"/>
          <w:color w:val="000000"/>
          <w:sz w:val="28"/>
          <w:szCs w:val="28"/>
        </w:rPr>
        <w:t>1</w:t>
      </w:r>
      <w:r w:rsidR="00FB6C87">
        <w:rPr>
          <w:snapToGrid w:val="0"/>
          <w:color w:val="000000"/>
          <w:sz w:val="28"/>
          <w:szCs w:val="28"/>
        </w:rPr>
        <w:t>1</w:t>
      </w:r>
      <w:r>
        <w:rPr>
          <w:snapToGrid w:val="0"/>
          <w:color w:val="000000"/>
          <w:sz w:val="28"/>
          <w:szCs w:val="28"/>
        </w:rPr>
        <w:t xml:space="preserve"> </w:t>
      </w:r>
      <w:r w:rsidR="00FB6C87">
        <w:rPr>
          <w:snapToGrid w:val="0"/>
          <w:color w:val="000000"/>
          <w:sz w:val="28"/>
          <w:szCs w:val="28"/>
        </w:rPr>
        <w:t>феврал</w:t>
      </w:r>
      <w:r>
        <w:rPr>
          <w:snapToGrid w:val="0"/>
          <w:color w:val="000000"/>
          <w:sz w:val="28"/>
          <w:szCs w:val="28"/>
        </w:rPr>
        <w:t>я</w:t>
      </w:r>
      <w:r w:rsidRPr="00B22798">
        <w:rPr>
          <w:snapToGrid w:val="0"/>
          <w:color w:val="000000"/>
          <w:sz w:val="28"/>
          <w:szCs w:val="28"/>
        </w:rPr>
        <w:t xml:space="preserve"> 20</w:t>
      </w:r>
      <w:r w:rsidR="00FB6C87">
        <w:rPr>
          <w:snapToGrid w:val="0"/>
          <w:color w:val="000000"/>
          <w:sz w:val="28"/>
          <w:szCs w:val="28"/>
        </w:rPr>
        <w:t>2</w:t>
      </w:r>
      <w:r w:rsidR="005A7B29">
        <w:rPr>
          <w:snapToGrid w:val="0"/>
          <w:color w:val="000000"/>
          <w:sz w:val="28"/>
          <w:szCs w:val="28"/>
        </w:rPr>
        <w:t>1</w:t>
      </w:r>
      <w:r>
        <w:rPr>
          <w:snapToGrid w:val="0"/>
          <w:color w:val="000000"/>
          <w:sz w:val="28"/>
          <w:szCs w:val="28"/>
        </w:rPr>
        <w:t> </w:t>
      </w:r>
      <w:r w:rsidRPr="00B22798">
        <w:rPr>
          <w:snapToGrid w:val="0"/>
          <w:color w:val="000000"/>
          <w:sz w:val="28"/>
          <w:szCs w:val="28"/>
        </w:rPr>
        <w:t>года № 04.01.01.000.Т.000</w:t>
      </w:r>
      <w:r w:rsidR="00FB6C87">
        <w:rPr>
          <w:snapToGrid w:val="0"/>
          <w:color w:val="000000"/>
          <w:sz w:val="28"/>
          <w:szCs w:val="28"/>
        </w:rPr>
        <w:t>052</w:t>
      </w:r>
      <w:r w:rsidRPr="00B22798">
        <w:rPr>
          <w:snapToGrid w:val="0"/>
          <w:color w:val="000000"/>
          <w:sz w:val="28"/>
          <w:szCs w:val="28"/>
        </w:rPr>
        <w:t>.</w:t>
      </w:r>
      <w:r w:rsidR="00FB6C87">
        <w:rPr>
          <w:snapToGrid w:val="0"/>
          <w:color w:val="000000"/>
          <w:sz w:val="28"/>
          <w:szCs w:val="28"/>
        </w:rPr>
        <w:t>02</w:t>
      </w:r>
      <w:r w:rsidRPr="00B22798">
        <w:rPr>
          <w:snapToGrid w:val="0"/>
          <w:color w:val="000000"/>
          <w:sz w:val="28"/>
          <w:szCs w:val="28"/>
        </w:rPr>
        <w:t>.</w:t>
      </w:r>
      <w:r w:rsidR="00FB6C87">
        <w:rPr>
          <w:snapToGrid w:val="0"/>
          <w:color w:val="000000"/>
          <w:sz w:val="28"/>
          <w:szCs w:val="28"/>
        </w:rPr>
        <w:t>2</w:t>
      </w:r>
      <w:r w:rsidR="005A7B29">
        <w:rPr>
          <w:snapToGrid w:val="0"/>
          <w:color w:val="000000"/>
          <w:sz w:val="28"/>
          <w:szCs w:val="28"/>
        </w:rPr>
        <w:t>1</w:t>
      </w:r>
      <w:r w:rsidRPr="00B22798">
        <w:rPr>
          <w:snapToGrid w:val="0"/>
          <w:color w:val="000000"/>
          <w:sz w:val="28"/>
          <w:szCs w:val="28"/>
        </w:rPr>
        <w:t xml:space="preserve"> о соответствии государственным санитарно-эпидемиологическим правилам и нормативам СанПиН 2.1.4.1110-02 «Зоны санитарной охраны источников водоснабжения</w:t>
      </w:r>
      <w:r w:rsidRPr="00793236">
        <w:rPr>
          <w:snapToGrid w:val="0"/>
          <w:color w:val="000000"/>
          <w:sz w:val="28"/>
          <w:szCs w:val="28"/>
        </w:rPr>
        <w:t xml:space="preserve"> и водопроводов питьевого назначения»</w:t>
      </w:r>
      <w:r>
        <w:rPr>
          <w:snapToGrid w:val="0"/>
          <w:color w:val="000000"/>
          <w:sz w:val="28"/>
          <w:szCs w:val="28"/>
        </w:rPr>
        <w:t>,</w:t>
      </w:r>
      <w:r w:rsidR="00461B4D">
        <w:rPr>
          <w:snapToGrid w:val="0"/>
          <w:color w:val="000000"/>
          <w:sz w:val="28"/>
          <w:szCs w:val="28"/>
        </w:rPr>
        <w:t xml:space="preserve"> </w:t>
      </w:r>
    </w:p>
    <w:p w14:paraId="2B850EA7" w14:textId="77777777" w:rsidR="00D6107D" w:rsidRPr="00793236" w:rsidRDefault="00D6107D" w:rsidP="00523066">
      <w:pPr>
        <w:autoSpaceDE w:val="0"/>
        <w:autoSpaceDN w:val="0"/>
        <w:adjustRightInd w:val="0"/>
        <w:ind w:firstLine="709"/>
        <w:rPr>
          <w:b/>
          <w:bCs/>
          <w:color w:val="000000"/>
          <w:spacing w:val="7"/>
          <w:sz w:val="28"/>
          <w:szCs w:val="28"/>
        </w:rPr>
      </w:pPr>
      <w:r w:rsidRPr="00793236">
        <w:rPr>
          <w:b/>
          <w:bCs/>
          <w:color w:val="000000"/>
          <w:spacing w:val="7"/>
          <w:sz w:val="28"/>
          <w:szCs w:val="28"/>
        </w:rPr>
        <w:t xml:space="preserve">п р и </w:t>
      </w:r>
      <w:proofErr w:type="gramStart"/>
      <w:r w:rsidRPr="00793236">
        <w:rPr>
          <w:b/>
          <w:bCs/>
          <w:color w:val="000000"/>
          <w:spacing w:val="7"/>
          <w:sz w:val="28"/>
          <w:szCs w:val="28"/>
        </w:rPr>
        <w:t>к</w:t>
      </w:r>
      <w:proofErr w:type="gramEnd"/>
      <w:r w:rsidRPr="00793236">
        <w:rPr>
          <w:b/>
          <w:bCs/>
          <w:color w:val="000000"/>
          <w:spacing w:val="7"/>
          <w:sz w:val="28"/>
          <w:szCs w:val="28"/>
        </w:rPr>
        <w:t xml:space="preserve"> а з ы в а ю:</w:t>
      </w:r>
    </w:p>
    <w:p w14:paraId="59A606A7" w14:textId="3B507645" w:rsidR="00523066" w:rsidRDefault="00D6107D" w:rsidP="002B5340">
      <w:pPr>
        <w:pStyle w:val="af2"/>
        <w:numPr>
          <w:ilvl w:val="0"/>
          <w:numId w:val="2"/>
        </w:numPr>
        <w:tabs>
          <w:tab w:val="left" w:pos="1134"/>
        </w:tabs>
        <w:ind w:left="0" w:firstLine="709"/>
        <w:contextualSpacing/>
        <w:jc w:val="both"/>
        <w:rPr>
          <w:szCs w:val="28"/>
        </w:rPr>
      </w:pPr>
      <w:r w:rsidRPr="00523066">
        <w:rPr>
          <w:szCs w:val="28"/>
        </w:rPr>
        <w:t>Установить зон</w:t>
      </w:r>
      <w:r w:rsidRPr="00523066">
        <w:rPr>
          <w:szCs w:val="28"/>
          <w:lang w:val="ru-RU"/>
        </w:rPr>
        <w:t>ы</w:t>
      </w:r>
      <w:r w:rsidRPr="00523066">
        <w:rPr>
          <w:szCs w:val="28"/>
        </w:rPr>
        <w:t xml:space="preserve"> санитарной охраны</w:t>
      </w:r>
      <w:r w:rsidR="00111410" w:rsidRPr="00523066">
        <w:rPr>
          <w:szCs w:val="28"/>
          <w:lang w:val="ru-RU"/>
        </w:rPr>
        <w:t xml:space="preserve"> </w:t>
      </w:r>
      <w:r w:rsidRPr="00523066">
        <w:rPr>
          <w:szCs w:val="28"/>
          <w:lang w:val="ru-RU"/>
        </w:rPr>
        <w:t>водозабор</w:t>
      </w:r>
      <w:r w:rsidR="00111410" w:rsidRPr="00523066">
        <w:rPr>
          <w:szCs w:val="28"/>
          <w:lang w:val="ru-RU"/>
        </w:rPr>
        <w:t>н</w:t>
      </w:r>
      <w:r w:rsidR="00BE4C55">
        <w:rPr>
          <w:szCs w:val="28"/>
          <w:lang w:val="ru-RU"/>
        </w:rPr>
        <w:t>о</w:t>
      </w:r>
      <w:r w:rsidR="002F0BE3">
        <w:rPr>
          <w:szCs w:val="28"/>
          <w:lang w:val="ru-RU"/>
        </w:rPr>
        <w:t>го</w:t>
      </w:r>
      <w:r w:rsidR="00111410" w:rsidRPr="00523066">
        <w:rPr>
          <w:szCs w:val="28"/>
          <w:lang w:val="ru-RU"/>
        </w:rPr>
        <w:t xml:space="preserve"> </w:t>
      </w:r>
      <w:r w:rsidR="00BE4C55">
        <w:rPr>
          <w:szCs w:val="28"/>
          <w:lang w:val="ru-RU"/>
        </w:rPr>
        <w:t>сооружени</w:t>
      </w:r>
      <w:r w:rsidR="002F0BE3">
        <w:rPr>
          <w:szCs w:val="28"/>
          <w:lang w:val="ru-RU"/>
        </w:rPr>
        <w:t>я</w:t>
      </w:r>
      <w:r w:rsidRPr="00523066">
        <w:rPr>
          <w:szCs w:val="28"/>
          <w:lang w:val="ru-RU"/>
        </w:rPr>
        <w:t xml:space="preserve"> </w:t>
      </w:r>
      <w:r w:rsidRPr="00523066">
        <w:rPr>
          <w:szCs w:val="28"/>
        </w:rPr>
        <w:t>согласно приложени</w:t>
      </w:r>
      <w:r w:rsidR="00AF03D3">
        <w:rPr>
          <w:szCs w:val="28"/>
          <w:lang w:val="ru-RU"/>
        </w:rPr>
        <w:t>ям № 1, № 2</w:t>
      </w:r>
      <w:r w:rsidR="00A053D1">
        <w:rPr>
          <w:szCs w:val="28"/>
          <w:lang w:val="ru-RU"/>
        </w:rPr>
        <w:t xml:space="preserve"> </w:t>
      </w:r>
      <w:r w:rsidRPr="00523066">
        <w:rPr>
          <w:szCs w:val="28"/>
          <w:lang w:val="ru-RU"/>
        </w:rPr>
        <w:t>к настоящему Приказу</w:t>
      </w:r>
      <w:r w:rsidRPr="00523066">
        <w:rPr>
          <w:szCs w:val="28"/>
        </w:rPr>
        <w:t>.</w:t>
      </w:r>
    </w:p>
    <w:p w14:paraId="4A5F22A8" w14:textId="508FB458" w:rsidR="00D6107D" w:rsidRPr="00790FF8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  <w:rPr>
          <w:szCs w:val="28"/>
        </w:rPr>
      </w:pPr>
      <w:r>
        <w:rPr>
          <w:szCs w:val="28"/>
          <w:lang w:val="ru-RU"/>
        </w:rPr>
        <w:t>Сведения об уст</w:t>
      </w:r>
      <w:r w:rsidR="002F0BE3">
        <w:rPr>
          <w:szCs w:val="28"/>
          <w:lang w:val="ru-RU"/>
        </w:rPr>
        <w:t>ановлении зон санитарной охраны</w:t>
      </w:r>
      <w:r w:rsidR="00A053D1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водозаборн</w:t>
      </w:r>
      <w:r w:rsidR="00BE4C55">
        <w:rPr>
          <w:szCs w:val="28"/>
          <w:lang w:val="ru-RU"/>
        </w:rPr>
        <w:t>о</w:t>
      </w:r>
      <w:r w:rsidR="002F0BE3">
        <w:rPr>
          <w:szCs w:val="28"/>
          <w:lang w:val="ru-RU"/>
        </w:rPr>
        <w:t>го</w:t>
      </w:r>
      <w:r w:rsidR="00BE4C55">
        <w:rPr>
          <w:szCs w:val="28"/>
          <w:lang w:val="ru-RU"/>
        </w:rPr>
        <w:t xml:space="preserve"> сооружени</w:t>
      </w:r>
      <w:r w:rsidR="002F0BE3">
        <w:rPr>
          <w:szCs w:val="28"/>
          <w:lang w:val="ru-RU"/>
        </w:rPr>
        <w:t>я</w:t>
      </w:r>
      <w:r w:rsidR="00BE4C55">
        <w:rPr>
          <w:szCs w:val="28"/>
          <w:lang w:val="ru-RU"/>
        </w:rPr>
        <w:t xml:space="preserve"> на</w:t>
      </w:r>
      <w:r>
        <w:rPr>
          <w:szCs w:val="28"/>
          <w:lang w:val="ru-RU"/>
        </w:rPr>
        <w:t xml:space="preserve">править в филиал ФГБУ «Федеральная кадастровая палата </w:t>
      </w:r>
      <w:proofErr w:type="spellStart"/>
      <w:r>
        <w:rPr>
          <w:szCs w:val="28"/>
          <w:lang w:val="ru-RU"/>
        </w:rPr>
        <w:t>Росреестра</w:t>
      </w:r>
      <w:proofErr w:type="spellEnd"/>
      <w:r>
        <w:rPr>
          <w:szCs w:val="28"/>
          <w:lang w:val="ru-RU"/>
        </w:rPr>
        <w:t>» по Республике Алтай для внесения сведений в государственный кадастр недвижимости.</w:t>
      </w:r>
    </w:p>
    <w:p w14:paraId="3EC16FA2" w14:textId="77777777" w:rsidR="00D6107D" w:rsidRPr="005B1392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</w:pPr>
      <w:r w:rsidRPr="00A054E1">
        <w:rPr>
          <w:szCs w:val="28"/>
        </w:rPr>
        <w:t>Контроль за исполнением</w:t>
      </w:r>
      <w:r w:rsidRPr="00790FF8">
        <w:rPr>
          <w:szCs w:val="28"/>
        </w:rPr>
        <w:t xml:space="preserve"> </w:t>
      </w:r>
      <w:r w:rsidRPr="00790FF8">
        <w:rPr>
          <w:szCs w:val="28"/>
          <w:lang w:val="ru-RU"/>
        </w:rPr>
        <w:t>настоящего п</w:t>
      </w:r>
      <w:proofErr w:type="spellStart"/>
      <w:r w:rsidRPr="00790FF8">
        <w:rPr>
          <w:szCs w:val="28"/>
        </w:rPr>
        <w:t>риказа</w:t>
      </w:r>
      <w:proofErr w:type="spellEnd"/>
      <w:r w:rsidRPr="005B1392">
        <w:rPr>
          <w:szCs w:val="28"/>
        </w:rPr>
        <w:t xml:space="preserve"> </w:t>
      </w:r>
      <w:r>
        <w:rPr>
          <w:szCs w:val="28"/>
          <w:lang w:val="ru-RU"/>
        </w:rPr>
        <w:t xml:space="preserve">возложить на заместителя министра Е.А. </w:t>
      </w:r>
      <w:proofErr w:type="spellStart"/>
      <w:r>
        <w:rPr>
          <w:szCs w:val="28"/>
          <w:lang w:val="ru-RU"/>
        </w:rPr>
        <w:t>Мунатова</w:t>
      </w:r>
      <w:proofErr w:type="spellEnd"/>
      <w:r w:rsidRPr="005B1392">
        <w:rPr>
          <w:szCs w:val="28"/>
        </w:rPr>
        <w:t>.</w:t>
      </w:r>
    </w:p>
    <w:p w14:paraId="1DE46335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5DBEBB6C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79290FE6" w14:textId="77777777" w:rsidR="00D6107D" w:rsidRPr="005013C5" w:rsidRDefault="00D6107D" w:rsidP="00D6107D">
      <w:pPr>
        <w:rPr>
          <w:snapToGrid w:val="0"/>
          <w:color w:val="000000"/>
          <w:sz w:val="28"/>
          <w:szCs w:val="28"/>
        </w:rPr>
      </w:pPr>
    </w:p>
    <w:p w14:paraId="633C8914" w14:textId="26FA7E29" w:rsidR="00A053D1" w:rsidRDefault="005A7B29" w:rsidP="00D6107D">
      <w:pPr>
        <w:pStyle w:val="11"/>
        <w:tabs>
          <w:tab w:val="left" w:pos="1800"/>
        </w:tabs>
        <w:spacing w:before="0" w:after="0"/>
        <w:rPr>
          <w:sz w:val="28"/>
          <w:szCs w:val="28"/>
        </w:rPr>
      </w:pPr>
      <w:r>
        <w:rPr>
          <w:sz w:val="28"/>
          <w:szCs w:val="28"/>
        </w:rPr>
        <w:t>Министр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Е.О. Поварова</w:t>
      </w:r>
    </w:p>
    <w:p w14:paraId="7FA31504" w14:textId="77777777" w:rsidR="00A053D1" w:rsidRDefault="00A053D1" w:rsidP="00D6107D">
      <w:pPr>
        <w:pStyle w:val="11"/>
        <w:tabs>
          <w:tab w:val="left" w:pos="1800"/>
        </w:tabs>
        <w:spacing w:before="0" w:after="0"/>
        <w:rPr>
          <w:color w:val="000000"/>
          <w:szCs w:val="28"/>
        </w:rPr>
        <w:sectPr w:rsidR="00A053D1" w:rsidSect="002F0BE3">
          <w:headerReference w:type="even" r:id="rId9"/>
          <w:headerReference w:type="default" r:id="rId10"/>
          <w:pgSz w:w="11906" w:h="16838"/>
          <w:pgMar w:top="567" w:right="707" w:bottom="1134" w:left="1701" w:header="567" w:footer="709" w:gutter="0"/>
          <w:cols w:space="708"/>
          <w:titlePg/>
          <w:docGrid w:linePitch="360"/>
        </w:sectPr>
      </w:pPr>
    </w:p>
    <w:p w14:paraId="609C3D11" w14:textId="1B1E4118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</w:t>
      </w:r>
      <w:r w:rsidR="00AF03D3">
        <w:rPr>
          <w:sz w:val="28"/>
          <w:szCs w:val="28"/>
        </w:rPr>
        <w:t xml:space="preserve"> №1</w:t>
      </w:r>
    </w:p>
    <w:p w14:paraId="64DFABEF" w14:textId="77777777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>природных ресурсов, экологии и туризма</w:t>
      </w:r>
      <w:r w:rsidRPr="00793236">
        <w:rPr>
          <w:sz w:val="28"/>
          <w:szCs w:val="28"/>
        </w:rPr>
        <w:t xml:space="preserve"> Республики Алтай</w:t>
      </w:r>
    </w:p>
    <w:p w14:paraId="73D3EC34" w14:textId="4C74CB89" w:rsidR="00A053D1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от </w:t>
      </w:r>
      <w:proofErr w:type="gramStart"/>
      <w:r w:rsidRPr="00793236">
        <w:rPr>
          <w:sz w:val="28"/>
          <w:szCs w:val="28"/>
        </w:rPr>
        <w:t>«</w:t>
      </w:r>
      <w:r>
        <w:rPr>
          <w:sz w:val="28"/>
          <w:szCs w:val="28"/>
        </w:rPr>
        <w:t xml:space="preserve"> </w:t>
      </w:r>
      <w:r w:rsidR="005A7B29">
        <w:rPr>
          <w:sz w:val="28"/>
          <w:szCs w:val="28"/>
          <w:u w:val="single"/>
        </w:rPr>
        <w:t xml:space="preserve"> </w:t>
      </w:r>
      <w:r w:rsidR="003F0B76">
        <w:rPr>
          <w:sz w:val="28"/>
          <w:szCs w:val="28"/>
          <w:u w:val="single"/>
        </w:rPr>
        <w:t>28</w:t>
      </w:r>
      <w:proofErr w:type="gramEnd"/>
      <w:r w:rsidR="0066688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 xml:space="preserve">» </w:t>
      </w:r>
      <w:r w:rsidR="00BE4C55">
        <w:rPr>
          <w:sz w:val="28"/>
          <w:szCs w:val="28"/>
        </w:rPr>
        <w:t>а</w:t>
      </w:r>
      <w:r w:rsidR="005A7B29">
        <w:rPr>
          <w:sz w:val="28"/>
          <w:szCs w:val="28"/>
        </w:rPr>
        <w:t>преля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793236">
        <w:rPr>
          <w:sz w:val="28"/>
          <w:szCs w:val="28"/>
        </w:rPr>
        <w:t xml:space="preserve"> г. №</w:t>
      </w:r>
      <w:r>
        <w:rPr>
          <w:sz w:val="28"/>
          <w:szCs w:val="28"/>
        </w:rPr>
        <w:t xml:space="preserve"> </w:t>
      </w:r>
      <w:r w:rsidR="00621735">
        <w:rPr>
          <w:sz w:val="28"/>
          <w:szCs w:val="28"/>
        </w:rPr>
        <w:t xml:space="preserve"> </w:t>
      </w:r>
      <w:r w:rsidR="00C0239E">
        <w:rPr>
          <w:sz w:val="28"/>
          <w:szCs w:val="28"/>
          <w:u w:val="single"/>
        </w:rPr>
        <w:t xml:space="preserve"> </w:t>
      </w:r>
      <w:r w:rsidR="003F0B76">
        <w:rPr>
          <w:sz w:val="28"/>
          <w:szCs w:val="28"/>
          <w:u w:val="single"/>
        </w:rPr>
        <w:t>226</w:t>
      </w:r>
      <w:r w:rsidR="00C0239E">
        <w:rPr>
          <w:sz w:val="28"/>
          <w:szCs w:val="28"/>
          <w:u w:val="single"/>
        </w:rPr>
        <w:t xml:space="preserve">  </w:t>
      </w:r>
    </w:p>
    <w:p w14:paraId="3A5620FA" w14:textId="77777777" w:rsidR="00A053D1" w:rsidRPr="00727CB2" w:rsidRDefault="00A053D1" w:rsidP="00727CB2">
      <w:pPr>
        <w:ind w:left="5103"/>
        <w:jc w:val="center"/>
        <w:rPr>
          <w:sz w:val="28"/>
          <w:szCs w:val="28"/>
        </w:rPr>
      </w:pPr>
    </w:p>
    <w:p w14:paraId="3C385A75" w14:textId="78E525A2" w:rsidR="00727CB2" w:rsidRDefault="00727CB2" w:rsidP="00727CB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27CB2">
        <w:rPr>
          <w:b/>
          <w:bCs/>
          <w:sz w:val="28"/>
          <w:szCs w:val="28"/>
        </w:rPr>
        <w:t>Графическое описание местоположения границ зон санитарной охраны водозаборн</w:t>
      </w:r>
      <w:r w:rsidR="00BE4C55">
        <w:rPr>
          <w:b/>
          <w:bCs/>
          <w:sz w:val="28"/>
          <w:szCs w:val="28"/>
        </w:rPr>
        <w:t>о</w:t>
      </w:r>
      <w:r w:rsidR="00461B4D">
        <w:rPr>
          <w:b/>
          <w:bCs/>
          <w:sz w:val="28"/>
          <w:szCs w:val="28"/>
        </w:rPr>
        <w:t>го</w:t>
      </w:r>
      <w:r w:rsidRPr="00727CB2">
        <w:rPr>
          <w:b/>
          <w:bCs/>
          <w:sz w:val="28"/>
          <w:szCs w:val="28"/>
        </w:rPr>
        <w:t xml:space="preserve"> </w:t>
      </w:r>
      <w:r w:rsidR="00BE4C55">
        <w:rPr>
          <w:b/>
          <w:bCs/>
          <w:sz w:val="28"/>
          <w:szCs w:val="28"/>
        </w:rPr>
        <w:t>сооружени</w:t>
      </w:r>
      <w:r w:rsidR="00461B4D">
        <w:rPr>
          <w:b/>
          <w:bCs/>
          <w:sz w:val="28"/>
          <w:szCs w:val="28"/>
        </w:rPr>
        <w:t>я</w:t>
      </w:r>
      <w:r w:rsidRPr="00727CB2">
        <w:rPr>
          <w:b/>
          <w:bCs/>
          <w:sz w:val="28"/>
          <w:szCs w:val="28"/>
        </w:rPr>
        <w:t xml:space="preserve"> </w:t>
      </w:r>
      <w:r w:rsidR="00796B24">
        <w:rPr>
          <w:b/>
          <w:bCs/>
          <w:sz w:val="28"/>
          <w:szCs w:val="28"/>
        </w:rPr>
        <w:t xml:space="preserve"> </w:t>
      </w:r>
    </w:p>
    <w:p w14:paraId="5856D17C" w14:textId="44A848DC" w:rsidR="00796B24" w:rsidRDefault="005A7B29" w:rsidP="00370936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="00FB6C87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/</w:t>
      </w:r>
      <w:r w:rsidR="00FB6C87">
        <w:rPr>
          <w:b/>
          <w:sz w:val="28"/>
          <w:szCs w:val="28"/>
        </w:rPr>
        <w:t>87</w:t>
      </w:r>
      <w:r w:rsidR="00796B24">
        <w:rPr>
          <w:b/>
          <w:sz w:val="28"/>
          <w:szCs w:val="28"/>
        </w:rPr>
        <w:t xml:space="preserve"> - 51°</w:t>
      </w:r>
      <w:r w:rsidR="00FB6C87">
        <w:rPr>
          <w:b/>
          <w:sz w:val="28"/>
          <w:szCs w:val="28"/>
        </w:rPr>
        <w:t>54</w:t>
      </w:r>
      <w:r w:rsidR="00796B24">
        <w:rPr>
          <w:b/>
          <w:sz w:val="28"/>
          <w:szCs w:val="28"/>
        </w:rPr>
        <w:t>ʹ</w:t>
      </w:r>
      <w:r>
        <w:rPr>
          <w:b/>
          <w:sz w:val="28"/>
          <w:szCs w:val="28"/>
        </w:rPr>
        <w:t>0</w:t>
      </w:r>
      <w:r w:rsidR="00FB6C87">
        <w:rPr>
          <w:b/>
          <w:sz w:val="28"/>
          <w:szCs w:val="28"/>
        </w:rPr>
        <w:t>6</w:t>
      </w:r>
      <w:r w:rsidR="00461B4D">
        <w:rPr>
          <w:b/>
          <w:sz w:val="28"/>
          <w:szCs w:val="28"/>
        </w:rPr>
        <w:t>ʺс.ш., 85°5</w:t>
      </w:r>
      <w:r w:rsidR="00FB6C87">
        <w:rPr>
          <w:b/>
          <w:sz w:val="28"/>
          <w:szCs w:val="28"/>
        </w:rPr>
        <w:t>8</w:t>
      </w:r>
      <w:r w:rsidR="00796B24">
        <w:rPr>
          <w:b/>
          <w:sz w:val="28"/>
          <w:szCs w:val="28"/>
        </w:rPr>
        <w:t>ʹ</w:t>
      </w:r>
      <w:r w:rsidR="00FB6C87">
        <w:rPr>
          <w:b/>
          <w:sz w:val="28"/>
          <w:szCs w:val="28"/>
        </w:rPr>
        <w:t>50</w:t>
      </w:r>
      <w:r w:rsidR="00796B24">
        <w:rPr>
          <w:b/>
          <w:sz w:val="28"/>
          <w:szCs w:val="28"/>
        </w:rPr>
        <w:t xml:space="preserve">ʺв.д., </w:t>
      </w:r>
    </w:p>
    <w:p w14:paraId="0894C55A" w14:textId="703986C2" w:rsidR="003255E1" w:rsidRDefault="00727CB2" w:rsidP="003255E1">
      <w:pPr>
        <w:keepNext/>
        <w:spacing w:before="60"/>
        <w:jc w:val="both"/>
        <w:rPr>
          <w:bCs/>
          <w:noProof/>
          <w:sz w:val="22"/>
        </w:rPr>
      </w:pPr>
      <w:r w:rsidRPr="00727CB2">
        <w:rPr>
          <w:bCs/>
          <w:noProof/>
          <w:sz w:val="28"/>
          <w:szCs w:val="28"/>
        </w:rPr>
        <w:t>1.</w:t>
      </w:r>
      <w:r w:rsidRPr="00727CB2">
        <w:rPr>
          <w:bCs/>
          <w:noProof/>
          <w:sz w:val="22"/>
        </w:rPr>
        <w:t xml:space="preserve"> </w:t>
      </w:r>
      <w:r w:rsidR="003255E1" w:rsidRPr="003255E1">
        <w:rPr>
          <w:bCs/>
          <w:noProof/>
          <w:sz w:val="28"/>
          <w:szCs w:val="28"/>
        </w:rPr>
        <w:t>Граница зон</w:t>
      </w:r>
      <w:r w:rsidR="003255E1">
        <w:rPr>
          <w:bCs/>
          <w:noProof/>
          <w:sz w:val="28"/>
          <w:szCs w:val="28"/>
        </w:rPr>
        <w:t>ы</w:t>
      </w:r>
      <w:r w:rsidR="003255E1" w:rsidRPr="003255E1">
        <w:rPr>
          <w:bCs/>
          <w:noProof/>
          <w:sz w:val="28"/>
          <w:szCs w:val="28"/>
        </w:rPr>
        <w:t xml:space="preserve"> санитарной</w:t>
      </w:r>
      <w:r w:rsidR="00FB6C87">
        <w:rPr>
          <w:bCs/>
          <w:noProof/>
          <w:sz w:val="28"/>
          <w:szCs w:val="28"/>
        </w:rPr>
        <w:t xml:space="preserve"> </w:t>
      </w:r>
      <w:r w:rsidR="003255E1" w:rsidRPr="003255E1">
        <w:rPr>
          <w:bCs/>
          <w:noProof/>
          <w:sz w:val="28"/>
          <w:szCs w:val="28"/>
        </w:rPr>
        <w:t xml:space="preserve">охраны первого пояса устанавливается </w:t>
      </w:r>
      <w:r w:rsidR="00FB6C87">
        <w:rPr>
          <w:bCs/>
          <w:noProof/>
          <w:sz w:val="28"/>
          <w:szCs w:val="28"/>
        </w:rPr>
        <w:t>по периметру размером 50х53х53х50 м</w:t>
      </w:r>
      <w:r w:rsidR="003255E1" w:rsidRPr="003255E1">
        <w:rPr>
          <w:bCs/>
          <w:noProof/>
          <w:sz w:val="28"/>
          <w:szCs w:val="28"/>
        </w:rPr>
        <w:t>.</w:t>
      </w:r>
    </w:p>
    <w:p w14:paraId="3A4B35BD" w14:textId="3E4E8D6C" w:rsidR="00727CB2" w:rsidRPr="00727CB2" w:rsidRDefault="00727CB2" w:rsidP="00461B4D">
      <w:pPr>
        <w:keepNext/>
        <w:spacing w:before="60"/>
        <w:jc w:val="center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первого пояса </w:t>
      </w:r>
      <w:r w:rsidR="005F7B23">
        <w:rPr>
          <w:bCs/>
          <w:noProof/>
          <w:sz w:val="28"/>
          <w:szCs w:val="28"/>
        </w:rPr>
        <w:t>действующего водозабора ООО «Корпорация Триера», Республика Алтай, Майминский район, с. Кызыл-Озек, участок Еландинский (скв. №Г8/87)</w:t>
      </w:r>
    </w:p>
    <w:p w14:paraId="72596EEC" w14:textId="77777777" w:rsidR="00727CB2" w:rsidRDefault="00727CB2" w:rsidP="00727CB2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>
        <w:rPr>
          <w:noProof/>
          <w:sz w:val="16"/>
        </w:rPr>
        <w:t>(наименование объекта, местоположение границ которого описано</w:t>
      </w:r>
    </w:p>
    <w:p w14:paraId="6C0136B6" w14:textId="77777777" w:rsidR="00727CB2" w:rsidRDefault="00727CB2" w:rsidP="00727CB2">
      <w:pPr>
        <w:keepNext/>
        <w:tabs>
          <w:tab w:val="left" w:pos="288"/>
          <w:tab w:val="left" w:pos="9288"/>
          <w:tab w:val="left" w:pos="9585"/>
        </w:tabs>
        <w:jc w:val="center"/>
        <w:rPr>
          <w:b/>
          <w:bCs/>
          <w:noProof/>
          <w:sz w:val="22"/>
        </w:rPr>
      </w:pPr>
      <w:r>
        <w:rPr>
          <w:noProof/>
          <w:sz w:val="16"/>
        </w:rPr>
        <w:t>(далее - объект)</w:t>
      </w:r>
    </w:p>
    <w:p w14:paraId="6EA532E5" w14:textId="77777777" w:rsidR="00727CB2" w:rsidRPr="00727CB2" w:rsidRDefault="00727CB2" w:rsidP="00727CB2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1</w:t>
      </w:r>
    </w:p>
    <w:p w14:paraId="529E79F8" w14:textId="77777777" w:rsidR="00727CB2" w:rsidRDefault="00727CB2" w:rsidP="00727CB2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410"/>
        <w:gridCol w:w="5245"/>
      </w:tblGrid>
      <w:tr w:rsidR="00C952A7" w:rsidRPr="00727CB2" w14:paraId="708CB324" w14:textId="77777777" w:rsidTr="00C952A7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4BA05D3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754198B8" w14:textId="3E62A464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727CB2">
              <w:rPr>
                <w:bCs/>
                <w:noProof/>
                <w:sz w:val="20"/>
              </w:rPr>
              <w:t>Сведения об объекте</w:t>
            </w:r>
          </w:p>
        </w:tc>
      </w:tr>
      <w:tr w:rsidR="00C952A7" w:rsidRPr="00727CB2" w14:paraId="5C51F2D3" w14:textId="77777777" w:rsidTr="00C952A7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0C16649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565D8206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727CB2" w:rsidRPr="00727CB2" w14:paraId="39A8AC5B" w14:textId="77777777" w:rsidTr="00C952A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4EDD6FE7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bookmarkStart w:id="0" w:name="page_2" w:colFirst="2" w:colLast="2"/>
            <w:r w:rsidRPr="00727CB2">
              <w:rPr>
                <w:noProof/>
                <w:sz w:val="20"/>
              </w:rPr>
              <w:t>N п/п</w:t>
            </w:r>
          </w:p>
        </w:tc>
        <w:tc>
          <w:tcPr>
            <w:tcW w:w="3410" w:type="dxa"/>
            <w:vAlign w:val="center"/>
          </w:tcPr>
          <w:p w14:paraId="201AD64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245" w:type="dxa"/>
            <w:tcBorders>
              <w:right w:val="double" w:sz="4" w:space="0" w:color="auto"/>
            </w:tcBorders>
            <w:vAlign w:val="center"/>
          </w:tcPr>
          <w:p w14:paraId="409BF23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Описание характеристик</w:t>
            </w:r>
          </w:p>
        </w:tc>
      </w:tr>
      <w:bookmarkEnd w:id="0"/>
      <w:tr w:rsidR="00727CB2" w:rsidRPr="00727CB2" w14:paraId="0C740CFB" w14:textId="77777777" w:rsidTr="00C952A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6E9009E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03C973E9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5245" w:type="dxa"/>
            <w:tcBorders>
              <w:right w:val="double" w:sz="4" w:space="0" w:color="auto"/>
            </w:tcBorders>
          </w:tcPr>
          <w:p w14:paraId="62706232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</w:tr>
      <w:tr w:rsidR="005F7B23" w:rsidRPr="00727CB2" w14:paraId="1C2A255B" w14:textId="77777777" w:rsidTr="00FB6C8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B22B37A" w14:textId="77777777" w:rsidR="005F7B23" w:rsidRPr="00727CB2" w:rsidRDefault="005F7B23" w:rsidP="005F7B23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5D4C354C" w14:textId="77777777" w:rsidR="005F7B23" w:rsidRPr="00727CB2" w:rsidRDefault="005F7B23" w:rsidP="005F7B23">
            <w:pPr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245" w:type="dxa"/>
            <w:shd w:val="clear" w:color="auto" w:fill="auto"/>
          </w:tcPr>
          <w:p w14:paraId="4FA5869D" w14:textId="66B3BE98" w:rsidR="005F7B23" w:rsidRPr="005F7B23" w:rsidRDefault="005F7B23" w:rsidP="005F7B23">
            <w:pPr>
              <w:jc w:val="center"/>
              <w:rPr>
                <w:noProof/>
                <w:sz w:val="20"/>
                <w:szCs w:val="20"/>
              </w:rPr>
            </w:pPr>
            <w:r w:rsidRPr="005F7B23">
              <w:rPr>
                <w:sz w:val="20"/>
                <w:szCs w:val="20"/>
              </w:rPr>
              <w:t xml:space="preserve">Республика Алтай, р-н </w:t>
            </w:r>
            <w:proofErr w:type="spellStart"/>
            <w:r w:rsidRPr="005F7B23">
              <w:rPr>
                <w:sz w:val="20"/>
                <w:szCs w:val="20"/>
              </w:rPr>
              <w:t>Майминский</w:t>
            </w:r>
            <w:proofErr w:type="spellEnd"/>
            <w:r w:rsidRPr="005F7B23">
              <w:rPr>
                <w:sz w:val="20"/>
                <w:szCs w:val="20"/>
              </w:rPr>
              <w:t>, с Кызыл-</w:t>
            </w:r>
            <w:proofErr w:type="spellStart"/>
            <w:r w:rsidRPr="005F7B23">
              <w:rPr>
                <w:sz w:val="20"/>
                <w:szCs w:val="20"/>
              </w:rPr>
              <w:t>Озек</w:t>
            </w:r>
            <w:proofErr w:type="spellEnd"/>
          </w:p>
        </w:tc>
      </w:tr>
      <w:tr w:rsidR="005F7B23" w:rsidRPr="00727CB2" w14:paraId="274EA250" w14:textId="77777777" w:rsidTr="00FB6C8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7E7D240" w14:textId="77777777" w:rsidR="005F7B23" w:rsidRPr="00727CB2" w:rsidRDefault="005F7B23" w:rsidP="005F7B23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3410" w:type="dxa"/>
          </w:tcPr>
          <w:p w14:paraId="3379B1F3" w14:textId="77777777" w:rsidR="005F7B23" w:rsidRPr="00727CB2" w:rsidRDefault="005F7B23" w:rsidP="005F7B23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727CB2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5EAC82CE" w14:textId="77777777" w:rsidR="005F7B23" w:rsidRPr="00727CB2" w:rsidRDefault="005F7B23" w:rsidP="005F7B23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727CB2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245" w:type="dxa"/>
            <w:shd w:val="clear" w:color="auto" w:fill="auto"/>
          </w:tcPr>
          <w:p w14:paraId="1B22F646" w14:textId="5D9F6A54" w:rsidR="005F7B23" w:rsidRPr="005F7B23" w:rsidRDefault="005F7B23" w:rsidP="005F7B23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 w:rsidRPr="005F7B23">
              <w:rPr>
                <w:sz w:val="20"/>
                <w:szCs w:val="20"/>
              </w:rPr>
              <w:t>2 647 м² ± 18 м²</w:t>
            </w:r>
          </w:p>
        </w:tc>
      </w:tr>
      <w:tr w:rsidR="00FD3BAB" w:rsidRPr="00727CB2" w14:paraId="18B036AD" w14:textId="77777777" w:rsidTr="00FB6C87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0EB5AA76" w14:textId="77777777" w:rsidR="00FD3BAB" w:rsidRPr="00727CB2" w:rsidRDefault="00FD3BAB" w:rsidP="00FD3BAB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  <w:tc>
          <w:tcPr>
            <w:tcW w:w="3410" w:type="dxa"/>
            <w:tcBorders>
              <w:bottom w:val="double" w:sz="4" w:space="0" w:color="auto"/>
            </w:tcBorders>
          </w:tcPr>
          <w:p w14:paraId="6A592AB6" w14:textId="77777777" w:rsidR="00FD3BAB" w:rsidRPr="00727CB2" w:rsidRDefault="00FD3BAB" w:rsidP="00FD3BAB">
            <w:pPr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245" w:type="dxa"/>
            <w:shd w:val="clear" w:color="auto" w:fill="auto"/>
          </w:tcPr>
          <w:p w14:paraId="79C86AA5" w14:textId="73CFF100" w:rsidR="00FD3BAB" w:rsidRPr="00FD3BAB" w:rsidRDefault="005F7B23" w:rsidP="005F7B23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rStyle w:val="CharacterStyle9"/>
                <w:rFonts w:eastAsia="Calibri"/>
              </w:rPr>
              <w:t>Мероприятия по первому поясу</w:t>
            </w:r>
            <w:r>
              <w:rPr>
                <w:rStyle w:val="CharacterStyle9"/>
                <w:rFonts w:eastAsia="Calibri"/>
              </w:rPr>
              <w:br/>
              <w:t xml:space="preserve">Территория первого пояса ЗСО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покрытие.Не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 - бытовых зданий, проживание людей, применение ядохимикатов и удобрений.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вывозе. 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 Все водозаборы должны </w:t>
            </w:r>
            <w:r>
              <w:rPr>
                <w:rStyle w:val="CharacterStyle9"/>
                <w:rFonts w:eastAsia="Calibri"/>
              </w:rPr>
              <w:lastRenderedPageBreak/>
              <w:t>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</w:t>
            </w:r>
          </w:p>
        </w:tc>
      </w:tr>
    </w:tbl>
    <w:p w14:paraId="3B2E52B4" w14:textId="77777777" w:rsidR="00727CB2" w:rsidRPr="00727CB2" w:rsidRDefault="00727CB2" w:rsidP="00727CB2">
      <w:pPr>
        <w:rPr>
          <w:noProof/>
          <w:sz w:val="22"/>
        </w:rPr>
      </w:pPr>
    </w:p>
    <w:p w14:paraId="62438272" w14:textId="28D7E01F" w:rsidR="00727CB2" w:rsidRDefault="00727CB2" w:rsidP="00727CB2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2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1276"/>
        <w:gridCol w:w="1417"/>
        <w:gridCol w:w="1985"/>
        <w:gridCol w:w="1559"/>
        <w:gridCol w:w="1985"/>
      </w:tblGrid>
      <w:tr w:rsidR="00461B4D" w:rsidRPr="00BB68E7" w14:paraId="39A9AB71" w14:textId="77777777" w:rsidTr="00C952A7">
        <w:trPr>
          <w:trHeight w:val="397"/>
        </w:trPr>
        <w:tc>
          <w:tcPr>
            <w:tcW w:w="9498" w:type="dxa"/>
            <w:gridSpan w:val="6"/>
            <w:vAlign w:val="center"/>
          </w:tcPr>
          <w:p w14:paraId="5A9C4FAE" w14:textId="77777777" w:rsidR="00461B4D" w:rsidRPr="00461B4D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461B4D">
              <w:rPr>
                <w:bCs/>
              </w:rPr>
              <w:t>Сведения о местоположении границ объекта</w:t>
            </w:r>
          </w:p>
        </w:tc>
      </w:tr>
      <w:tr w:rsidR="00461B4D" w:rsidRPr="00BB68E7" w14:paraId="7BAEAF75" w14:textId="77777777" w:rsidTr="00C952A7">
        <w:trPr>
          <w:trHeight w:val="397"/>
        </w:trPr>
        <w:tc>
          <w:tcPr>
            <w:tcW w:w="9498" w:type="dxa"/>
            <w:gridSpan w:val="6"/>
            <w:vAlign w:val="center"/>
          </w:tcPr>
          <w:p w14:paraId="3D22D0BD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Pr="00504488">
              <w:rPr>
                <w:lang w:val="en-US"/>
              </w:rPr>
              <w:t xml:space="preserve"> </w:t>
            </w:r>
            <w:r w:rsidRPr="00504488">
              <w:rPr>
                <w:u w:val="single"/>
                <w:lang w:val="en-US"/>
              </w:rPr>
              <w:t xml:space="preserve">МСК-04 </w:t>
            </w:r>
            <w:proofErr w:type="spellStart"/>
            <w:r w:rsidRPr="00504488">
              <w:rPr>
                <w:u w:val="single"/>
                <w:lang w:val="en-US"/>
              </w:rPr>
              <w:t>зона</w:t>
            </w:r>
            <w:proofErr w:type="spellEnd"/>
            <w:r w:rsidRPr="00504488">
              <w:rPr>
                <w:u w:val="single"/>
                <w:lang w:val="en-US"/>
              </w:rPr>
              <w:t xml:space="preserve"> 1</w:t>
            </w:r>
          </w:p>
        </w:tc>
      </w:tr>
      <w:tr w:rsidR="00461B4D" w:rsidRPr="00BB68E7" w14:paraId="22D51467" w14:textId="77777777" w:rsidTr="00C952A7">
        <w:trPr>
          <w:trHeight w:val="397"/>
        </w:trPr>
        <w:tc>
          <w:tcPr>
            <w:tcW w:w="9498" w:type="dxa"/>
            <w:gridSpan w:val="6"/>
            <w:vAlign w:val="center"/>
          </w:tcPr>
          <w:p w14:paraId="778E22AC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461B4D" w:rsidRPr="00BB68E7" w14:paraId="67BD6302" w14:textId="77777777" w:rsidTr="00C952A7">
        <w:trPr>
          <w:trHeight w:val="397"/>
        </w:trPr>
        <w:tc>
          <w:tcPr>
            <w:tcW w:w="1276" w:type="dxa"/>
            <w:vMerge w:val="restart"/>
            <w:vAlign w:val="center"/>
          </w:tcPr>
          <w:p w14:paraId="637C66E4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2"/>
            <w:vAlign w:val="center"/>
          </w:tcPr>
          <w:p w14:paraId="368430DD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985" w:type="dxa"/>
            <w:vMerge w:val="restart"/>
            <w:vAlign w:val="center"/>
          </w:tcPr>
          <w:p w14:paraId="085367AE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vAlign w:val="center"/>
          </w:tcPr>
          <w:p w14:paraId="02BD2614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985" w:type="dxa"/>
            <w:vMerge w:val="restart"/>
            <w:vAlign w:val="center"/>
          </w:tcPr>
          <w:p w14:paraId="2D6A72A8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461B4D" w:rsidRPr="00BB68E7" w14:paraId="545DB96B" w14:textId="77777777" w:rsidTr="00C952A7">
        <w:trPr>
          <w:trHeight w:val="397"/>
        </w:trPr>
        <w:tc>
          <w:tcPr>
            <w:tcW w:w="1276" w:type="dxa"/>
            <w:vMerge/>
            <w:vAlign w:val="center"/>
          </w:tcPr>
          <w:p w14:paraId="678C3B9C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vAlign w:val="center"/>
          </w:tcPr>
          <w:p w14:paraId="09D7C17E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center"/>
          </w:tcPr>
          <w:p w14:paraId="3526AEE1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985" w:type="dxa"/>
            <w:vMerge/>
            <w:vAlign w:val="center"/>
          </w:tcPr>
          <w:p w14:paraId="280FB8BE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vMerge/>
            <w:vAlign w:val="center"/>
          </w:tcPr>
          <w:p w14:paraId="7E2F240A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985" w:type="dxa"/>
            <w:vMerge/>
            <w:vAlign w:val="center"/>
          </w:tcPr>
          <w:p w14:paraId="71869DB9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461B4D" w:rsidRPr="00A41015" w14:paraId="05DE1847" w14:textId="77777777" w:rsidTr="00C952A7">
        <w:trPr>
          <w:trHeight w:hRule="exact" w:val="227"/>
        </w:trPr>
        <w:tc>
          <w:tcPr>
            <w:tcW w:w="1276" w:type="dxa"/>
            <w:vAlign w:val="center"/>
          </w:tcPr>
          <w:p w14:paraId="2A9F1769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14:paraId="3451F34F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46EFE136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</w:t>
            </w:r>
          </w:p>
        </w:tc>
        <w:tc>
          <w:tcPr>
            <w:tcW w:w="1985" w:type="dxa"/>
            <w:vAlign w:val="center"/>
          </w:tcPr>
          <w:p w14:paraId="7B9FA157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14:paraId="35FD86CF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5A2984F2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</w:t>
            </w:r>
          </w:p>
        </w:tc>
      </w:tr>
      <w:tr w:rsidR="00B9310D" w:rsidRPr="00B9310D" w14:paraId="41B7765E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B9FCB" w14:textId="042F71E1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310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E1FA9" w14:textId="7D3E8AA0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310D">
              <w:rPr>
                <w:sz w:val="20"/>
                <w:szCs w:val="20"/>
              </w:rPr>
              <w:t>639 870,77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18C68" w14:textId="69845829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310D">
              <w:rPr>
                <w:sz w:val="20"/>
                <w:szCs w:val="20"/>
              </w:rPr>
              <w:t>1 335 375,63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44EEA" w14:textId="794274DA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310D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45EBF" w14:textId="135C286D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310D">
              <w:rPr>
                <w:sz w:val="20"/>
                <w:szCs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3830E" w14:textId="5C30D0E8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310D">
              <w:rPr>
                <w:sz w:val="20"/>
                <w:szCs w:val="20"/>
              </w:rPr>
              <w:t>Нет закрепления</w:t>
            </w:r>
          </w:p>
        </w:tc>
      </w:tr>
      <w:tr w:rsidR="00B9310D" w:rsidRPr="00B9310D" w14:paraId="22A027B3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4DC86" w14:textId="27F4959A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310D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CDB7F" w14:textId="63C15C9E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310D">
              <w:rPr>
                <w:sz w:val="20"/>
                <w:szCs w:val="20"/>
              </w:rPr>
              <w:t>639 823,00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D504E" w14:textId="1FA5C8D8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310D">
              <w:rPr>
                <w:sz w:val="20"/>
                <w:szCs w:val="20"/>
              </w:rPr>
              <w:t>1 335 390,41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EB0E1" w14:textId="3616D8D1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47AFC" w14:textId="03D4A0D7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310D">
              <w:rPr>
                <w:sz w:val="20"/>
                <w:szCs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EE7D2" w14:textId="0F2B00DF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</w:tr>
      <w:tr w:rsidR="00B9310D" w:rsidRPr="00B9310D" w14:paraId="051CDB42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FD1A5" w14:textId="7A037F7E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310D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A9C0D" w14:textId="556F2864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310D">
              <w:rPr>
                <w:sz w:val="20"/>
                <w:szCs w:val="20"/>
              </w:rPr>
              <w:t>639 836,07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19B53" w14:textId="1523CDE1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310D">
              <w:rPr>
                <w:sz w:val="20"/>
                <w:szCs w:val="20"/>
              </w:rPr>
              <w:t>1 335 441,78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0C1FA" w14:textId="199DEC75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E735B" w14:textId="3E93D708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310D">
              <w:rPr>
                <w:sz w:val="20"/>
                <w:szCs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C343D" w14:textId="48AD1EFA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</w:tr>
      <w:tr w:rsidR="00B9310D" w:rsidRPr="00B9310D" w14:paraId="4B89EC67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43750" w14:textId="38735FA2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310D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AC4B8" w14:textId="588D2C75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310D">
              <w:rPr>
                <w:sz w:val="20"/>
                <w:szCs w:val="20"/>
              </w:rPr>
              <w:t>639 885,76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9735B" w14:textId="0EC647D4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310D">
              <w:rPr>
                <w:sz w:val="20"/>
                <w:szCs w:val="20"/>
              </w:rPr>
              <w:t>1 335 423,34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B197D" w14:textId="67BE5912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DA96C" w14:textId="2244B151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310D">
              <w:rPr>
                <w:sz w:val="20"/>
                <w:szCs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98C58" w14:textId="40533775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</w:tr>
      <w:tr w:rsidR="00B9310D" w:rsidRPr="00B9310D" w14:paraId="760E599E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EFC7F" w14:textId="72C03DB5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310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935C7" w14:textId="720222AB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310D">
              <w:rPr>
                <w:sz w:val="20"/>
                <w:szCs w:val="20"/>
              </w:rPr>
              <w:t>639 870,77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1027C" w14:textId="268E8C03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310D">
              <w:rPr>
                <w:sz w:val="20"/>
                <w:szCs w:val="20"/>
              </w:rPr>
              <w:t>1 335 375,63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93E2B" w14:textId="459E057D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2B969" w14:textId="32B2BF75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310D">
              <w:rPr>
                <w:sz w:val="20"/>
                <w:szCs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FB70E" w14:textId="0E67C858" w:rsidR="00B9310D" w:rsidRPr="00B9310D" w:rsidRDefault="00B9310D" w:rsidP="00B9310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</w:tr>
      <w:tr w:rsidR="00461B4D" w:rsidRPr="00BB68E7" w14:paraId="723F8D8D" w14:textId="77777777" w:rsidTr="00C952A7">
        <w:trPr>
          <w:trHeight w:val="397"/>
        </w:trPr>
        <w:tc>
          <w:tcPr>
            <w:tcW w:w="9498" w:type="dxa"/>
            <w:gridSpan w:val="6"/>
            <w:vAlign w:val="center"/>
          </w:tcPr>
          <w:p w14:paraId="1DE4EC07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461B4D" w:rsidRPr="003A1FD3" w14:paraId="77263D8E" w14:textId="77777777" w:rsidTr="00C952A7">
        <w:trPr>
          <w:trHeight w:hRule="exact" w:val="227"/>
        </w:trPr>
        <w:tc>
          <w:tcPr>
            <w:tcW w:w="1276" w:type="dxa"/>
            <w:vAlign w:val="center"/>
          </w:tcPr>
          <w:p w14:paraId="502A33D8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vAlign w:val="center"/>
          </w:tcPr>
          <w:p w14:paraId="7E13CA3E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vAlign w:val="center"/>
          </w:tcPr>
          <w:p w14:paraId="5842B87D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985" w:type="dxa"/>
            <w:vAlign w:val="center"/>
          </w:tcPr>
          <w:p w14:paraId="12AC78F1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vAlign w:val="center"/>
          </w:tcPr>
          <w:p w14:paraId="7DA86DBE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985" w:type="dxa"/>
            <w:vAlign w:val="center"/>
          </w:tcPr>
          <w:p w14:paraId="41871B11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461B4D" w:rsidRPr="003A1FD3" w14:paraId="714DA5E6" w14:textId="77777777" w:rsidTr="00C952A7">
        <w:trPr>
          <w:trHeight w:hRule="exact" w:val="227"/>
        </w:trPr>
        <w:tc>
          <w:tcPr>
            <w:tcW w:w="1276" w:type="dxa"/>
            <w:vAlign w:val="center"/>
          </w:tcPr>
          <w:p w14:paraId="5D9F1BCB" w14:textId="77777777" w:rsidR="00461B4D" w:rsidRPr="00B91440" w:rsidRDefault="00461B4D" w:rsidP="00461B4D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vAlign w:val="center"/>
          </w:tcPr>
          <w:p w14:paraId="3BFA1B08" w14:textId="77777777" w:rsidR="00461B4D" w:rsidRPr="00B91440" w:rsidRDefault="00461B4D" w:rsidP="00461B4D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vAlign w:val="center"/>
          </w:tcPr>
          <w:p w14:paraId="04EBC50C" w14:textId="77777777" w:rsidR="00461B4D" w:rsidRPr="00B91440" w:rsidRDefault="00461B4D" w:rsidP="00461B4D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985" w:type="dxa"/>
            <w:vAlign w:val="center"/>
          </w:tcPr>
          <w:p w14:paraId="63F3073E" w14:textId="77777777" w:rsidR="00461B4D" w:rsidRPr="00B91440" w:rsidRDefault="00461B4D" w:rsidP="00461B4D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559" w:type="dxa"/>
            <w:vAlign w:val="center"/>
          </w:tcPr>
          <w:p w14:paraId="7D69C3F7" w14:textId="77777777" w:rsidR="00461B4D" w:rsidRPr="00504488" w:rsidRDefault="00461B4D" w:rsidP="00461B4D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985" w:type="dxa"/>
            <w:vAlign w:val="center"/>
          </w:tcPr>
          <w:p w14:paraId="5D8FD0E4" w14:textId="77777777" w:rsidR="00461B4D" w:rsidRPr="00B91440" w:rsidRDefault="00461B4D" w:rsidP="00461B4D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</w:tbl>
    <w:p w14:paraId="5FF29FA0" w14:textId="77777777" w:rsidR="00727CB2" w:rsidRPr="00727CB2" w:rsidRDefault="00727CB2" w:rsidP="00727CB2">
      <w:pPr>
        <w:rPr>
          <w:sz w:val="20"/>
        </w:rPr>
      </w:pPr>
    </w:p>
    <w:p w14:paraId="04E03DB5" w14:textId="785D4439" w:rsidR="00727CB2" w:rsidRDefault="00727CB2" w:rsidP="00AF03D3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3</w:t>
      </w:r>
    </w:p>
    <w:p w14:paraId="2D0F3ED6" w14:textId="77777777" w:rsidR="00C952A7" w:rsidRPr="00C952A7" w:rsidRDefault="00C952A7" w:rsidP="00C952A7"/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33"/>
        <w:gridCol w:w="935"/>
        <w:gridCol w:w="993"/>
        <w:gridCol w:w="1134"/>
        <w:gridCol w:w="1134"/>
        <w:gridCol w:w="1417"/>
        <w:gridCol w:w="1276"/>
        <w:gridCol w:w="1276"/>
      </w:tblGrid>
      <w:tr w:rsidR="00C952A7" w:rsidRPr="00BB68E7" w14:paraId="0B52E6E6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4F29A2AF" w14:textId="77777777" w:rsidR="00C952A7" w:rsidRP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C952A7">
              <w:t>Сведения о местоположении измененных (уточненных) границ объекта</w:t>
            </w:r>
          </w:p>
        </w:tc>
      </w:tr>
      <w:tr w:rsidR="00C952A7" w:rsidRPr="00BB68E7" w14:paraId="2D603A9D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0670B86F" w14:textId="20DFC20C" w:rsidR="00C952A7" w:rsidRPr="009B4365" w:rsidRDefault="00C952A7" w:rsidP="005A7B29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  <w:r w:rsidR="00FD3BAB">
              <w:t xml:space="preserve">- </w:t>
            </w:r>
            <w:r w:rsidRPr="009B4365">
              <w:t>МСК-04 зона 1</w:t>
            </w:r>
          </w:p>
        </w:tc>
      </w:tr>
      <w:tr w:rsidR="00C952A7" w:rsidRPr="00BB68E7" w14:paraId="4E249722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5FB56D07" w14:textId="77777777" w:rsidR="00C952A7" w:rsidRPr="009B4365" w:rsidRDefault="00C952A7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C952A7" w:rsidRPr="00BB68E7" w14:paraId="339E6A8B" w14:textId="77777777" w:rsidTr="00C952A7">
        <w:trPr>
          <w:trHeight w:val="284"/>
        </w:trPr>
        <w:tc>
          <w:tcPr>
            <w:tcW w:w="1333" w:type="dxa"/>
            <w:vMerge w:val="restart"/>
          </w:tcPr>
          <w:p w14:paraId="6CC6DB46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2"/>
            <w:vAlign w:val="center"/>
          </w:tcPr>
          <w:p w14:paraId="23D70A29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0BAD98F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8" w:type="dxa"/>
            <w:gridSpan w:val="2"/>
            <w:vAlign w:val="center"/>
          </w:tcPr>
          <w:p w14:paraId="1DD12B6C" w14:textId="77777777" w:rsidR="00C952A7" w:rsidRPr="00947689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7C7B87DA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417" w:type="dxa"/>
            <w:vMerge w:val="restart"/>
            <w:vAlign w:val="center"/>
          </w:tcPr>
          <w:p w14:paraId="2A17AA30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vMerge w:val="restart"/>
            <w:vAlign w:val="center"/>
          </w:tcPr>
          <w:p w14:paraId="68E8ADCE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14:paraId="4160A4C8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C952A7" w:rsidRPr="00BB68E7" w14:paraId="0D63EA5D" w14:textId="77777777" w:rsidTr="00C952A7">
        <w:trPr>
          <w:trHeight w:val="284"/>
        </w:trPr>
        <w:tc>
          <w:tcPr>
            <w:tcW w:w="1333" w:type="dxa"/>
            <w:vMerge/>
            <w:vAlign w:val="center"/>
          </w:tcPr>
          <w:p w14:paraId="5F6A20D3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057A1FB0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vAlign w:val="center"/>
          </w:tcPr>
          <w:p w14:paraId="391E5F08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vAlign w:val="center"/>
          </w:tcPr>
          <w:p w14:paraId="5D30834E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14:paraId="292A3987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417" w:type="dxa"/>
            <w:vMerge/>
            <w:vAlign w:val="center"/>
          </w:tcPr>
          <w:p w14:paraId="53EDC2FD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635E40AB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31E3DB61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C952A7" w:rsidRPr="00781E47" w14:paraId="0C14237A" w14:textId="77777777" w:rsidTr="00C952A7">
        <w:trPr>
          <w:trHeight w:hRule="exact" w:val="227"/>
        </w:trPr>
        <w:tc>
          <w:tcPr>
            <w:tcW w:w="1333" w:type="dxa"/>
            <w:vAlign w:val="center"/>
          </w:tcPr>
          <w:p w14:paraId="4D22A84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459DC7D7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vAlign w:val="center"/>
          </w:tcPr>
          <w:p w14:paraId="5108511B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471C5605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251CD629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vAlign w:val="center"/>
          </w:tcPr>
          <w:p w14:paraId="5E509C4A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14:paraId="5588A1F7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75BA6DD3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C952A7" w:rsidRPr="00266183" w14:paraId="17CDC768" w14:textId="77777777" w:rsidTr="00C952A7">
        <w:trPr>
          <w:trHeight w:hRule="exact" w:val="284"/>
        </w:trPr>
        <w:tc>
          <w:tcPr>
            <w:tcW w:w="1333" w:type="dxa"/>
            <w:vAlign w:val="center"/>
          </w:tcPr>
          <w:p w14:paraId="7BA1C17B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07887470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vAlign w:val="center"/>
          </w:tcPr>
          <w:p w14:paraId="18E79DC5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089C4112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6D791359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vAlign w:val="center"/>
          </w:tcPr>
          <w:p w14:paraId="58E825EE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5D040B2D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F2DB6E1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C952A7" w:rsidRPr="00BB68E7" w14:paraId="3FDA152E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4C67A963" w14:textId="1A4FB779" w:rsidR="00C952A7" w:rsidRPr="00947689" w:rsidRDefault="00C952A7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bookmarkStart w:id="1" w:name="sub_1303"/>
            <w:r w:rsidRPr="009B4365">
              <w:t>3. Сведения о характерных точках части (частей) границы объекта</w:t>
            </w:r>
            <w:bookmarkEnd w:id="1"/>
          </w:p>
        </w:tc>
      </w:tr>
      <w:tr w:rsidR="00C952A7" w:rsidRPr="00266183" w14:paraId="122296FA" w14:textId="77777777" w:rsidTr="00C952A7">
        <w:trPr>
          <w:trHeight w:hRule="exact" w:val="227"/>
        </w:trPr>
        <w:tc>
          <w:tcPr>
            <w:tcW w:w="1333" w:type="dxa"/>
            <w:vAlign w:val="center"/>
          </w:tcPr>
          <w:p w14:paraId="02B6309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227207F7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vAlign w:val="center"/>
          </w:tcPr>
          <w:p w14:paraId="0BA847AF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51D2AA7D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19E353CE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vAlign w:val="center"/>
          </w:tcPr>
          <w:p w14:paraId="4112C9DF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14:paraId="08D74728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45D18686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C952A7" w:rsidRPr="00266183" w14:paraId="72E19E6F" w14:textId="77777777" w:rsidTr="00C952A7">
        <w:trPr>
          <w:trHeight w:hRule="exact" w:val="284"/>
        </w:trPr>
        <w:tc>
          <w:tcPr>
            <w:tcW w:w="1333" w:type="dxa"/>
            <w:vAlign w:val="center"/>
          </w:tcPr>
          <w:p w14:paraId="5406B58F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20700665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vAlign w:val="center"/>
          </w:tcPr>
          <w:p w14:paraId="04B20332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3C3158FA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C2F310E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vAlign w:val="center"/>
          </w:tcPr>
          <w:p w14:paraId="4979D5CE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620C1301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0441FF09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328E857F" w14:textId="2933E5E7" w:rsidR="00C952A7" w:rsidRDefault="00C952A7" w:rsidP="00C952A7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6"/>
        <w:gridCol w:w="1562"/>
        <w:gridCol w:w="6692"/>
      </w:tblGrid>
      <w:tr w:rsidR="00B9310D" w:rsidRPr="00B9310D" w14:paraId="37EAE5FE" w14:textId="77777777" w:rsidTr="00B9310D">
        <w:trPr>
          <w:trHeight w:val="297"/>
        </w:trPr>
        <w:tc>
          <w:tcPr>
            <w:tcW w:w="278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C3B97F" w14:textId="77777777" w:rsidR="00B9310D" w:rsidRPr="00B9310D" w:rsidRDefault="00B9310D" w:rsidP="00B9310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9310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Прохождение границы</w:t>
            </w:r>
          </w:p>
        </w:tc>
        <w:tc>
          <w:tcPr>
            <w:tcW w:w="6691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BAFF230" w14:textId="77777777" w:rsidR="00B9310D" w:rsidRPr="00B9310D" w:rsidRDefault="00B9310D" w:rsidP="00B9310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9310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Описание прохождения границы</w:t>
            </w:r>
          </w:p>
        </w:tc>
      </w:tr>
      <w:tr w:rsidR="00B9310D" w:rsidRPr="00B9310D" w14:paraId="7C0A7F62" w14:textId="77777777" w:rsidTr="00B9310D">
        <w:trPr>
          <w:trHeight w:val="317"/>
        </w:trPr>
        <w:tc>
          <w:tcPr>
            <w:tcW w:w="12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98610D9" w14:textId="77777777" w:rsidR="00B9310D" w:rsidRPr="00B9310D" w:rsidRDefault="00B9310D" w:rsidP="00B9310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9310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от точки</w:t>
            </w:r>
          </w:p>
        </w:tc>
        <w:tc>
          <w:tcPr>
            <w:tcW w:w="156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412AED" w14:textId="77777777" w:rsidR="00B9310D" w:rsidRPr="00B9310D" w:rsidRDefault="00B9310D" w:rsidP="00B9310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9310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до точки</w:t>
            </w:r>
          </w:p>
        </w:tc>
        <w:tc>
          <w:tcPr>
            <w:tcW w:w="669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18949F" w14:textId="77777777" w:rsidR="00B9310D" w:rsidRPr="00B9310D" w:rsidRDefault="00B9310D" w:rsidP="00B9310D">
            <w:pPr>
              <w:rPr>
                <w:rFonts w:ascii="Calibri" w:eastAsia="Calibri" w:hAnsi="Calibri"/>
                <w:sz w:val="1"/>
                <w:szCs w:val="1"/>
              </w:rPr>
            </w:pPr>
          </w:p>
        </w:tc>
      </w:tr>
      <w:tr w:rsidR="00B9310D" w:rsidRPr="00B9310D" w14:paraId="28F7A341" w14:textId="77777777" w:rsidTr="00B9310D">
        <w:trPr>
          <w:trHeight w:val="297"/>
        </w:trPr>
        <w:tc>
          <w:tcPr>
            <w:tcW w:w="12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C5DAD2" w14:textId="77777777" w:rsidR="00B9310D" w:rsidRPr="00B9310D" w:rsidRDefault="00B9310D" w:rsidP="00B9310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9310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6688CD1" w14:textId="77777777" w:rsidR="00B9310D" w:rsidRPr="00B9310D" w:rsidRDefault="00B9310D" w:rsidP="00B9310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9310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669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14:paraId="23EF28A9" w14:textId="77777777" w:rsidR="00B9310D" w:rsidRPr="00B9310D" w:rsidRDefault="00B9310D" w:rsidP="00B9310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9310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3</w:t>
            </w:r>
          </w:p>
        </w:tc>
      </w:tr>
      <w:tr w:rsidR="00B9310D" w:rsidRPr="00B9310D" w14:paraId="6B30801F" w14:textId="77777777" w:rsidTr="00B9310D">
        <w:trPr>
          <w:trHeight w:val="297"/>
        </w:trPr>
        <w:tc>
          <w:tcPr>
            <w:tcW w:w="12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F3EAF82" w14:textId="77777777" w:rsidR="00B9310D" w:rsidRPr="00B9310D" w:rsidRDefault="00B9310D" w:rsidP="00B9310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0"/>
                <w:szCs w:val="20"/>
              </w:rPr>
            </w:pPr>
            <w:r w:rsidRPr="00B9310D">
              <w:rPr>
                <w:rFonts w:eastAsia="Calibri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56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DFDF39" w14:textId="77777777" w:rsidR="00B9310D" w:rsidRPr="00B9310D" w:rsidRDefault="00B9310D" w:rsidP="00B9310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0"/>
                <w:szCs w:val="20"/>
              </w:rPr>
            </w:pPr>
            <w:r w:rsidRPr="00B9310D">
              <w:rPr>
                <w:rFonts w:eastAsia="Calibri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669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83751C" w14:textId="77777777" w:rsidR="00B9310D" w:rsidRPr="00B9310D" w:rsidRDefault="00B9310D" w:rsidP="00B9310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0"/>
                <w:szCs w:val="20"/>
              </w:rPr>
            </w:pPr>
            <w:r w:rsidRPr="00B9310D">
              <w:rPr>
                <w:rFonts w:eastAsia="Calibri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B9310D" w:rsidRPr="00B9310D" w14:paraId="03FC5630" w14:textId="77777777" w:rsidTr="00B9310D">
        <w:trPr>
          <w:trHeight w:hRule="exact" w:val="79"/>
        </w:trPr>
        <w:tc>
          <w:tcPr>
            <w:tcW w:w="9480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3EB01402" w14:textId="77777777" w:rsidR="00B9310D" w:rsidRPr="00B9310D" w:rsidRDefault="00B9310D" w:rsidP="00B9310D">
            <w:pPr>
              <w:ind w:left="28" w:right="28"/>
              <w:rPr>
                <w:rFonts w:eastAsia="Calibri"/>
                <w:noProof/>
                <w:color w:val="000000"/>
                <w:sz w:val="20"/>
                <w:szCs w:val="20"/>
              </w:rPr>
            </w:pPr>
          </w:p>
        </w:tc>
      </w:tr>
    </w:tbl>
    <w:p w14:paraId="02833187" w14:textId="77777777" w:rsidR="00B9310D" w:rsidRPr="00B9310D" w:rsidRDefault="00B9310D" w:rsidP="00B9310D">
      <w:pPr>
        <w:spacing w:line="15" w:lineRule="exact"/>
        <w:rPr>
          <w:rFonts w:ascii="Calibri" w:eastAsia="Calibri" w:hAnsi="Calibri"/>
          <w:sz w:val="22"/>
          <w:szCs w:val="22"/>
        </w:rPr>
      </w:pPr>
    </w:p>
    <w:p w14:paraId="5EF1B609" w14:textId="77777777" w:rsidR="00C952A7" w:rsidRDefault="00C952A7" w:rsidP="00C952A7"/>
    <w:p w14:paraId="274B37A9" w14:textId="0BA31D99" w:rsidR="002B5340" w:rsidRDefault="002B5340" w:rsidP="00727CB2">
      <w:pPr>
        <w:rPr>
          <w:noProof/>
          <w:sz w:val="2"/>
          <w:szCs w:val="2"/>
        </w:rPr>
      </w:pPr>
    </w:p>
    <w:p w14:paraId="0BB329D6" w14:textId="77777777" w:rsidR="002B5340" w:rsidRPr="00727CB2" w:rsidRDefault="002B5340" w:rsidP="00727CB2">
      <w:pPr>
        <w:rPr>
          <w:noProof/>
          <w:sz w:val="2"/>
          <w:szCs w:val="2"/>
        </w:rPr>
        <w:sectPr w:rsidR="002B5340" w:rsidRPr="00727CB2" w:rsidSect="002F0BE3">
          <w:headerReference w:type="default" r:id="rId11"/>
          <w:pgSz w:w="11906" w:h="16838" w:code="9"/>
          <w:pgMar w:top="1191" w:right="709" w:bottom="1134" w:left="1701" w:header="567" w:footer="0" w:gutter="0"/>
          <w:cols w:space="708"/>
          <w:docGrid w:linePitch="360"/>
        </w:sectPr>
      </w:pPr>
    </w:p>
    <w:p w14:paraId="11A63BE9" w14:textId="77777777" w:rsidR="00727CB2" w:rsidRPr="00727CB2" w:rsidRDefault="00727CB2" w:rsidP="00727CB2">
      <w:pPr>
        <w:rPr>
          <w:noProof/>
          <w:sz w:val="2"/>
          <w:szCs w:val="2"/>
        </w:rPr>
      </w:pPr>
    </w:p>
    <w:p w14:paraId="364D00F1" w14:textId="3D4EA7BA" w:rsidR="00B9310D" w:rsidRDefault="00B9310D" w:rsidP="002B5340">
      <w:pPr>
        <w:keepNext/>
        <w:spacing w:before="60"/>
        <w:rPr>
          <w:bCs/>
          <w:noProof/>
          <w:sz w:val="28"/>
          <w:szCs w:val="28"/>
        </w:rPr>
      </w:pPr>
      <w:r w:rsidRPr="00B95C7A">
        <w:rPr>
          <w:rFonts w:ascii="Microsoft Sans Serif" w:eastAsia="Microsoft Sans Serif" w:hAnsi="Microsoft Sans Serif" w:cs="Microsoft Sans Serif"/>
          <w:noProof/>
          <w:color w:val="000000"/>
        </w:rPr>
        <w:drawing>
          <wp:inline distT="0" distB="0" distL="0" distR="0" wp14:anchorId="1DDF587C" wp14:editId="4615BA77">
            <wp:extent cx="6031230" cy="7982283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798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570B3" w14:textId="77777777" w:rsidR="00B9310D" w:rsidRDefault="00B9310D">
      <w:pPr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br w:type="page"/>
      </w:r>
    </w:p>
    <w:p w14:paraId="185ECB45" w14:textId="45F48B26" w:rsidR="003255E1" w:rsidRPr="003255E1" w:rsidRDefault="002B5340" w:rsidP="002B5340">
      <w:pPr>
        <w:keepNext/>
        <w:spacing w:before="60"/>
        <w:rPr>
          <w:bCs/>
          <w:noProof/>
          <w:sz w:val="28"/>
          <w:szCs w:val="28"/>
        </w:rPr>
      </w:pPr>
      <w:r w:rsidRPr="002B5340">
        <w:rPr>
          <w:bCs/>
          <w:noProof/>
          <w:sz w:val="28"/>
          <w:szCs w:val="28"/>
        </w:rPr>
        <w:lastRenderedPageBreak/>
        <w:t xml:space="preserve">2.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второго пояса устанавливается – </w:t>
      </w:r>
      <w:r w:rsidR="00F058AD">
        <w:rPr>
          <w:bCs/>
          <w:noProof/>
          <w:sz w:val="28"/>
          <w:szCs w:val="28"/>
          <w:lang w:val="en-US"/>
        </w:rPr>
        <w:t>L</w:t>
      </w:r>
      <w:r w:rsidR="00A41015" w:rsidRPr="00A41015">
        <w:rPr>
          <w:bCs/>
          <w:noProof/>
          <w:sz w:val="28"/>
          <w:szCs w:val="28"/>
        </w:rPr>
        <w:t xml:space="preserve">- </w:t>
      </w:r>
      <w:r w:rsidR="00B9310D">
        <w:rPr>
          <w:bCs/>
          <w:noProof/>
          <w:sz w:val="28"/>
          <w:szCs w:val="28"/>
        </w:rPr>
        <w:t>3</w:t>
      </w:r>
      <w:r w:rsidR="00F058AD" w:rsidRPr="00F058AD">
        <w:rPr>
          <w:bCs/>
          <w:noProof/>
          <w:sz w:val="28"/>
          <w:szCs w:val="28"/>
        </w:rPr>
        <w:t>6</w:t>
      </w:r>
      <w:r w:rsidR="00B9310D">
        <w:rPr>
          <w:bCs/>
          <w:noProof/>
          <w:sz w:val="28"/>
          <w:szCs w:val="28"/>
        </w:rPr>
        <w:t>3</w:t>
      </w:r>
      <w:r w:rsidR="00A41015" w:rsidRPr="00A41015">
        <w:rPr>
          <w:bCs/>
          <w:noProof/>
          <w:sz w:val="28"/>
          <w:szCs w:val="28"/>
        </w:rPr>
        <w:t xml:space="preserve"> метра; </w:t>
      </w:r>
      <w:r w:rsidR="00F058AD">
        <w:rPr>
          <w:bCs/>
          <w:noProof/>
          <w:sz w:val="28"/>
          <w:szCs w:val="28"/>
        </w:rPr>
        <w:t>2</w:t>
      </w:r>
      <w:r w:rsidR="00A41015" w:rsidRPr="00A41015">
        <w:rPr>
          <w:bCs/>
          <w:noProof/>
          <w:sz w:val="28"/>
          <w:szCs w:val="28"/>
          <w:lang w:val="en-US"/>
        </w:rPr>
        <w:t>d</w:t>
      </w:r>
      <w:r w:rsidR="00A41015" w:rsidRPr="00A41015">
        <w:rPr>
          <w:bCs/>
          <w:noProof/>
          <w:sz w:val="28"/>
          <w:szCs w:val="28"/>
        </w:rPr>
        <w:t xml:space="preserve">- </w:t>
      </w:r>
      <w:r w:rsidR="00F058AD">
        <w:rPr>
          <w:bCs/>
          <w:noProof/>
          <w:sz w:val="28"/>
          <w:szCs w:val="28"/>
        </w:rPr>
        <w:t>6</w:t>
      </w:r>
      <w:r w:rsidR="00A41015" w:rsidRPr="00A41015">
        <w:rPr>
          <w:bCs/>
          <w:noProof/>
          <w:sz w:val="28"/>
          <w:szCs w:val="28"/>
        </w:rPr>
        <w:t>0 метров</w:t>
      </w:r>
      <w:r w:rsidR="003255E1">
        <w:rPr>
          <w:bCs/>
          <w:noProof/>
          <w:sz w:val="28"/>
          <w:szCs w:val="28"/>
        </w:rPr>
        <w:t>.</w:t>
      </w:r>
    </w:p>
    <w:p w14:paraId="5FD5BDF7" w14:textId="7FA65FB9" w:rsidR="00B9310D" w:rsidRPr="00727CB2" w:rsidRDefault="00B9310D" w:rsidP="00B9310D">
      <w:pPr>
        <w:keepNext/>
        <w:spacing w:before="60"/>
        <w:jc w:val="center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</w:t>
      </w:r>
      <w:r>
        <w:rPr>
          <w:bCs/>
          <w:noProof/>
          <w:sz w:val="28"/>
          <w:szCs w:val="28"/>
        </w:rPr>
        <w:t>втор</w:t>
      </w:r>
      <w:r w:rsidRPr="00727CB2">
        <w:rPr>
          <w:bCs/>
          <w:noProof/>
          <w:sz w:val="28"/>
          <w:szCs w:val="28"/>
        </w:rPr>
        <w:t xml:space="preserve">ого пояса </w:t>
      </w:r>
      <w:r>
        <w:rPr>
          <w:bCs/>
          <w:noProof/>
          <w:sz w:val="28"/>
          <w:szCs w:val="28"/>
        </w:rPr>
        <w:t>действующего водозабора ООО «Корпорация Триера», Республика Алтай, Майминский район, с. Кызыл-Озек, участок Еландинский (скв. №Г8/87)</w:t>
      </w:r>
    </w:p>
    <w:p w14:paraId="360F302F" w14:textId="25E59748" w:rsidR="002B5340" w:rsidRPr="002B5340" w:rsidRDefault="00B9310D" w:rsidP="00B9310D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 w:rsidRPr="002B5340">
        <w:rPr>
          <w:noProof/>
          <w:sz w:val="16"/>
        </w:rPr>
        <w:t xml:space="preserve"> </w:t>
      </w:r>
      <w:r w:rsidR="002B5340" w:rsidRPr="002B5340">
        <w:rPr>
          <w:noProof/>
          <w:sz w:val="16"/>
        </w:rPr>
        <w:t>(наименование объекта, местоположение границ которого описано</w:t>
      </w:r>
    </w:p>
    <w:p w14:paraId="7FB845AE" w14:textId="77777777" w:rsidR="002B5340" w:rsidRPr="002B5340" w:rsidRDefault="002B5340" w:rsidP="002B5340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2"/>
        </w:rPr>
      </w:pPr>
      <w:r w:rsidRPr="002B5340">
        <w:rPr>
          <w:noProof/>
          <w:sz w:val="16"/>
        </w:rPr>
        <w:t>(далее - объект)</w:t>
      </w:r>
    </w:p>
    <w:p w14:paraId="136F204B" w14:textId="77777777" w:rsidR="002B5340" w:rsidRPr="002B5340" w:rsidRDefault="002B5340" w:rsidP="002B5340">
      <w:pPr>
        <w:pStyle w:val="3"/>
        <w:rPr>
          <w:rFonts w:ascii="Times New Roman" w:hAnsi="Times New Roman" w:cs="Times New Roman"/>
          <w:color w:val="000000" w:themeColor="text1"/>
        </w:rPr>
      </w:pPr>
      <w:r w:rsidRPr="002B5340">
        <w:rPr>
          <w:rFonts w:ascii="Times New Roman" w:hAnsi="Times New Roman" w:cs="Times New Roman"/>
          <w:color w:val="000000" w:themeColor="text1"/>
        </w:rPr>
        <w:t>Раздел 1</w:t>
      </w:r>
    </w:p>
    <w:p w14:paraId="2936A16F" w14:textId="77777777" w:rsidR="002B5340" w:rsidRPr="002B5340" w:rsidRDefault="002B5340" w:rsidP="002B5340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552"/>
        <w:gridCol w:w="5103"/>
      </w:tblGrid>
      <w:tr w:rsidR="009C0257" w:rsidRPr="002B5340" w14:paraId="4BD68005" w14:textId="77777777" w:rsidTr="009C0257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FDBDE0A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1943746F" w14:textId="480EAE09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2B5340">
              <w:rPr>
                <w:bCs/>
                <w:noProof/>
                <w:sz w:val="20"/>
              </w:rPr>
              <w:t>Сведения об объекте</w:t>
            </w:r>
          </w:p>
        </w:tc>
      </w:tr>
      <w:tr w:rsidR="009C0257" w:rsidRPr="002B5340" w14:paraId="53B50DB0" w14:textId="77777777" w:rsidTr="009C0257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7EFA1468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723AC56E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2B5340" w:rsidRPr="002B5340" w14:paraId="2EAE77FA" w14:textId="77777777" w:rsidTr="009C025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3DAF52C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N п/п</w:t>
            </w:r>
          </w:p>
        </w:tc>
        <w:tc>
          <w:tcPr>
            <w:tcW w:w="3552" w:type="dxa"/>
            <w:vAlign w:val="center"/>
          </w:tcPr>
          <w:p w14:paraId="61FC89D3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103" w:type="dxa"/>
            <w:tcBorders>
              <w:right w:val="double" w:sz="4" w:space="0" w:color="auto"/>
            </w:tcBorders>
            <w:vAlign w:val="center"/>
          </w:tcPr>
          <w:p w14:paraId="3040529F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Описание характеристик</w:t>
            </w:r>
          </w:p>
        </w:tc>
      </w:tr>
      <w:tr w:rsidR="002B5340" w:rsidRPr="002B5340" w14:paraId="404CDE03" w14:textId="77777777" w:rsidTr="009C025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763D7FF8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3552" w:type="dxa"/>
          </w:tcPr>
          <w:p w14:paraId="3063383E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5103" w:type="dxa"/>
            <w:tcBorders>
              <w:right w:val="double" w:sz="4" w:space="0" w:color="auto"/>
            </w:tcBorders>
          </w:tcPr>
          <w:p w14:paraId="697172C5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3</w:t>
            </w:r>
          </w:p>
        </w:tc>
      </w:tr>
      <w:tr w:rsidR="00B9310D" w:rsidRPr="002B5340" w14:paraId="43D4EF14" w14:textId="77777777" w:rsidTr="00FB6C8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FEDE8E3" w14:textId="77777777" w:rsidR="00B9310D" w:rsidRPr="002B5340" w:rsidRDefault="00B9310D" w:rsidP="00B9310D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3552" w:type="dxa"/>
          </w:tcPr>
          <w:p w14:paraId="450C3776" w14:textId="77777777" w:rsidR="00B9310D" w:rsidRPr="002B5340" w:rsidRDefault="00B9310D" w:rsidP="00B9310D">
            <w:pPr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103" w:type="dxa"/>
            <w:shd w:val="clear" w:color="auto" w:fill="auto"/>
          </w:tcPr>
          <w:p w14:paraId="00B89265" w14:textId="54E1D41D" w:rsidR="00B9310D" w:rsidRPr="00A41015" w:rsidRDefault="00B9310D" w:rsidP="00B9310D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rStyle w:val="CharacterStyle9"/>
                <w:rFonts w:eastAsia="Calibri"/>
              </w:rPr>
              <w:t>Республика Алтай, р-н Майминский, с Кызыл-Озек</w:t>
            </w:r>
          </w:p>
        </w:tc>
      </w:tr>
      <w:tr w:rsidR="00B9310D" w:rsidRPr="002B5340" w14:paraId="06630239" w14:textId="77777777" w:rsidTr="00F058AD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AE4A98F" w14:textId="77777777" w:rsidR="00B9310D" w:rsidRPr="002B5340" w:rsidRDefault="00B9310D" w:rsidP="00B9310D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3552" w:type="dxa"/>
          </w:tcPr>
          <w:p w14:paraId="1149A958" w14:textId="77777777" w:rsidR="00B9310D" w:rsidRPr="002B5340" w:rsidRDefault="00B9310D" w:rsidP="00B9310D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2B5340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51F25901" w14:textId="77777777" w:rsidR="00B9310D" w:rsidRPr="002B5340" w:rsidRDefault="00B9310D" w:rsidP="00B9310D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2B5340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94D5281" w14:textId="0BE40CA8" w:rsidR="00B9310D" w:rsidRPr="00A41015" w:rsidRDefault="00B9310D" w:rsidP="00B9310D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rStyle w:val="CharacterStyle10"/>
                <w:rFonts w:eastAsia="Calibri"/>
              </w:rPr>
              <w:t>21 000 м² ± 51 м²</w:t>
            </w:r>
          </w:p>
        </w:tc>
      </w:tr>
      <w:tr w:rsidR="00A41015" w:rsidRPr="002B5340" w14:paraId="437C9D83" w14:textId="77777777" w:rsidTr="00FB6C87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1F58F2A4" w14:textId="77777777" w:rsidR="00A41015" w:rsidRPr="002B5340" w:rsidRDefault="00A41015" w:rsidP="00A41015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3</w:t>
            </w:r>
          </w:p>
        </w:tc>
        <w:tc>
          <w:tcPr>
            <w:tcW w:w="3552" w:type="dxa"/>
            <w:tcBorders>
              <w:bottom w:val="double" w:sz="4" w:space="0" w:color="auto"/>
            </w:tcBorders>
          </w:tcPr>
          <w:p w14:paraId="32613E51" w14:textId="77777777" w:rsidR="00A41015" w:rsidRPr="002B5340" w:rsidRDefault="00A41015" w:rsidP="00A41015">
            <w:pPr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103" w:type="dxa"/>
            <w:shd w:val="clear" w:color="auto" w:fill="auto"/>
          </w:tcPr>
          <w:p w14:paraId="57A080DE" w14:textId="224C9518" w:rsidR="00A41015" w:rsidRPr="00A41015" w:rsidRDefault="00A41015" w:rsidP="00A41015">
            <w:pPr>
              <w:jc w:val="center"/>
              <w:rPr>
                <w:noProof/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 xml:space="preserve">Не допускается: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 применение удобрений и ядохимикатов; рубка леса главного пользования и реконструкции.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 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надзора. Запрещение закачки отработанных вод в подземные горизонты, подземного складирования твердых отходов и разработки недр земли. Запрещение размещения складов горюче-смазочных материалов, ядохимикатов и минеральных удобрений, накопителей </w:t>
            </w:r>
            <w:proofErr w:type="spellStart"/>
            <w:r w:rsidRPr="00A41015">
              <w:rPr>
                <w:sz w:val="20"/>
                <w:szCs w:val="20"/>
              </w:rPr>
              <w:t>промстоков</w:t>
            </w:r>
            <w:proofErr w:type="spellEnd"/>
            <w:r w:rsidRPr="00A41015">
              <w:rPr>
                <w:sz w:val="20"/>
                <w:szCs w:val="20"/>
              </w:rPr>
              <w:t xml:space="preserve">, </w:t>
            </w:r>
            <w:proofErr w:type="spellStart"/>
            <w:r w:rsidRPr="00A41015">
              <w:rPr>
                <w:sz w:val="20"/>
                <w:szCs w:val="20"/>
              </w:rPr>
              <w:t>шламохранилищ</w:t>
            </w:r>
            <w:proofErr w:type="spellEnd"/>
            <w:r w:rsidRPr="00A41015">
              <w:rPr>
                <w:sz w:val="20"/>
                <w:szCs w:val="20"/>
              </w:rPr>
              <w:t xml:space="preserve"> и других объектов, обусловливающих опасность химического загрязнения подземных вод. </w:t>
            </w:r>
          </w:p>
        </w:tc>
      </w:tr>
    </w:tbl>
    <w:p w14:paraId="5594E968" w14:textId="004DDDA0" w:rsidR="002B5340" w:rsidRDefault="002B5340" w:rsidP="002B5340">
      <w:pPr>
        <w:rPr>
          <w:sz w:val="20"/>
        </w:rPr>
      </w:pPr>
    </w:p>
    <w:p w14:paraId="463BE4D8" w14:textId="01687901" w:rsidR="002F0BE3" w:rsidRDefault="002F0BE3" w:rsidP="002B5340">
      <w:pPr>
        <w:rPr>
          <w:sz w:val="2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57"/>
        <w:gridCol w:w="935"/>
        <w:gridCol w:w="284"/>
        <w:gridCol w:w="709"/>
        <w:gridCol w:w="567"/>
        <w:gridCol w:w="567"/>
        <w:gridCol w:w="1134"/>
        <w:gridCol w:w="283"/>
        <w:gridCol w:w="1134"/>
        <w:gridCol w:w="425"/>
        <w:gridCol w:w="851"/>
        <w:gridCol w:w="1276"/>
      </w:tblGrid>
      <w:tr w:rsidR="002F0BE3" w:rsidRPr="00BB68E7" w14:paraId="3376C065" w14:textId="77777777" w:rsidTr="009C0257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02C0A496" w14:textId="77777777" w:rsidR="002F0BE3" w:rsidRPr="00106C0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624D99">
              <w:rPr>
                <w:sz w:val="20"/>
                <w:szCs w:val="20"/>
              </w:rPr>
              <w:br w:type="page"/>
            </w:r>
            <w:r w:rsidRPr="00106C05">
              <w:rPr>
                <w:bCs/>
              </w:rPr>
              <w:t>Раздел 2</w:t>
            </w:r>
          </w:p>
        </w:tc>
      </w:tr>
      <w:tr w:rsidR="002F0BE3" w:rsidRPr="00BB68E7" w14:paraId="6F8857E4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DBFBB7B" w14:textId="77777777" w:rsidR="002F0BE3" w:rsidRPr="009C0257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9C0257">
              <w:rPr>
                <w:bCs/>
              </w:rPr>
              <w:t>Сведения о местоположении границ объекта</w:t>
            </w:r>
          </w:p>
        </w:tc>
      </w:tr>
      <w:tr w:rsidR="002F0BE3" w:rsidRPr="00BB68E7" w14:paraId="1A95A3CD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5CA0A98E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Pr="00504488">
              <w:rPr>
                <w:lang w:val="en-US"/>
              </w:rPr>
              <w:t xml:space="preserve"> </w:t>
            </w:r>
            <w:r w:rsidRPr="00504488">
              <w:rPr>
                <w:u w:val="single"/>
                <w:lang w:val="en-US"/>
              </w:rPr>
              <w:t xml:space="preserve">МСК-04 </w:t>
            </w:r>
            <w:proofErr w:type="spellStart"/>
            <w:r w:rsidRPr="00504488">
              <w:rPr>
                <w:u w:val="single"/>
                <w:lang w:val="en-US"/>
              </w:rPr>
              <w:t>зона</w:t>
            </w:r>
            <w:proofErr w:type="spellEnd"/>
            <w:r w:rsidRPr="00504488">
              <w:rPr>
                <w:u w:val="single"/>
                <w:lang w:val="en-US"/>
              </w:rPr>
              <w:t xml:space="preserve"> 1</w:t>
            </w:r>
          </w:p>
        </w:tc>
      </w:tr>
      <w:tr w:rsidR="002F0BE3" w:rsidRPr="00BB68E7" w14:paraId="619EB698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79B9A292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2F0BE3" w:rsidRPr="00BB68E7" w14:paraId="550B6AB4" w14:textId="77777777" w:rsidTr="009C0257">
        <w:trPr>
          <w:trHeight w:val="397"/>
        </w:trPr>
        <w:tc>
          <w:tcPr>
            <w:tcW w:w="1276" w:type="dxa"/>
            <w:vMerge w:val="restart"/>
            <w:vAlign w:val="center"/>
          </w:tcPr>
          <w:p w14:paraId="20CFD34A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552" w:type="dxa"/>
            <w:gridSpan w:val="5"/>
            <w:vAlign w:val="center"/>
          </w:tcPr>
          <w:p w14:paraId="5FE99134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984" w:type="dxa"/>
            <w:gridSpan w:val="3"/>
            <w:vMerge w:val="restart"/>
            <w:vAlign w:val="center"/>
          </w:tcPr>
          <w:p w14:paraId="1E745122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6F5945A3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</w:t>
            </w:r>
            <w:r w:rsidRPr="00504488">
              <w:rPr>
                <w:sz w:val="20"/>
                <w:szCs w:val="20"/>
              </w:rPr>
              <w:lastRenderedPageBreak/>
              <w:t>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2127" w:type="dxa"/>
            <w:gridSpan w:val="2"/>
            <w:vMerge w:val="restart"/>
            <w:vAlign w:val="center"/>
          </w:tcPr>
          <w:p w14:paraId="4ED17892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lastRenderedPageBreak/>
              <w:t>Описание обозначения точки на местности (при наличии)</w:t>
            </w:r>
          </w:p>
        </w:tc>
      </w:tr>
      <w:tr w:rsidR="002F0BE3" w:rsidRPr="00BB68E7" w14:paraId="096A366A" w14:textId="77777777" w:rsidTr="009C0257">
        <w:trPr>
          <w:trHeight w:val="397"/>
        </w:trPr>
        <w:tc>
          <w:tcPr>
            <w:tcW w:w="1276" w:type="dxa"/>
            <w:vMerge/>
            <w:vAlign w:val="center"/>
          </w:tcPr>
          <w:p w14:paraId="32096A49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E3F45C4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  <w:vAlign w:val="center"/>
          </w:tcPr>
          <w:p w14:paraId="4C644279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984" w:type="dxa"/>
            <w:gridSpan w:val="3"/>
            <w:vMerge/>
            <w:vAlign w:val="center"/>
          </w:tcPr>
          <w:p w14:paraId="3D5706BB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4EAA078E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127" w:type="dxa"/>
            <w:gridSpan w:val="2"/>
            <w:vMerge/>
            <w:vAlign w:val="center"/>
          </w:tcPr>
          <w:p w14:paraId="6BF0A155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2F0BE3" w:rsidRPr="00A41015" w14:paraId="673CD334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4AB62FCA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4A542376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18E13FDC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gridSpan w:val="3"/>
            <w:vAlign w:val="center"/>
          </w:tcPr>
          <w:p w14:paraId="145B942C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185006C5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  <w:gridSpan w:val="2"/>
            <w:vAlign w:val="center"/>
          </w:tcPr>
          <w:p w14:paraId="5120828A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</w:t>
            </w:r>
          </w:p>
        </w:tc>
      </w:tr>
      <w:tr w:rsidR="00B04BB3" w:rsidRPr="00B04BB3" w14:paraId="53F3A897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2BB3B" w14:textId="3F88E942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5BDDE" w14:textId="20E6B34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639 664,78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1DC2B" w14:textId="7D8B98E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1 335 130,34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83464" w14:textId="16F1D198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EA0D7" w14:textId="37EBCB55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D4102" w14:textId="321B011F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69BDCAFB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791E8" w14:textId="0B654F1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53E15" w14:textId="0757532C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639 858,55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B8C70" w14:textId="7633F4E2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1 335 363,28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7723D" w14:textId="40958BF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667EE" w14:textId="7CBCCD62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DB9CC" w14:textId="141B4D6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6D035033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0F366" w14:textId="607FA88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65F54" w14:textId="5E7BDC82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639 860,43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3FA19" w14:textId="076B571A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1 335 365,80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E7018" w14:textId="4427FD5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F087C" w14:textId="4106AA4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546A1" w14:textId="76744AEA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0CB22723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899D5" w14:textId="39A35992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24A09" w14:textId="5F6C5BC3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639 862,04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F03F3" w14:textId="0AF5E403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1 335 368,49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76276" w14:textId="4D2FC92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12E5" w14:textId="773825F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6C6B6" w14:textId="666AFA8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14A5F1D5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41639" w14:textId="133C8BCA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55E80" w14:textId="5F2EE8A8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639 863,35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72D85" w14:textId="16821EB3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1 335 371,35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9F2B4" w14:textId="3D45AEDF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09D64" w14:textId="73E29E1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2B491" w14:textId="311AE3B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3CCC72E3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B2530" w14:textId="5BD44B8C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E6DBE" w14:textId="47227E40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639 864,36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4DA8E" w14:textId="190FCAE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1 335 374,32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14CD6" w14:textId="35526D9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D59A7" w14:textId="0D302388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52014" w14:textId="6F9DC96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7A806101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03D38" w14:textId="658CA65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93D26" w14:textId="5F38672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639 865,06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BB04C" w14:textId="0F5FD57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1 335 377,38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7371E" w14:textId="364305C2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A35C5" w14:textId="1D07A2D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D7F10" w14:textId="1345496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0659A420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64C31" w14:textId="7678D7B3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5ABC6" w14:textId="05EB65A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639 865,42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B98B5" w14:textId="5922BA8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1 335 380,50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E200F" w14:textId="4440BD6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0C427" w14:textId="3098F73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1EACE" w14:textId="641E5A39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59F9A5BF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A1773" w14:textId="43D8A5A9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2569F" w14:textId="769ABDC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639 865,47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1BBF3" w14:textId="538607E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1 335 383,64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416DF" w14:textId="02AE7DF9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E2853" w14:textId="0F001860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DE4A6" w14:textId="7B781A10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1D828085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86A60" w14:textId="67CBE2F8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5C47C" w14:textId="11ACC716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639 865,18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F9A33" w14:textId="394A4488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1 335 386,77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B3F23" w14:textId="7B23685C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20CCB" w14:textId="3A6B365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18185" w14:textId="498CE47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5CA508AE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92072" w14:textId="524F1BF6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E883F" w14:textId="08D25702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639 864,57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DBE61" w14:textId="7D65891A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1 335 389,85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D572C" w14:textId="1867866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5F4D8" w14:textId="3414EC2A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EF5B5" w14:textId="3D250DB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1B656193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AD2A7" w14:textId="59EBCA36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02988" w14:textId="70FD2A19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639 863,64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63095" w14:textId="5DDCA6E5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1 335 392,85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2865D" w14:textId="569B6333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98D80" w14:textId="79EC7416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66109" w14:textId="518CA5BC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0EF9F8A0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D0CEF" w14:textId="45480A0A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60011" w14:textId="1D79EBB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639 862,40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D84CF" w14:textId="11B300BA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1 335 395,73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CE3F8" w14:textId="22397033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29B14" w14:textId="6AC199C5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41D05" w14:textId="1BBEFF3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03CCEB55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3C142" w14:textId="1F4503D5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9BE1E" w14:textId="57E9DC78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639 860,86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F6721" w14:textId="5E17AD0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1 335 398,47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43BD9" w14:textId="109211BF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8CC05" w14:textId="557AC3E6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7D401" w14:textId="09523D6C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03B94F35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CBB7F" w14:textId="308E1523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1EA00" w14:textId="4C5ABC0A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639 859,05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AED4C" w14:textId="44ABE398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1 335 401,04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E5AA6" w14:textId="4EBF8F39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84436" w14:textId="0FC1D070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D7E0C" w14:textId="330B1A8C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39991016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0443F" w14:textId="53ADE89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7143B" w14:textId="046013C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639 856,98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FF246" w14:textId="7C0EC3B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1 335 403,40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E5547" w14:textId="25E65872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A4335" w14:textId="2A3A3CAA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12DDC" w14:textId="4C063D2F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0C56AB58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AFA8E" w14:textId="018B2E28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AE15F" w14:textId="7D592AB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639 854,67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4AD6F" w14:textId="2D5896F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1 335 405,53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E76CE" w14:textId="10DBE5FC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0B241" w14:textId="0794ECB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30D01" w14:textId="26660320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4FE353C4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8097C" w14:textId="2375F57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0D4EF" w14:textId="27B97A06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639 852,16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5841C" w14:textId="1E8CE382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1 335 407,41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9CAE2" w14:textId="5F129C7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94074" w14:textId="0749DEE8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A81D4" w14:textId="3292AE4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3D926962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1776B" w14:textId="569C5195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F2F52" w14:textId="097493A5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639 849,46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72267" w14:textId="319B4B6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1 335 409,01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F7313" w14:textId="680A13C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E9FCE" w14:textId="5FA549AA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57E12" w14:textId="4035AB58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41D2BE11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19D5C" w14:textId="47AE97C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E9435" w14:textId="4AA0CB48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639 846,61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8A187" w14:textId="3A24CAC6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1 335 410,33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97D93" w14:textId="65A5346C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35FD2" w14:textId="0545D70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FD8F3" w14:textId="65FB33F8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44DE6DDE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25935" w14:textId="3F88ED5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21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52796" w14:textId="072571B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639 843,63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C7D76" w14:textId="7F1485F0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1 335 411,34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5D4C9" w14:textId="0DD8F47F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0F058" w14:textId="2105283A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14B30" w14:textId="7105AB99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5B23D937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9BA30" w14:textId="1E1E71E5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22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8836C" w14:textId="69090689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639 840,57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6CB15" w14:textId="07AC7426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1 335 412,03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9C06B" w14:textId="572856C5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78FE7" w14:textId="39AD3536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87241" w14:textId="01950C1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772CC289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0F644" w14:textId="6EFA402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23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435AC" w14:textId="01109210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639 837,45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BA5FA" w14:textId="2D24FEE9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1 335 412,40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B6540" w14:textId="4195AAF8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83BB7" w14:textId="526A3602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7B1CC" w14:textId="4DFE6E0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6AD1524F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00366" w14:textId="6FCFCB96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24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F1CD2" w14:textId="635A315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639 834,31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18A0B" w14:textId="74CCD935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1 335 412,44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99518" w14:textId="25CCB90C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9B667" w14:textId="01D79016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74A7B" w14:textId="34CF026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58EC4D26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F83D3" w14:textId="67C24533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25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141D8" w14:textId="5CE1ED80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639 831,19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7CF9D" w14:textId="42D8BD52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1 335 412,16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49333" w14:textId="39E3C9B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FEB35" w14:textId="01E9B85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F4EBB" w14:textId="049C90F3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27F0AF3C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89640" w14:textId="104E819F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26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90138" w14:textId="688F83F0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639 828,11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0B7CE" w14:textId="0728A435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1 335 411,54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83A6C" w14:textId="72BF435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5F9E2" w14:textId="4DF64F75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012DD" w14:textId="05717819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6353D18B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F4984" w14:textId="256359B0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27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43A0C" w14:textId="6573BB8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639 825,11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3CA2E" w14:textId="6D767AC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1 335 410,61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02F29" w14:textId="2E86EE65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E19D3" w14:textId="4BE53682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19D13" w14:textId="6D1904F0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768FC69D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AB410" w14:textId="475A1F8F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28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A993D" w14:textId="3A2D975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639 822,22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58152" w14:textId="28B7721A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1 335 409,37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ED732" w14:textId="09745C5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259AD" w14:textId="1CE28A2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72ABF" w14:textId="73DF4B5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65E31990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35E17" w14:textId="13066859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29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D3EF1" w14:textId="147EBB99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639 819,48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4924B" w14:textId="6E22D95C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1 335 407,84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D32EC" w14:textId="5007C35C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73BF6" w14:textId="61F44DF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41700" w14:textId="5859646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731DBBC6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89CDA" w14:textId="73D8FE8A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6347B" w14:textId="1EAB149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639 816,92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831FE" w14:textId="275249E0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1 335 406,03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2B8E8" w14:textId="54DE7205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CA21B" w14:textId="6A28698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3A92C" w14:textId="786E892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71314128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97D03" w14:textId="55C530C8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31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DBB7A" w14:textId="13029DF5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639 814,56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DF390" w14:textId="4ED0B259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1 335 403,96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5B6A6" w14:textId="74C8FC3C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CE841" w14:textId="51B390C0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6D975" w14:textId="438FA788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36C017BC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D8BB4" w14:textId="17423109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32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528B7" w14:textId="361FDB53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639 812,43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7FAC0" w14:textId="1D54B52A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1 335 401,65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B84C6" w14:textId="5D81828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15E7E" w14:textId="3956329C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2FB51" w14:textId="791ADFA6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06792785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B61D0" w14:textId="3D539D4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33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42C3A" w14:textId="1996533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639 618,66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16160" w14:textId="0F23F74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1 335 168,71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1621B" w14:textId="4C7880A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D5FEB" w14:textId="6C8155F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57BBF" w14:textId="1702DBF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6F983CE3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DBBEE" w14:textId="45FF89C0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34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F9684" w14:textId="7C1C8C8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639 616,78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E25EF" w14:textId="087B7C49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1 335 166,19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235E4" w14:textId="45ED69A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A2D2B" w14:textId="69F79FA0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38D16" w14:textId="63BC711C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03E2B45E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4BDA3" w14:textId="70E9AD6C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35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BE2B8" w14:textId="082B8AB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639 615,17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571C7" w14:textId="72B242B3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1 335 163,49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ABD53" w14:textId="3FFC033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E17C9" w14:textId="502C143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32C99" w14:textId="4F4C20BA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526C3324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E28E8" w14:textId="45D1BABC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36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40CF2" w14:textId="7E92401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639 613,86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17063" w14:textId="12C1995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1 335 160,64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162F4" w14:textId="42142800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DEE13" w14:textId="7716ADC0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33B07" w14:textId="36906C7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6F30BA96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2BD61" w14:textId="0E2A2438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37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7E8C9" w14:textId="2E25C3B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639 612,85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A49DA" w14:textId="0D06781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1 335 157,67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FFA13" w14:textId="1A4F6BB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9887C" w14:textId="310AB46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5F83A" w14:textId="5D9D01F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2B87E848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2ED86" w14:textId="6A5F8F59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38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F1036" w14:textId="1E02AA9A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639 612,15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DBBFD" w14:textId="24BE4038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1 335 154,61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1A09E" w14:textId="73E4B5B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BA0B8" w14:textId="5E3AF81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18C16" w14:textId="6B61558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7047B819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6E627" w14:textId="40387FE2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39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83166" w14:textId="4BDFB35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639 611,78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BD79F" w14:textId="00EAEDE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1 335 151,49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B9FC4" w14:textId="281BB340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CF419" w14:textId="49862F9F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D5161" w14:textId="101B9628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2285335C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E8A53" w14:textId="726170D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D53B7" w14:textId="5835CF99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639 611,74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16AD8" w14:textId="37CC43F6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1 335 148,35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CD8BB" w14:textId="49B877A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345F1" w14:textId="372C97D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EF762" w14:textId="0D5C3C4C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4D287E94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01235" w14:textId="43B01322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41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76786" w14:textId="6B213A9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639 612,03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B6BA6" w14:textId="2A7627B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1 335 145,22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DB5B0" w14:textId="44D29CC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020D7" w14:textId="06204CC3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8B444" w14:textId="2681F93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6FF8B16D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CC07E" w14:textId="280772E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42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17B9D" w14:textId="231D64AC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639 612,64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007B5" w14:textId="1483E8E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1 335 142,14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48426" w14:textId="5ED65696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E4DAA" w14:textId="41CFFA9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664E0" w14:textId="63418E83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546211E1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B8A73" w14:textId="10789F10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43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B2E53" w14:textId="4C5BBDC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639 613,57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D0A1C" w14:textId="18283C7A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1 335 139,14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9937C" w14:textId="5FC4AAD5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BE88C" w14:textId="4B53492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4F6EE" w14:textId="65051CE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1C58EF34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4C3AC" w14:textId="5BA9709A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44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37CA5" w14:textId="6DB16795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639 614,81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193A5" w14:textId="277134F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1 335 136,26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9E248" w14:textId="16DA8E4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AA69E" w14:textId="5A1126B3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6D9A9" w14:textId="103246D9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65604DDC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D6A52" w14:textId="18534A89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45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489C1" w14:textId="336A5A9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639 616,35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59345" w14:textId="6BDC106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1 335 133,52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F95F6" w14:textId="599074DC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8B450" w14:textId="7C3F2772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A58E0" w14:textId="73D4BB82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46D4D6C7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7CB83" w14:textId="0DEF656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46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72B37" w14:textId="2AE98AA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639 618,16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1D9E3" w14:textId="160665DC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1 335 130,95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0AB82" w14:textId="15DFF19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09675" w14:textId="6D3748A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8E6A3" w14:textId="432A71C6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D61C9D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5A8D82C9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068C8" w14:textId="5D18B87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47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0AE5A" w14:textId="1671C4D8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639 620,23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D898A" w14:textId="05B2745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1 335 128,59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23A9E" w14:textId="4B4312C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F7DD1" w14:textId="0B71664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A7A2A" w14:textId="09579866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29F1F7DE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F37A8" w14:textId="34B427A3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48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6EB51" w14:textId="79814A5A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639 622,53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E609C" w14:textId="71F3F3F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1 335 126,46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D3DE0" w14:textId="3694D50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BA839" w14:textId="5880E0C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1511F" w14:textId="7F4E7978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32419E78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EBED0" w14:textId="3775CCE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49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B1020" w14:textId="2D67B7B3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639 625,05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657F0" w14:textId="18D538EF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1 335 124,58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89ADB" w14:textId="06BE4B3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9A963" w14:textId="10446C46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40F09" w14:textId="68E69E29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2698F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5D568B8B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91F0A" w14:textId="6AD77FA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87403" w14:textId="003927BA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639 627,75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76578" w14:textId="764B83E6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1 335 122,97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C5FEB" w14:textId="4D590BC5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8A478" w14:textId="12214C9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A7139" w14:textId="724E71D8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2698F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157A9685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44CCE" w14:textId="1C82021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51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35798" w14:textId="33FE3E8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639 630,60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45D7A" w14:textId="50C2274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1 335 121,66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2E371" w14:textId="6C256FA3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C42E3" w14:textId="4E135C0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EDA53" w14:textId="46725B56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2698F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5D047A0B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D233E" w14:textId="78F6F6CF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52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DBA79" w14:textId="582CB14F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639 633,57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7693C" w14:textId="659E8D12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1 335 120,65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CDBE4" w14:textId="7338AFB5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CA368" w14:textId="5B640F2F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57DB6" w14:textId="2C26D36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2698F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317652E7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AEA6A" w14:textId="15DF454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53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FA5FE" w14:textId="586EB55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639 636,64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FF808" w14:textId="2D3E5AD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1 335 119,96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B475D" w14:textId="60B99762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D8962" w14:textId="4247C25C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C6333" w14:textId="6889C6A0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2698F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53BAD73B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72450" w14:textId="64226D2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54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8D3F9" w14:textId="2D4A177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639 639,75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8D92B" w14:textId="4ACC5F8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1 335 119,59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FF4B3" w14:textId="4AF16258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B6C11" w14:textId="3E061A86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D9786" w14:textId="0895D3A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2698F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0A50DD8E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FCD79" w14:textId="73AEA942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55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A6908" w14:textId="341ED2B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639 642,89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C3C15" w14:textId="6E029EE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1 335 119,55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9EC36" w14:textId="29569858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7B3C1" w14:textId="3FA4B4E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7A850" w14:textId="76E553E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2698F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52C196BD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057EB" w14:textId="286CD09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56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9A937" w14:textId="574C5FC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639 646,02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D6A77" w14:textId="438F433F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1 335 119,83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A15A6" w14:textId="7A1F41A8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D408B" w14:textId="2A5E4BF2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1FA07" w14:textId="56CFD10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2698F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283F20EB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0B357" w14:textId="39E9FA9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57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CF2E9" w14:textId="78D56A2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639 649,10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FBA7A" w14:textId="564DF492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1 335 120,45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18806" w14:textId="1C26B422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C46BC" w14:textId="5086995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2A48B" w14:textId="7D91ED59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2698F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5A01B0F8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EA899" w14:textId="2E32CF5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58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6A52A" w14:textId="6F34BF5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639 652,10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AFCDA" w14:textId="014A636C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1 335 121,38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2DA56" w14:textId="13D9379F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EF659" w14:textId="0C81A195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DA939" w14:textId="624B754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2698F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3D7BA4E0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EFBF4" w14:textId="118FF29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59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47BA9" w14:textId="523B9E6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639 654,99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8C8D3" w14:textId="7C0A0BD9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1 335 122,62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D3CF6" w14:textId="0F379C3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8A260" w14:textId="654B02A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A2433" w14:textId="03E0027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2698F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2687896F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0F207" w14:textId="1CF85F6C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lastRenderedPageBreak/>
              <w:t>60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1C96A" w14:textId="3BA870A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639 657,72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8BD4D" w14:textId="7EB02BA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1 335 124,15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30BFD" w14:textId="6371A2F4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FBAA8" w14:textId="52C9C4D6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89F63" w14:textId="43CC1E05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2698F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40F82915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03374" w14:textId="3083D9D6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2B198" w14:textId="79C094E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639 660,29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406DD" w14:textId="63FBBEC9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1 335 125,96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7FC50" w14:textId="19855FD5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77376" w14:textId="4B9A7E9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54D01" w14:textId="08A890E5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2698F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7478CCFE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CDF14" w14:textId="535C0E9B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6AA94" w14:textId="2CFF4E46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639 662,65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ABEF7" w14:textId="6875708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1 335 128,03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CE359" w14:textId="2CBA2527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A8A19" w14:textId="6FD1FB9A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0C6D6" w14:textId="45CB43F5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2698F">
              <w:rPr>
                <w:sz w:val="20"/>
                <w:szCs w:val="20"/>
              </w:rPr>
              <w:t>Нет закрепления</w:t>
            </w:r>
          </w:p>
        </w:tc>
      </w:tr>
      <w:tr w:rsidR="00B04BB3" w:rsidRPr="00B04BB3" w14:paraId="29020C5D" w14:textId="77777777" w:rsidTr="00F058AD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D1087" w14:textId="2D1C890D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FE661" w14:textId="5362E97C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639 664,78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60130" w14:textId="79841021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1 335 130,34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86222" w14:textId="7C301A89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98812" w14:textId="36D0844E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04BB3">
              <w:rPr>
                <w:sz w:val="20"/>
                <w:szCs w:val="20"/>
              </w:rPr>
              <w:t>0,10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5EC96" w14:textId="21FAF2A2" w:rsidR="00B04BB3" w:rsidRPr="00B04BB3" w:rsidRDefault="00B04BB3" w:rsidP="00B04BB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2698F">
              <w:rPr>
                <w:sz w:val="20"/>
                <w:szCs w:val="20"/>
              </w:rPr>
              <w:t>Нет закрепления</w:t>
            </w:r>
          </w:p>
        </w:tc>
      </w:tr>
      <w:tr w:rsidR="002F0BE3" w:rsidRPr="00BB68E7" w14:paraId="6FF96711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88FCEB2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2F0BE3" w:rsidRPr="003A1FD3" w14:paraId="4E8B1CCC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433345D8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210B4A49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492D8BB1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984" w:type="dxa"/>
            <w:gridSpan w:val="3"/>
            <w:vAlign w:val="center"/>
          </w:tcPr>
          <w:p w14:paraId="7354CF7A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17A874C8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27" w:type="dxa"/>
            <w:gridSpan w:val="2"/>
            <w:vAlign w:val="center"/>
          </w:tcPr>
          <w:p w14:paraId="3494E111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2F0BE3" w:rsidRPr="003A1FD3" w14:paraId="2CC1822C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0CCE09DA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3"/>
            <w:vAlign w:val="center"/>
          </w:tcPr>
          <w:p w14:paraId="575CAD56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9729E7A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984" w:type="dxa"/>
            <w:gridSpan w:val="3"/>
            <w:vAlign w:val="center"/>
          </w:tcPr>
          <w:p w14:paraId="5D3666D1" w14:textId="77777777" w:rsidR="002F0BE3" w:rsidRPr="00B91440" w:rsidRDefault="002F0BE3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559" w:type="dxa"/>
            <w:gridSpan w:val="2"/>
            <w:vAlign w:val="center"/>
          </w:tcPr>
          <w:p w14:paraId="0B13381F" w14:textId="77777777" w:rsidR="002F0BE3" w:rsidRPr="00504488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2127" w:type="dxa"/>
            <w:gridSpan w:val="2"/>
            <w:vAlign w:val="center"/>
          </w:tcPr>
          <w:p w14:paraId="7B5CA8B8" w14:textId="77777777" w:rsidR="002F0BE3" w:rsidRPr="00B91440" w:rsidRDefault="002F0BE3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  <w:tr w:rsidR="009C0257" w:rsidRPr="00BB68E7" w14:paraId="41FF2C69" w14:textId="77777777" w:rsidTr="009C0257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53F03A73" w14:textId="77777777" w:rsidR="009C0257" w:rsidRPr="00730A1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 w:rsidRPr="00730A11">
              <w:rPr>
                <w:bCs/>
              </w:rPr>
              <w:t>Раздел 3</w:t>
            </w:r>
          </w:p>
        </w:tc>
      </w:tr>
      <w:tr w:rsidR="009C0257" w:rsidRPr="00BB68E7" w14:paraId="3DE6C6EE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7557A1CA" w14:textId="77777777" w:rsidR="009C0257" w:rsidRP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9C0257">
              <w:t>Сведения о местоположении измененных (уточненных) границ объекта</w:t>
            </w:r>
          </w:p>
        </w:tc>
      </w:tr>
      <w:tr w:rsidR="009C0257" w:rsidRPr="00BB68E7" w14:paraId="658CF02D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596A7EBD" w14:textId="77777777" w:rsidR="009C0257" w:rsidRPr="009B4365" w:rsidRDefault="009C0257" w:rsidP="005A7B29">
            <w:pPr>
              <w:tabs>
                <w:tab w:val="center" w:pos="4677"/>
                <w:tab w:val="right" w:pos="9355"/>
              </w:tabs>
            </w:pPr>
            <w:r w:rsidRPr="009B4365">
              <w:t>1. Система координат МСК-04 зона 1</w:t>
            </w:r>
          </w:p>
        </w:tc>
      </w:tr>
      <w:tr w:rsidR="009C0257" w:rsidRPr="00BB68E7" w14:paraId="3380A0C4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AE6CE2E" w14:textId="77777777" w:rsidR="009C0257" w:rsidRPr="009B4365" w:rsidRDefault="009C0257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9C0257" w:rsidRPr="00BB68E7" w14:paraId="58B74A11" w14:textId="77777777" w:rsidTr="009C0257">
        <w:trPr>
          <w:trHeight w:val="284"/>
        </w:trPr>
        <w:tc>
          <w:tcPr>
            <w:tcW w:w="1333" w:type="dxa"/>
            <w:gridSpan w:val="2"/>
            <w:vMerge w:val="restart"/>
          </w:tcPr>
          <w:p w14:paraId="68A441F6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3"/>
            <w:vAlign w:val="center"/>
          </w:tcPr>
          <w:p w14:paraId="00837481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4E192F30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8" w:type="dxa"/>
            <w:gridSpan w:val="3"/>
            <w:vAlign w:val="center"/>
          </w:tcPr>
          <w:p w14:paraId="3734125D" w14:textId="77777777" w:rsidR="009C0257" w:rsidRPr="00947689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63B15B7D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14:paraId="260FC538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460DC405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14:paraId="1925C305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9C0257" w:rsidRPr="00BB68E7" w14:paraId="049FBDE0" w14:textId="77777777" w:rsidTr="009C0257">
        <w:trPr>
          <w:trHeight w:val="284"/>
        </w:trPr>
        <w:tc>
          <w:tcPr>
            <w:tcW w:w="1333" w:type="dxa"/>
            <w:gridSpan w:val="2"/>
            <w:vMerge/>
            <w:vAlign w:val="center"/>
          </w:tcPr>
          <w:p w14:paraId="0AA1514F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69B90316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gridSpan w:val="2"/>
            <w:vAlign w:val="center"/>
          </w:tcPr>
          <w:p w14:paraId="79B85674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2FD99CD3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14:paraId="4A6207B8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417" w:type="dxa"/>
            <w:gridSpan w:val="2"/>
            <w:vMerge/>
            <w:vAlign w:val="center"/>
          </w:tcPr>
          <w:p w14:paraId="2DCEF91C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gridSpan w:val="2"/>
            <w:vMerge/>
            <w:vAlign w:val="center"/>
          </w:tcPr>
          <w:p w14:paraId="783763C9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7FFC1432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9C0257" w:rsidRPr="00781E47" w14:paraId="4563084A" w14:textId="77777777" w:rsidTr="009C0257">
        <w:trPr>
          <w:trHeight w:hRule="exact" w:val="227"/>
        </w:trPr>
        <w:tc>
          <w:tcPr>
            <w:tcW w:w="1333" w:type="dxa"/>
            <w:gridSpan w:val="2"/>
            <w:vAlign w:val="center"/>
          </w:tcPr>
          <w:p w14:paraId="7F43E9A7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6B679D1B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01031551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6E556551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5D1CCAAA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gridSpan w:val="2"/>
            <w:vAlign w:val="center"/>
          </w:tcPr>
          <w:p w14:paraId="3497B2E7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14:paraId="3AB704E9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1A4432F1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9C0257" w:rsidRPr="00266183" w14:paraId="0FA6AB86" w14:textId="77777777" w:rsidTr="009C0257">
        <w:trPr>
          <w:trHeight w:hRule="exact" w:val="284"/>
        </w:trPr>
        <w:tc>
          <w:tcPr>
            <w:tcW w:w="1333" w:type="dxa"/>
            <w:gridSpan w:val="2"/>
            <w:vAlign w:val="center"/>
          </w:tcPr>
          <w:p w14:paraId="0341D654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0FC80705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07C20EA2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3AB80FBB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2403939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34E013B4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360AB9F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EA4B45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9C0257" w:rsidRPr="00BB68E7" w14:paraId="3D9BC8A7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080EDF5E" w14:textId="77777777" w:rsidR="009C0257" w:rsidRPr="00947689" w:rsidRDefault="009C0257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t>3. Сведения о характерных точках части (частей) границы объекта</w:t>
            </w:r>
          </w:p>
        </w:tc>
      </w:tr>
      <w:tr w:rsidR="009C0257" w:rsidRPr="00266183" w14:paraId="590A636E" w14:textId="77777777" w:rsidTr="009C0257">
        <w:trPr>
          <w:trHeight w:hRule="exact" w:val="227"/>
        </w:trPr>
        <w:tc>
          <w:tcPr>
            <w:tcW w:w="1333" w:type="dxa"/>
            <w:gridSpan w:val="2"/>
            <w:vAlign w:val="center"/>
          </w:tcPr>
          <w:p w14:paraId="1ED431B8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4D84230E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6141A74D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2EBC1F4C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020976C9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gridSpan w:val="2"/>
            <w:vAlign w:val="center"/>
          </w:tcPr>
          <w:p w14:paraId="401EBE2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14:paraId="7670F245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660B42B1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9C0257" w:rsidRPr="00266183" w14:paraId="25CC633B" w14:textId="77777777" w:rsidTr="009C0257">
        <w:trPr>
          <w:trHeight w:hRule="exact" w:val="284"/>
        </w:trPr>
        <w:tc>
          <w:tcPr>
            <w:tcW w:w="1333" w:type="dxa"/>
            <w:gridSpan w:val="2"/>
            <w:vAlign w:val="center"/>
          </w:tcPr>
          <w:p w14:paraId="7E9558B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42793195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3E6FF78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687793B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E6AAA9F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6D20791D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1D3483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18566F9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5F6D4EE2" w14:textId="77777777" w:rsidR="002B5340" w:rsidRPr="002B5340" w:rsidRDefault="002B5340" w:rsidP="002B5340">
      <w:pPr>
        <w:rPr>
          <w:noProof/>
          <w:sz w:val="2"/>
          <w:szCs w:val="2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4"/>
        <w:gridCol w:w="1559"/>
        <w:gridCol w:w="6681"/>
      </w:tblGrid>
      <w:tr w:rsidR="00B04BB3" w:rsidRPr="00B04BB3" w14:paraId="658A6095" w14:textId="77777777" w:rsidTr="00B04BB3">
        <w:trPr>
          <w:trHeight w:val="252"/>
        </w:trPr>
        <w:tc>
          <w:tcPr>
            <w:tcW w:w="278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8EE29CC" w14:textId="77777777" w:rsidR="00B04BB3" w:rsidRPr="00B04BB3" w:rsidRDefault="00B04BB3" w:rsidP="00B04BB3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04BB3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Прохождение границы</w:t>
            </w:r>
          </w:p>
        </w:tc>
        <w:tc>
          <w:tcPr>
            <w:tcW w:w="6681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3C63275" w14:textId="77777777" w:rsidR="00B04BB3" w:rsidRPr="00B04BB3" w:rsidRDefault="00B04BB3" w:rsidP="00B04BB3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04BB3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Описание прохождения границы</w:t>
            </w:r>
          </w:p>
        </w:tc>
      </w:tr>
      <w:tr w:rsidR="00B04BB3" w:rsidRPr="00B04BB3" w14:paraId="1CFCFB0D" w14:textId="77777777" w:rsidTr="00B04BB3">
        <w:trPr>
          <w:trHeight w:val="269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A8292C" w14:textId="77777777" w:rsidR="00B04BB3" w:rsidRPr="00B04BB3" w:rsidRDefault="00B04BB3" w:rsidP="00B04BB3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04BB3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от точки</w:t>
            </w:r>
          </w:p>
        </w:tc>
        <w:tc>
          <w:tcPr>
            <w:tcW w:w="155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64025D2" w14:textId="77777777" w:rsidR="00B04BB3" w:rsidRPr="00B04BB3" w:rsidRDefault="00B04BB3" w:rsidP="00B04BB3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04BB3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до точки</w:t>
            </w:r>
          </w:p>
        </w:tc>
        <w:tc>
          <w:tcPr>
            <w:tcW w:w="668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F7C2E7" w14:textId="77777777" w:rsidR="00B04BB3" w:rsidRPr="00B04BB3" w:rsidRDefault="00B04BB3" w:rsidP="00B04BB3">
            <w:pPr>
              <w:rPr>
                <w:rFonts w:ascii="Calibri" w:eastAsia="Calibri" w:hAnsi="Calibri"/>
                <w:sz w:val="1"/>
                <w:szCs w:val="1"/>
              </w:rPr>
            </w:pPr>
          </w:p>
        </w:tc>
      </w:tr>
      <w:tr w:rsidR="00B04BB3" w:rsidRPr="00B04BB3" w14:paraId="0F430DD7" w14:textId="77777777" w:rsidTr="00B04BB3">
        <w:trPr>
          <w:trHeight w:val="252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037E11D" w14:textId="77777777" w:rsidR="00B04BB3" w:rsidRPr="00B04BB3" w:rsidRDefault="00B04BB3" w:rsidP="00B04BB3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04BB3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C3E2A2" w14:textId="77777777" w:rsidR="00B04BB3" w:rsidRPr="00B04BB3" w:rsidRDefault="00B04BB3" w:rsidP="00B04BB3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04BB3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668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14:paraId="77DA5D87" w14:textId="77777777" w:rsidR="00B04BB3" w:rsidRPr="00B04BB3" w:rsidRDefault="00B04BB3" w:rsidP="00B04BB3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B04BB3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3</w:t>
            </w:r>
          </w:p>
        </w:tc>
      </w:tr>
      <w:tr w:rsidR="00B04BB3" w:rsidRPr="00B04BB3" w14:paraId="6FD81E90" w14:textId="77777777" w:rsidTr="00B04BB3">
        <w:trPr>
          <w:trHeight w:val="252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A76A615" w14:textId="77777777" w:rsidR="00B04BB3" w:rsidRPr="00B04BB3" w:rsidRDefault="00B04BB3" w:rsidP="00B04BB3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0"/>
                <w:szCs w:val="20"/>
              </w:rPr>
            </w:pPr>
            <w:r w:rsidRPr="00B04BB3">
              <w:rPr>
                <w:rFonts w:eastAsia="Calibri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55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4CE3737" w14:textId="77777777" w:rsidR="00B04BB3" w:rsidRPr="00B04BB3" w:rsidRDefault="00B04BB3" w:rsidP="00B04BB3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0"/>
                <w:szCs w:val="20"/>
              </w:rPr>
            </w:pPr>
            <w:r w:rsidRPr="00B04BB3">
              <w:rPr>
                <w:rFonts w:eastAsia="Calibri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668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290CAE" w14:textId="77777777" w:rsidR="00B04BB3" w:rsidRPr="00B04BB3" w:rsidRDefault="00B04BB3" w:rsidP="00B04BB3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0"/>
                <w:szCs w:val="20"/>
              </w:rPr>
            </w:pPr>
            <w:r w:rsidRPr="00B04BB3">
              <w:rPr>
                <w:rFonts w:eastAsia="Calibri"/>
                <w:noProof/>
                <w:color w:val="000000"/>
                <w:sz w:val="20"/>
                <w:szCs w:val="20"/>
              </w:rPr>
              <w:t>—</w:t>
            </w:r>
          </w:p>
        </w:tc>
      </w:tr>
    </w:tbl>
    <w:p w14:paraId="21B6158B" w14:textId="366A5F60" w:rsidR="002B5340" w:rsidRPr="002B5340" w:rsidRDefault="002B5340" w:rsidP="002B5340">
      <w:pPr>
        <w:rPr>
          <w:noProof/>
          <w:sz w:val="2"/>
          <w:szCs w:val="2"/>
        </w:rPr>
        <w:sectPr w:rsidR="002B5340" w:rsidRPr="002B5340" w:rsidSect="002F0BE3">
          <w:headerReference w:type="default" r:id="rId13"/>
          <w:pgSz w:w="11906" w:h="16838" w:code="9"/>
          <w:pgMar w:top="1134" w:right="707" w:bottom="1276" w:left="1701" w:header="567" w:footer="0" w:gutter="0"/>
          <w:cols w:space="708"/>
          <w:docGrid w:linePitch="360"/>
        </w:sectPr>
      </w:pPr>
    </w:p>
    <w:p w14:paraId="32F4BE8C" w14:textId="7318AB0C" w:rsidR="0066688D" w:rsidRDefault="00B04BB3" w:rsidP="00752B50">
      <w:pPr>
        <w:keepNext/>
        <w:spacing w:before="60"/>
        <w:jc w:val="both"/>
        <w:rPr>
          <w:bCs/>
          <w:noProof/>
          <w:sz w:val="28"/>
          <w:szCs w:val="28"/>
        </w:rPr>
        <w:sectPr w:rsidR="0066688D" w:rsidSect="009C0257">
          <w:headerReference w:type="default" r:id="rId14"/>
          <w:pgSz w:w="11906" w:h="16838" w:code="9"/>
          <w:pgMar w:top="1134" w:right="849" w:bottom="1134" w:left="1701" w:header="567" w:footer="0" w:gutter="0"/>
          <w:cols w:space="708"/>
          <w:docGrid w:linePitch="360"/>
        </w:sectPr>
      </w:pPr>
      <w:r w:rsidRPr="00321A0A">
        <w:rPr>
          <w:rFonts w:ascii="Microsoft Sans Serif" w:eastAsia="Microsoft Sans Serif" w:hAnsi="Microsoft Sans Serif" w:cs="Microsoft Sans Serif"/>
          <w:noProof/>
          <w:color w:val="000000"/>
        </w:rPr>
        <w:lastRenderedPageBreak/>
        <w:drawing>
          <wp:inline distT="0" distB="0" distL="0" distR="0" wp14:anchorId="1466E007" wp14:editId="7A9E613E">
            <wp:extent cx="5941060" cy="8421942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2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D8CDC" w14:textId="52E84C17" w:rsidR="003255E1" w:rsidRPr="003255E1" w:rsidRDefault="00A41117" w:rsidP="00752B50">
      <w:pPr>
        <w:keepNext/>
        <w:spacing w:before="60"/>
        <w:jc w:val="both"/>
        <w:rPr>
          <w:bCs/>
          <w:noProof/>
          <w:sz w:val="28"/>
          <w:szCs w:val="28"/>
        </w:rPr>
      </w:pPr>
      <w:r w:rsidRPr="00752B50">
        <w:rPr>
          <w:bCs/>
          <w:noProof/>
          <w:sz w:val="28"/>
          <w:szCs w:val="28"/>
        </w:rPr>
        <w:lastRenderedPageBreak/>
        <w:t xml:space="preserve">3.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третьего пояса устанавливается – </w:t>
      </w:r>
      <w:r w:rsidR="00F058AD">
        <w:rPr>
          <w:bCs/>
          <w:noProof/>
          <w:sz w:val="28"/>
          <w:szCs w:val="28"/>
          <w:lang w:val="en-US"/>
        </w:rPr>
        <w:t>L</w:t>
      </w:r>
      <w:r w:rsidR="00F058AD" w:rsidRPr="00F058AD">
        <w:rPr>
          <w:bCs/>
          <w:noProof/>
          <w:sz w:val="28"/>
          <w:szCs w:val="28"/>
        </w:rPr>
        <w:t xml:space="preserve"> – 3980 </w:t>
      </w:r>
      <w:r w:rsidR="00F058AD">
        <w:rPr>
          <w:bCs/>
          <w:noProof/>
          <w:sz w:val="28"/>
          <w:szCs w:val="28"/>
        </w:rPr>
        <w:t>метров</w:t>
      </w:r>
      <w:r w:rsidR="00A41015" w:rsidRPr="00A41015">
        <w:rPr>
          <w:bCs/>
          <w:noProof/>
          <w:sz w:val="28"/>
          <w:szCs w:val="28"/>
        </w:rPr>
        <w:t xml:space="preserve">; </w:t>
      </w:r>
      <w:r w:rsidR="00F058AD">
        <w:rPr>
          <w:bCs/>
          <w:noProof/>
          <w:sz w:val="28"/>
          <w:szCs w:val="28"/>
        </w:rPr>
        <w:t>2</w:t>
      </w:r>
      <w:r w:rsidR="00A41015" w:rsidRPr="00A41015">
        <w:rPr>
          <w:bCs/>
          <w:noProof/>
          <w:sz w:val="28"/>
          <w:szCs w:val="28"/>
          <w:lang w:val="en-US"/>
        </w:rPr>
        <w:t>d</w:t>
      </w:r>
      <w:r w:rsidR="00A41015" w:rsidRPr="00A41015">
        <w:rPr>
          <w:bCs/>
          <w:noProof/>
          <w:sz w:val="28"/>
          <w:szCs w:val="28"/>
        </w:rPr>
        <w:t xml:space="preserve">- </w:t>
      </w:r>
      <w:r w:rsidR="00F058AD">
        <w:rPr>
          <w:bCs/>
          <w:noProof/>
          <w:sz w:val="28"/>
          <w:szCs w:val="28"/>
        </w:rPr>
        <w:t>7</w:t>
      </w:r>
      <w:r w:rsidR="00A41015" w:rsidRPr="00A41015">
        <w:rPr>
          <w:bCs/>
          <w:noProof/>
          <w:sz w:val="28"/>
          <w:szCs w:val="28"/>
        </w:rPr>
        <w:t>3 метр</w:t>
      </w:r>
      <w:r w:rsidR="00F058AD">
        <w:rPr>
          <w:bCs/>
          <w:noProof/>
          <w:sz w:val="28"/>
          <w:szCs w:val="28"/>
        </w:rPr>
        <w:t>а</w:t>
      </w:r>
      <w:r w:rsidR="003255E1">
        <w:rPr>
          <w:bCs/>
          <w:noProof/>
          <w:sz w:val="28"/>
          <w:szCs w:val="28"/>
        </w:rPr>
        <w:t>.</w:t>
      </w:r>
    </w:p>
    <w:p w14:paraId="35A08855" w14:textId="5A533A36" w:rsidR="00F058AD" w:rsidRPr="00727CB2" w:rsidRDefault="00F058AD" w:rsidP="00F058AD">
      <w:pPr>
        <w:keepNext/>
        <w:spacing w:before="60"/>
        <w:jc w:val="center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</w:t>
      </w:r>
      <w:r>
        <w:rPr>
          <w:bCs/>
          <w:noProof/>
          <w:sz w:val="28"/>
          <w:szCs w:val="28"/>
        </w:rPr>
        <w:t>третье</w:t>
      </w:r>
      <w:r w:rsidRPr="00727CB2">
        <w:rPr>
          <w:bCs/>
          <w:noProof/>
          <w:sz w:val="28"/>
          <w:szCs w:val="28"/>
        </w:rPr>
        <w:t xml:space="preserve">го пояса </w:t>
      </w:r>
      <w:r>
        <w:rPr>
          <w:bCs/>
          <w:noProof/>
          <w:sz w:val="28"/>
          <w:szCs w:val="28"/>
        </w:rPr>
        <w:t>действующего водозабора ООО «Корпорация Триера», Республика Алтай, Майминский район, с. Кызыл-Озек, участок Еландинский (скв. №Г8/87)</w:t>
      </w:r>
    </w:p>
    <w:p w14:paraId="6FED83A1" w14:textId="6A9AFEDE" w:rsidR="00A41117" w:rsidRPr="00A41117" w:rsidRDefault="00F058AD" w:rsidP="00F058AD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 w:rsidRPr="00A41117">
        <w:rPr>
          <w:noProof/>
          <w:sz w:val="16"/>
        </w:rPr>
        <w:t xml:space="preserve"> </w:t>
      </w:r>
      <w:r w:rsidR="00A41117" w:rsidRPr="00A41117">
        <w:rPr>
          <w:noProof/>
          <w:sz w:val="16"/>
        </w:rPr>
        <w:t>(наименование объекта, местоположение границ которого описано</w:t>
      </w:r>
    </w:p>
    <w:p w14:paraId="05DFBA2B" w14:textId="77777777" w:rsidR="00A41117" w:rsidRPr="00A41117" w:rsidRDefault="00A41117" w:rsidP="00A41117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2"/>
        </w:rPr>
      </w:pPr>
      <w:r w:rsidRPr="00A41117">
        <w:rPr>
          <w:noProof/>
          <w:sz w:val="16"/>
        </w:rPr>
        <w:t>(далее - объект)</w:t>
      </w:r>
    </w:p>
    <w:p w14:paraId="563C1A3D" w14:textId="77777777" w:rsidR="00A41117" w:rsidRPr="00A41117" w:rsidRDefault="00A41117" w:rsidP="00A41117">
      <w:pPr>
        <w:pStyle w:val="3"/>
        <w:rPr>
          <w:rFonts w:ascii="Times New Roman" w:hAnsi="Times New Roman" w:cs="Times New Roman"/>
          <w:color w:val="000000" w:themeColor="text1"/>
        </w:rPr>
      </w:pPr>
      <w:r w:rsidRPr="00A41117">
        <w:rPr>
          <w:rFonts w:ascii="Times New Roman" w:hAnsi="Times New Roman" w:cs="Times New Roman"/>
          <w:color w:val="000000" w:themeColor="text1"/>
        </w:rPr>
        <w:t>Раздел 1</w:t>
      </w:r>
    </w:p>
    <w:p w14:paraId="5AC770E6" w14:textId="77777777" w:rsidR="00A41117" w:rsidRPr="00A41117" w:rsidRDefault="00A41117" w:rsidP="00A41117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410"/>
        <w:gridCol w:w="4678"/>
        <w:gridCol w:w="567"/>
      </w:tblGrid>
      <w:tr w:rsidR="00A41117" w:rsidRPr="00A41117" w14:paraId="4AC0D720" w14:textId="77777777" w:rsidTr="00B907BC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3043001F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8628" w:type="dxa"/>
            <w:gridSpan w:val="3"/>
            <w:tcBorders>
              <w:left w:val="nil"/>
              <w:right w:val="nil"/>
            </w:tcBorders>
          </w:tcPr>
          <w:p w14:paraId="15687391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  <w:r w:rsidRPr="00A41117">
              <w:rPr>
                <w:bCs/>
                <w:noProof/>
                <w:sz w:val="20"/>
              </w:rPr>
              <w:t>Сведения об объекте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center"/>
          </w:tcPr>
          <w:p w14:paraId="63262E08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A41117" w:rsidRPr="00A41117" w14:paraId="6052F9FF" w14:textId="77777777" w:rsidTr="00B907BC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309C7E1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8628" w:type="dxa"/>
            <w:gridSpan w:val="3"/>
            <w:tcBorders>
              <w:left w:val="nil"/>
              <w:right w:val="nil"/>
            </w:tcBorders>
          </w:tcPr>
          <w:p w14:paraId="0945FA1A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double" w:sz="4" w:space="0" w:color="auto"/>
            </w:tcBorders>
            <w:vAlign w:val="center"/>
          </w:tcPr>
          <w:p w14:paraId="5C98787B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A41117" w:rsidRPr="00A41117" w14:paraId="4DB18F8E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A4D9A6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N п/п</w:t>
            </w:r>
          </w:p>
        </w:tc>
        <w:tc>
          <w:tcPr>
            <w:tcW w:w="3410" w:type="dxa"/>
            <w:vAlign w:val="center"/>
          </w:tcPr>
          <w:p w14:paraId="3E2866E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  <w:vAlign w:val="center"/>
          </w:tcPr>
          <w:p w14:paraId="2F00D32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Описание характеристик</w:t>
            </w:r>
          </w:p>
        </w:tc>
      </w:tr>
      <w:tr w:rsidR="00A41117" w:rsidRPr="00A41117" w14:paraId="13923BF6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2FDD1540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4F8509D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3DD79C4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</w:tr>
      <w:tr w:rsidR="00F058AD" w:rsidRPr="00A41117" w14:paraId="658FCB5F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C1317BE" w14:textId="77777777" w:rsidR="00F058AD" w:rsidRPr="00A41117" w:rsidRDefault="00F058AD" w:rsidP="00F058AD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3382C9E3" w14:textId="77777777" w:rsidR="00F058AD" w:rsidRPr="00A41117" w:rsidRDefault="00F058AD" w:rsidP="00F058AD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3B87D8AA" w14:textId="2EEFA411" w:rsidR="00F058AD" w:rsidRPr="00F058AD" w:rsidRDefault="00F058AD" w:rsidP="00F058AD">
            <w:pPr>
              <w:jc w:val="center"/>
              <w:rPr>
                <w:noProof/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Республика Алтай, г Горно-Алтайск</w:t>
            </w:r>
          </w:p>
        </w:tc>
      </w:tr>
      <w:tr w:rsidR="00F058AD" w:rsidRPr="00A41117" w14:paraId="5ECB04EE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879DEA4" w14:textId="77777777" w:rsidR="00F058AD" w:rsidRPr="00A41117" w:rsidRDefault="00F058AD" w:rsidP="00F058AD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3410" w:type="dxa"/>
          </w:tcPr>
          <w:p w14:paraId="565F1F54" w14:textId="77777777" w:rsidR="00F058AD" w:rsidRPr="00A41117" w:rsidRDefault="00F058AD" w:rsidP="00F058AD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1A41CCFC" w14:textId="77777777" w:rsidR="00F058AD" w:rsidRPr="00A41117" w:rsidRDefault="00F058AD" w:rsidP="00F058AD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69618F80" w14:textId="5ABA807C" w:rsidR="00F058AD" w:rsidRPr="00F058AD" w:rsidRDefault="00F058AD" w:rsidP="00F058AD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 w:rsidRPr="00F058AD">
              <w:rPr>
                <w:sz w:val="20"/>
                <w:szCs w:val="20"/>
              </w:rPr>
              <w:t>228 404 м² ± 167 м²</w:t>
            </w:r>
          </w:p>
        </w:tc>
      </w:tr>
      <w:tr w:rsidR="00A41015" w:rsidRPr="00A41117" w14:paraId="4F1DFC92" w14:textId="77777777" w:rsidTr="00B907BC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2D88F9BA" w14:textId="77777777" w:rsidR="00A41015" w:rsidRPr="00A41117" w:rsidRDefault="00A41015" w:rsidP="00A41015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  <w:tc>
          <w:tcPr>
            <w:tcW w:w="3410" w:type="dxa"/>
            <w:tcBorders>
              <w:bottom w:val="double" w:sz="4" w:space="0" w:color="auto"/>
            </w:tcBorders>
          </w:tcPr>
          <w:p w14:paraId="7AE1112F" w14:textId="77777777" w:rsidR="00A41015" w:rsidRPr="00A41117" w:rsidRDefault="00A41015" w:rsidP="00A41015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245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14:paraId="3DF730F5" w14:textId="4F6DA17D" w:rsidR="00A41015" w:rsidRPr="00A41015" w:rsidRDefault="00A41015" w:rsidP="00A41015">
            <w:pPr>
              <w:jc w:val="center"/>
              <w:rPr>
                <w:noProof/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 xml:space="preserve">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 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надзора. </w:t>
            </w:r>
            <w:proofErr w:type="spellStart"/>
            <w:r w:rsidRPr="00A41015">
              <w:rPr>
                <w:sz w:val="20"/>
                <w:szCs w:val="20"/>
              </w:rPr>
              <w:t>апрещение</w:t>
            </w:r>
            <w:proofErr w:type="spellEnd"/>
            <w:r w:rsidRPr="00A41015">
              <w:rPr>
                <w:sz w:val="20"/>
                <w:szCs w:val="20"/>
              </w:rPr>
              <w:t xml:space="preserve"> закачки отработанных вод в подземные горизонты, подземного складирования твердых отходов и разработки недр земли. Запрещение размещения складов горюче-смазочных материалов, ядохимикатов и минеральных удобрений, накопителей </w:t>
            </w:r>
            <w:proofErr w:type="spellStart"/>
            <w:r w:rsidRPr="00A41015">
              <w:rPr>
                <w:sz w:val="20"/>
                <w:szCs w:val="20"/>
              </w:rPr>
              <w:t>промстоков</w:t>
            </w:r>
            <w:proofErr w:type="spellEnd"/>
            <w:r w:rsidRPr="00A41015">
              <w:rPr>
                <w:sz w:val="20"/>
                <w:szCs w:val="20"/>
              </w:rPr>
              <w:t xml:space="preserve">, </w:t>
            </w:r>
            <w:proofErr w:type="spellStart"/>
            <w:r w:rsidRPr="00A41015">
              <w:rPr>
                <w:sz w:val="20"/>
                <w:szCs w:val="20"/>
              </w:rPr>
              <w:t>шламохранилищ</w:t>
            </w:r>
            <w:proofErr w:type="spellEnd"/>
            <w:r w:rsidRPr="00A41015">
              <w:rPr>
                <w:sz w:val="20"/>
                <w:szCs w:val="20"/>
              </w:rPr>
              <w:t xml:space="preserve"> и других объектов, обусловливающих опасность химического загрязнения подземных вод. 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      </w:r>
          </w:p>
        </w:tc>
      </w:tr>
    </w:tbl>
    <w:p w14:paraId="68762442" w14:textId="0103732F" w:rsidR="00A41117" w:rsidRDefault="00A41117" w:rsidP="00A41117">
      <w:pPr>
        <w:rPr>
          <w:sz w:val="2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"/>
        <w:gridCol w:w="1266"/>
        <w:gridCol w:w="57"/>
        <w:gridCol w:w="935"/>
        <w:gridCol w:w="284"/>
        <w:gridCol w:w="461"/>
        <w:gridCol w:w="248"/>
        <w:gridCol w:w="708"/>
        <w:gridCol w:w="426"/>
        <w:gridCol w:w="1133"/>
        <w:gridCol w:w="283"/>
        <w:gridCol w:w="992"/>
        <w:gridCol w:w="567"/>
        <w:gridCol w:w="851"/>
        <w:gridCol w:w="1280"/>
      </w:tblGrid>
      <w:tr w:rsidR="00B907BC" w:rsidRPr="00BB68E7" w14:paraId="0F85D688" w14:textId="77777777" w:rsidTr="00F058AD">
        <w:trPr>
          <w:trHeight w:val="397"/>
        </w:trPr>
        <w:tc>
          <w:tcPr>
            <w:tcW w:w="9493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6AA6793C" w14:textId="77777777" w:rsidR="00B907BC" w:rsidRPr="00106C05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624D99">
              <w:rPr>
                <w:sz w:val="20"/>
                <w:szCs w:val="20"/>
              </w:rPr>
              <w:br w:type="page"/>
            </w:r>
            <w:r w:rsidRPr="00106C05">
              <w:rPr>
                <w:bCs/>
              </w:rPr>
              <w:t>Раздел 2</w:t>
            </w:r>
          </w:p>
        </w:tc>
      </w:tr>
      <w:tr w:rsidR="00B907BC" w:rsidRPr="00BB68E7" w14:paraId="06E2296D" w14:textId="77777777" w:rsidTr="00F058AD">
        <w:trPr>
          <w:trHeight w:val="397"/>
        </w:trPr>
        <w:tc>
          <w:tcPr>
            <w:tcW w:w="9493" w:type="dxa"/>
            <w:gridSpan w:val="15"/>
            <w:vAlign w:val="center"/>
          </w:tcPr>
          <w:p w14:paraId="1C83C9D1" w14:textId="77777777" w:rsidR="00B907BC" w:rsidRP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B907BC">
              <w:rPr>
                <w:bCs/>
              </w:rPr>
              <w:t>Сведения о местоположении границ объекта</w:t>
            </w:r>
          </w:p>
        </w:tc>
      </w:tr>
      <w:tr w:rsidR="00B907BC" w:rsidRPr="00BB68E7" w14:paraId="3AB5017B" w14:textId="77777777" w:rsidTr="00F058AD">
        <w:trPr>
          <w:trHeight w:val="397"/>
        </w:trPr>
        <w:tc>
          <w:tcPr>
            <w:tcW w:w="9493" w:type="dxa"/>
            <w:gridSpan w:val="15"/>
            <w:vAlign w:val="center"/>
          </w:tcPr>
          <w:p w14:paraId="2D5BED8D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Pr="00504488">
              <w:rPr>
                <w:lang w:val="en-US"/>
              </w:rPr>
              <w:t xml:space="preserve"> </w:t>
            </w:r>
            <w:r w:rsidRPr="00504488">
              <w:rPr>
                <w:u w:val="single"/>
                <w:lang w:val="en-US"/>
              </w:rPr>
              <w:t xml:space="preserve">МСК-04 </w:t>
            </w:r>
            <w:proofErr w:type="spellStart"/>
            <w:r w:rsidRPr="00504488">
              <w:rPr>
                <w:u w:val="single"/>
                <w:lang w:val="en-US"/>
              </w:rPr>
              <w:t>зона</w:t>
            </w:r>
            <w:proofErr w:type="spellEnd"/>
            <w:r w:rsidRPr="00504488">
              <w:rPr>
                <w:u w:val="single"/>
                <w:lang w:val="en-US"/>
              </w:rPr>
              <w:t xml:space="preserve"> 1</w:t>
            </w:r>
          </w:p>
        </w:tc>
      </w:tr>
      <w:tr w:rsidR="00B907BC" w:rsidRPr="00BB68E7" w14:paraId="118A888E" w14:textId="77777777" w:rsidTr="00F058AD">
        <w:trPr>
          <w:trHeight w:val="397"/>
        </w:trPr>
        <w:tc>
          <w:tcPr>
            <w:tcW w:w="9493" w:type="dxa"/>
            <w:gridSpan w:val="15"/>
            <w:vAlign w:val="center"/>
          </w:tcPr>
          <w:p w14:paraId="4D069B8F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B907BC" w:rsidRPr="00BB68E7" w14:paraId="726B449F" w14:textId="77777777" w:rsidTr="00F058AD">
        <w:trPr>
          <w:trHeight w:val="397"/>
        </w:trPr>
        <w:tc>
          <w:tcPr>
            <w:tcW w:w="1273" w:type="dxa"/>
            <w:gridSpan w:val="2"/>
            <w:vMerge w:val="restart"/>
            <w:vAlign w:val="center"/>
          </w:tcPr>
          <w:p w14:paraId="0AA56DA1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6"/>
            <w:vAlign w:val="center"/>
          </w:tcPr>
          <w:p w14:paraId="076B7C41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842" w:type="dxa"/>
            <w:gridSpan w:val="3"/>
            <w:vMerge w:val="restart"/>
            <w:vAlign w:val="center"/>
          </w:tcPr>
          <w:p w14:paraId="418A7705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7804D780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</w:t>
            </w:r>
            <w:r w:rsidRPr="00504488">
              <w:rPr>
                <w:sz w:val="20"/>
                <w:szCs w:val="20"/>
              </w:rPr>
              <w:lastRenderedPageBreak/>
              <w:t>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14:paraId="6CCC3DC9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lastRenderedPageBreak/>
              <w:t>Описание обозначения точки на местности (при наличии)</w:t>
            </w:r>
          </w:p>
        </w:tc>
      </w:tr>
      <w:tr w:rsidR="00B907BC" w:rsidRPr="00BB68E7" w14:paraId="461147D5" w14:textId="77777777" w:rsidTr="00F058AD">
        <w:trPr>
          <w:trHeight w:val="397"/>
        </w:trPr>
        <w:tc>
          <w:tcPr>
            <w:tcW w:w="1273" w:type="dxa"/>
            <w:gridSpan w:val="2"/>
            <w:vMerge/>
            <w:vAlign w:val="center"/>
          </w:tcPr>
          <w:p w14:paraId="18348AAA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32B85BD3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417" w:type="dxa"/>
            <w:gridSpan w:val="3"/>
            <w:vAlign w:val="center"/>
          </w:tcPr>
          <w:p w14:paraId="65A76CB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842" w:type="dxa"/>
            <w:gridSpan w:val="3"/>
            <w:vMerge/>
            <w:vAlign w:val="center"/>
          </w:tcPr>
          <w:p w14:paraId="63038C9D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1A3649D7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126" w:type="dxa"/>
            <w:gridSpan w:val="2"/>
            <w:vMerge/>
            <w:vAlign w:val="center"/>
          </w:tcPr>
          <w:p w14:paraId="2FBB78AD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B907BC" w:rsidRPr="003A1FD3" w14:paraId="0FE83C4D" w14:textId="77777777" w:rsidTr="00F058AD">
        <w:trPr>
          <w:trHeight w:hRule="exact" w:val="227"/>
        </w:trPr>
        <w:tc>
          <w:tcPr>
            <w:tcW w:w="1273" w:type="dxa"/>
            <w:gridSpan w:val="2"/>
            <w:vAlign w:val="center"/>
          </w:tcPr>
          <w:p w14:paraId="1FFD9F0E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5FCBAC6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gridSpan w:val="3"/>
            <w:vAlign w:val="center"/>
          </w:tcPr>
          <w:p w14:paraId="23A20732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842" w:type="dxa"/>
            <w:gridSpan w:val="3"/>
            <w:vAlign w:val="center"/>
          </w:tcPr>
          <w:p w14:paraId="19FAD4D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46C4277A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26" w:type="dxa"/>
            <w:gridSpan w:val="2"/>
            <w:vAlign w:val="center"/>
          </w:tcPr>
          <w:p w14:paraId="6E2B5852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F058AD" w:rsidRPr="00F058AD" w14:paraId="34C2D364" w14:textId="77777777" w:rsidTr="00F058AD">
        <w:trPr>
          <w:trHeight w:hRule="exact" w:val="445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F4E85" w14:textId="314CA795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43AB4" w14:textId="1255B3F9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637 360,84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CE4EE" w14:textId="1EBA35F5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1 332 350,48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75A9F" w14:textId="78F7BEC3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C6FA3" w14:textId="612CA02C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38CF1" w14:textId="76175030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716DCA7F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47500" w14:textId="0C3C43A4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95A64" w14:textId="15B1D359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639 342,13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D7C8D" w14:textId="102BBD90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1 334 732,30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01F57" w14:textId="36A081A0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F18A8" w14:textId="37B98343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1CCE2" w14:textId="2D21C123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2C22D2DE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E6685" w14:textId="50E031D9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FC3E0" w14:textId="4CD713FB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639 313,20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A2DC2" w14:textId="439EAD1D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1 334 760,05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A4CF6" w14:textId="46999790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738E9" w14:textId="0718360F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EF753" w14:textId="02FB2B71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28EFE678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04C77" w14:textId="6DE008F8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24573" w14:textId="101F8D96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639 288,29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F2CE8" w14:textId="5671EAAB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1 334 781,72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AC235" w14:textId="0D58513F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943E5" w14:textId="2AE743A9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E7D76" w14:textId="78BE4BB7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1D8689CA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951D4" w14:textId="60B0BD7D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4E963" w14:textId="126A875A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637 304,72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A5DB8" w14:textId="2BB250E6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1 332 397,16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A451E" w14:textId="1031A0E0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A719B" w14:textId="1D0CCBC3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51BC1" w14:textId="376B9821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2BD4EBC0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0D995" w14:textId="47872367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802BF" w14:textId="30C045B0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637 302,44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E1627" w14:textId="7BCDF3BE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1 332 394,10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4BBEB" w14:textId="5AF573AF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A19D7" w14:textId="683E7B68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DFD23" w14:textId="35B80314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60128F6E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4FBE5" w14:textId="0C937153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03D30" w14:textId="37E2DF93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637 300,48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8085E" w14:textId="64003ACC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1 332 390,82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5E540" w14:textId="1563F743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89FB1" w14:textId="32759B35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3222B" w14:textId="6F5AEEFA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698692B1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55790" w14:textId="78B84533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CF8AB" w14:textId="502C9DDA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637 298,88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C8B4A" w14:textId="44F4C208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1 332 387,35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8878C" w14:textId="37119464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4F4C1" w14:textId="0166F451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E635C" w14:textId="0E8EEF6C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4E3298DF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67B12" w14:textId="52AF676F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C5B85" w14:textId="177B78E0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637 297,65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FF26F" w14:textId="78F684DB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1 332 383,73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43C35" w14:textId="38768C02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6735A" w14:textId="1C3FB0E1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42314" w14:textId="1C83CCCA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754DA5E4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F7E5A" w14:textId="42CE9C2E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F0649" w14:textId="41C3CAF0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637 296,81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0CBD9" w14:textId="1E0A97F8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1 332 380,00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93FE9" w14:textId="36E5EDBD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5D185" w14:textId="7928CBE8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3A92C" w14:textId="075430F6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72CE7FB9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222C6" w14:textId="693347C8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CE505" w14:textId="43B8951A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637 296,36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A912F" w14:textId="072ABC94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1 332 376,21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0A3E5" w14:textId="2DDE2A4D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C70B8" w14:textId="18B92A06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D053B" w14:textId="43E6FD19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66A05721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6CD7F" w14:textId="64274E14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6738D" w14:textId="27BF3F57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637 296,31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BD026" w14:textId="2E1A4C2E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1 332 372,39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D192D" w14:textId="3F09A01E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B7EE1" w14:textId="0AE4CC94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F6C08" w14:textId="0F88769C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6C113133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B803B" w14:textId="6698E183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318D8" w14:textId="18AFA7D1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637 296,66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D0642" w14:textId="2FBC06AC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1 332 368,59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6127B" w14:textId="6F50780F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FBFF1" w14:textId="6726B4D1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3506D" w14:textId="013AFFF0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7FBDB67C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955EE" w14:textId="41736786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27497" w14:textId="494E7246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637 297,41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F7244" w14:textId="6EB37774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1 332 364,84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F5108" w14:textId="7D1ADD7E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44778" w14:textId="0EE3998E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6B3D5" w14:textId="4F7955AE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72C5524C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EB786" w14:textId="3AB718CE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3488D" w14:textId="24348125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637 298,54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31DE4" w14:textId="181B79C9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1 332 361,19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E9769" w14:textId="0AB02955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359FC" w14:textId="3CC6830C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FCCEC" w14:textId="7CD8D697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49C62CAE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32247" w14:textId="5A23AD18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6AA3B" w14:textId="126CEB7C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637 300,05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D41E5" w14:textId="50B5CB67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1 332 357,68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5CB54" w14:textId="232E4D6A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626E3" w14:textId="351CB012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EB659" w14:textId="25AD571E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2AF53A64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CD977" w14:textId="207B57DD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F844B" w14:textId="42F82EB7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637 301,91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317D2" w14:textId="153858B8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1 332 354,35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5C6AF" w14:textId="425CA370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3D090" w14:textId="1CEB33B6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4E580" w14:textId="05F3E1E9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421B2F77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DCE78" w14:textId="3CD12F5E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697A7" w14:textId="32E546EA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637 304,12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4B523" w14:textId="0976F760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1 332 351,23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5E6E4" w14:textId="76F6E7E9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7973D" w14:textId="1CB04E42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1D3E7" w14:textId="782E4A1C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7078B37A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8CD76" w14:textId="2FBEFA82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EEA8F" w14:textId="41332867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637 306,64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91662" w14:textId="760AD574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1 332 348,35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CB4C6" w14:textId="792BC8E2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FDD7B" w14:textId="5EFA6316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09174" w14:textId="22DE034B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3A8873FA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A5331" w14:textId="02A97359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67305" w14:textId="515EEA8D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637 309,44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72FBB" w14:textId="0E4D1C59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1 332 345,76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ED327" w14:textId="1FC66E08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75E2D" w14:textId="45E74491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4CA7A" w14:textId="3A31161C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1831C475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60681" w14:textId="264A7D42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21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43DAE" w14:textId="23FCF4B4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637 312,50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F2C9B" w14:textId="6D20C0D0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1 332 343,47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EFB78" w14:textId="1A77D9FD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1F72B" w14:textId="0B9A7ED3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41EE3" w14:textId="0829FD0D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735713CB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A75C0" w14:textId="41E20CB0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22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417E5" w14:textId="599A0319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637 315,79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5A188" w14:textId="3204A13E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1 332 341,52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2A343" w14:textId="02F2716A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E3EC6" w14:textId="6D5874C3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AE81A" w14:textId="4DDD9D22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408FC615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F57BE" w14:textId="71BAD459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23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5FDBF" w14:textId="419717EF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637 319,26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46D9E" w14:textId="66B25EB3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1 332 339,92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E0928" w14:textId="29F5B352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23DAA" w14:textId="753F63B3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47F97" w14:textId="49E21125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528CA105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EE1C7" w14:textId="2FCEF99A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24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87A70" w14:textId="6797AEE7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637 322,87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E1126" w14:textId="2B0178C1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1 332 338,69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4BF50" w14:textId="51ED1307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C381A" w14:textId="6514D2C6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127B2" w14:textId="00B89296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78ECA824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A0FFC" w14:textId="4BABE42F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25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42837" w14:textId="55E17445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637 326,60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78E96" w14:textId="50DFB464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1 332 337,85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5EAB4" w14:textId="0EFFD3E7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9EFE8" w14:textId="6BDD24F8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55C24" w14:textId="43DC2550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592D74BB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B6FD4" w14:textId="033DA801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26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DF082" w14:textId="413F329B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637 330,39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07290" w14:textId="01B6D49A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1 332 337,40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7AECA" w14:textId="07710F07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9693C" w14:textId="06D512FF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6D1DB" w14:textId="6F9036F7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5D4DB6A1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41BCA" w14:textId="594C1762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27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ADB1E" w14:textId="0101C8A0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637 334,21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4D35C" w14:textId="3E40CEF4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1 332 337,35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D3282" w14:textId="175A254F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78701" w14:textId="4DF46539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33323" w14:textId="0A99A349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447BE286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43481" w14:textId="74B652A6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28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EEF8F" w14:textId="0249152F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637 338,02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931B7" w14:textId="4C44804D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1 332 337,70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5217C" w14:textId="78561027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24A04" w14:textId="1DAF8705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E6F98" w14:textId="4319DD3E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0A97C3A2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E1362" w14:textId="3CFF31E4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29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A753D" w14:textId="4CDF6703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637 341,77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06872" w14:textId="0E077CE2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1 332 338,44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3BB99" w14:textId="18B69AD0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0C2C9" w14:textId="72E501E8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D6991" w14:textId="5249766E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05E651DB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8DD2A" w14:textId="4A2A88F9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980C1" w14:textId="06439757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637 345,41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D468D" w14:textId="3FD6315F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1 332 339,57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87248" w14:textId="305DCDBE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4EC93" w14:textId="67F474F0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4BAFC" w14:textId="67512ACE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5372C50C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EFF38" w14:textId="31D5535C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31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1FE2E" w14:textId="72EC4752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637 348,92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107D9" w14:textId="578EF862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1 332 341,08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6E134" w14:textId="19AAC3FF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A6BC5" w14:textId="6ABBE7C2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54347" w14:textId="2FE420AA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6EDDF40E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E376C" w14:textId="0022603A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32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110CF" w14:textId="399F8BEA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637 352,26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EC8AA" w14:textId="542647A9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1 332 342,95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4F814" w14:textId="472DDC89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DD455" w14:textId="4748F32C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79C25" w14:textId="5DC5EEF3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4B9B604D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8BB44" w14:textId="17FABE54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33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4F50C" w14:textId="6A577E2F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637 355,38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9A2EE" w14:textId="7E725F3F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1 332 345,15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C4891" w14:textId="457257E0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8E726" w14:textId="2CDA331B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87C0A" w14:textId="0D6CCE47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64463BA3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A4D8E" w14:textId="7DBF9EBD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34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E036C" w14:textId="2DEF0535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637 358,25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620FA" w14:textId="475BD613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1 332 347,67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BC905" w14:textId="4EA1F9A0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BB97B" w14:textId="650A48E3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77667" w14:textId="22321FC9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F058AD" w:rsidRPr="00F058AD" w14:paraId="341A3626" w14:textId="77777777" w:rsidTr="00F058AD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ABD78" w14:textId="57DAE537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39BF5" w14:textId="03511BEC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637 360,84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2C71F" w14:textId="402C9817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1 332 350,48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D9DD1" w14:textId="36F25361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C458E" w14:textId="2729F54C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4F7FB" w14:textId="77FA1904" w:rsidR="00F058AD" w:rsidRPr="00F058AD" w:rsidRDefault="00F058AD" w:rsidP="00F058A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B907BC" w:rsidRPr="00BB68E7" w14:paraId="0A578B3A" w14:textId="77777777" w:rsidTr="00F058AD">
        <w:trPr>
          <w:trHeight w:val="397"/>
        </w:trPr>
        <w:tc>
          <w:tcPr>
            <w:tcW w:w="9493" w:type="dxa"/>
            <w:gridSpan w:val="15"/>
            <w:vAlign w:val="center"/>
          </w:tcPr>
          <w:p w14:paraId="3A05C4B1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B907BC" w:rsidRPr="003A1FD3" w14:paraId="25FFF699" w14:textId="77777777" w:rsidTr="00F058AD">
        <w:trPr>
          <w:trHeight w:hRule="exact" w:val="227"/>
        </w:trPr>
        <w:tc>
          <w:tcPr>
            <w:tcW w:w="1273" w:type="dxa"/>
            <w:gridSpan w:val="2"/>
            <w:vAlign w:val="center"/>
          </w:tcPr>
          <w:p w14:paraId="637A8BF9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6F58CAD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gridSpan w:val="3"/>
            <w:vAlign w:val="center"/>
          </w:tcPr>
          <w:p w14:paraId="3C6B605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842" w:type="dxa"/>
            <w:gridSpan w:val="3"/>
            <w:vAlign w:val="center"/>
          </w:tcPr>
          <w:p w14:paraId="7E5BE4B6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266204AB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26" w:type="dxa"/>
            <w:gridSpan w:val="2"/>
            <w:vAlign w:val="center"/>
          </w:tcPr>
          <w:p w14:paraId="1959D2F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B907BC" w:rsidRPr="003A1FD3" w14:paraId="30830244" w14:textId="77777777" w:rsidTr="00F058AD">
        <w:trPr>
          <w:trHeight w:hRule="exact" w:val="227"/>
        </w:trPr>
        <w:tc>
          <w:tcPr>
            <w:tcW w:w="1273" w:type="dxa"/>
            <w:gridSpan w:val="2"/>
            <w:vAlign w:val="center"/>
          </w:tcPr>
          <w:p w14:paraId="790EB1B1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3"/>
            <w:vAlign w:val="center"/>
          </w:tcPr>
          <w:p w14:paraId="43C3D36E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3"/>
            <w:vAlign w:val="center"/>
          </w:tcPr>
          <w:p w14:paraId="4A92EDD0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842" w:type="dxa"/>
            <w:gridSpan w:val="3"/>
            <w:vAlign w:val="center"/>
          </w:tcPr>
          <w:p w14:paraId="01BA3004" w14:textId="77777777" w:rsidR="00B907BC" w:rsidRPr="00B91440" w:rsidRDefault="00B907BC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559" w:type="dxa"/>
            <w:gridSpan w:val="2"/>
            <w:vAlign w:val="center"/>
          </w:tcPr>
          <w:p w14:paraId="5ED0A8B2" w14:textId="77777777" w:rsidR="00B907BC" w:rsidRPr="00504488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2126" w:type="dxa"/>
            <w:gridSpan w:val="2"/>
            <w:vAlign w:val="center"/>
          </w:tcPr>
          <w:p w14:paraId="05E4AB0F" w14:textId="77777777" w:rsidR="00B907BC" w:rsidRPr="00B91440" w:rsidRDefault="00B907BC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  <w:tr w:rsidR="00B907BC" w:rsidRPr="00BB68E7" w14:paraId="51FBCA3E" w14:textId="77777777" w:rsidTr="00F058AD">
        <w:trPr>
          <w:trHeight w:val="397"/>
        </w:trPr>
        <w:tc>
          <w:tcPr>
            <w:tcW w:w="9493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1F53193C" w14:textId="77777777" w:rsidR="00B907BC" w:rsidRPr="00730A1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 w:rsidRPr="00730A11">
              <w:rPr>
                <w:bCs/>
              </w:rPr>
              <w:t>Раздел 3</w:t>
            </w:r>
          </w:p>
        </w:tc>
      </w:tr>
      <w:tr w:rsidR="00B907BC" w:rsidRPr="00BB68E7" w14:paraId="36B2D40A" w14:textId="77777777" w:rsidTr="00F058AD">
        <w:trPr>
          <w:trHeight w:val="397"/>
        </w:trPr>
        <w:tc>
          <w:tcPr>
            <w:tcW w:w="9493" w:type="dxa"/>
            <w:gridSpan w:val="15"/>
            <w:vAlign w:val="center"/>
          </w:tcPr>
          <w:p w14:paraId="438A963F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9B4365">
              <w:rPr>
                <w:b/>
              </w:rPr>
              <w:t>Сведения о местоположении измененных (уточненных) границ объекта</w:t>
            </w:r>
          </w:p>
        </w:tc>
      </w:tr>
      <w:tr w:rsidR="00B907BC" w:rsidRPr="00BB68E7" w14:paraId="36B3EE67" w14:textId="77777777" w:rsidTr="00F058AD">
        <w:trPr>
          <w:trHeight w:val="397"/>
        </w:trPr>
        <w:tc>
          <w:tcPr>
            <w:tcW w:w="9493" w:type="dxa"/>
            <w:gridSpan w:val="15"/>
            <w:vAlign w:val="center"/>
          </w:tcPr>
          <w:p w14:paraId="057D65B8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</w:pPr>
            <w:r w:rsidRPr="009B4365">
              <w:t>1. Система координат МСК-04 зона 1</w:t>
            </w:r>
          </w:p>
        </w:tc>
      </w:tr>
      <w:tr w:rsidR="00B907BC" w:rsidRPr="00BB68E7" w14:paraId="042C0D46" w14:textId="77777777" w:rsidTr="00F058AD">
        <w:trPr>
          <w:trHeight w:val="397"/>
        </w:trPr>
        <w:tc>
          <w:tcPr>
            <w:tcW w:w="9493" w:type="dxa"/>
            <w:gridSpan w:val="15"/>
            <w:vAlign w:val="center"/>
          </w:tcPr>
          <w:p w14:paraId="2FCDC5DA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B907BC" w:rsidRPr="00BB68E7" w14:paraId="08AAAA30" w14:textId="77777777" w:rsidTr="00F058AD">
        <w:trPr>
          <w:trHeight w:val="284"/>
        </w:trPr>
        <w:tc>
          <w:tcPr>
            <w:tcW w:w="1330" w:type="dxa"/>
            <w:gridSpan w:val="3"/>
            <w:vMerge w:val="restart"/>
          </w:tcPr>
          <w:p w14:paraId="2905D813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4"/>
            <w:vAlign w:val="center"/>
          </w:tcPr>
          <w:p w14:paraId="603F19BB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6FCB0A0D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7" w:type="dxa"/>
            <w:gridSpan w:val="3"/>
            <w:vAlign w:val="center"/>
          </w:tcPr>
          <w:p w14:paraId="5B4D7CDF" w14:textId="77777777" w:rsidR="00B907BC" w:rsidRPr="00947689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46BC636F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275" w:type="dxa"/>
            <w:gridSpan w:val="2"/>
            <w:vMerge w:val="restart"/>
            <w:vAlign w:val="center"/>
          </w:tcPr>
          <w:p w14:paraId="443F6CCB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14:paraId="503D8EEC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75" w:type="dxa"/>
            <w:vMerge w:val="restart"/>
            <w:vAlign w:val="center"/>
          </w:tcPr>
          <w:p w14:paraId="64A0D224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907BC" w:rsidRPr="00BB68E7" w14:paraId="2F87A457" w14:textId="77777777" w:rsidTr="00F058AD">
        <w:trPr>
          <w:trHeight w:val="284"/>
        </w:trPr>
        <w:tc>
          <w:tcPr>
            <w:tcW w:w="1330" w:type="dxa"/>
            <w:gridSpan w:val="3"/>
            <w:vMerge/>
            <w:vAlign w:val="center"/>
          </w:tcPr>
          <w:p w14:paraId="164FB7A0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0B4433D8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gridSpan w:val="3"/>
            <w:vAlign w:val="center"/>
          </w:tcPr>
          <w:p w14:paraId="52859A38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6A7A2B63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3" w:type="dxa"/>
            <w:vAlign w:val="center"/>
          </w:tcPr>
          <w:p w14:paraId="6BDF5505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275" w:type="dxa"/>
            <w:gridSpan w:val="2"/>
            <w:vMerge/>
            <w:vAlign w:val="center"/>
          </w:tcPr>
          <w:p w14:paraId="71CD9BC5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418" w:type="dxa"/>
            <w:gridSpan w:val="2"/>
            <w:vMerge/>
            <w:vAlign w:val="center"/>
          </w:tcPr>
          <w:p w14:paraId="77DDD79D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5" w:type="dxa"/>
            <w:vMerge/>
            <w:vAlign w:val="center"/>
          </w:tcPr>
          <w:p w14:paraId="14A59667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B907BC" w:rsidRPr="00781E47" w14:paraId="1E278A4B" w14:textId="77777777" w:rsidTr="00F058AD">
        <w:trPr>
          <w:trHeight w:hRule="exact" w:val="227"/>
        </w:trPr>
        <w:tc>
          <w:tcPr>
            <w:tcW w:w="1330" w:type="dxa"/>
            <w:gridSpan w:val="3"/>
            <w:vAlign w:val="center"/>
          </w:tcPr>
          <w:p w14:paraId="01B87CEB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1D9CF8A6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3"/>
            <w:vAlign w:val="center"/>
          </w:tcPr>
          <w:p w14:paraId="29FBB167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37D196A2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3" w:type="dxa"/>
            <w:vAlign w:val="center"/>
          </w:tcPr>
          <w:p w14:paraId="7E8C9300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5" w:type="dxa"/>
            <w:gridSpan w:val="2"/>
            <w:vAlign w:val="center"/>
          </w:tcPr>
          <w:p w14:paraId="71F05225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2B8C4C0E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5" w:type="dxa"/>
            <w:vAlign w:val="center"/>
          </w:tcPr>
          <w:p w14:paraId="404E7D3E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B907BC" w:rsidRPr="00266183" w14:paraId="72E8D397" w14:textId="77777777" w:rsidTr="00F058AD">
        <w:trPr>
          <w:trHeight w:hRule="exact" w:val="284"/>
        </w:trPr>
        <w:tc>
          <w:tcPr>
            <w:tcW w:w="1330" w:type="dxa"/>
            <w:gridSpan w:val="3"/>
            <w:vAlign w:val="center"/>
          </w:tcPr>
          <w:p w14:paraId="6DF11FC2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565C3E6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3"/>
            <w:vAlign w:val="center"/>
          </w:tcPr>
          <w:p w14:paraId="2BD1CE1B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2ADCA47F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3" w:type="dxa"/>
            <w:vAlign w:val="center"/>
          </w:tcPr>
          <w:p w14:paraId="6D9F68F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gridSpan w:val="2"/>
            <w:vAlign w:val="center"/>
          </w:tcPr>
          <w:p w14:paraId="17899FFF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gridSpan w:val="2"/>
            <w:vAlign w:val="center"/>
          </w:tcPr>
          <w:p w14:paraId="15CBC731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5" w:type="dxa"/>
            <w:vAlign w:val="center"/>
          </w:tcPr>
          <w:p w14:paraId="45A55634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B907BC" w:rsidRPr="00BB68E7" w14:paraId="4B0812C9" w14:textId="77777777" w:rsidTr="00F058AD">
        <w:trPr>
          <w:trHeight w:val="397"/>
        </w:trPr>
        <w:tc>
          <w:tcPr>
            <w:tcW w:w="9493" w:type="dxa"/>
            <w:gridSpan w:val="15"/>
            <w:vAlign w:val="center"/>
          </w:tcPr>
          <w:p w14:paraId="690A4BBA" w14:textId="77777777" w:rsidR="00B907BC" w:rsidRPr="00947689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t>3. Сведения о характерных точках части (частей) границы объекта</w:t>
            </w:r>
          </w:p>
        </w:tc>
      </w:tr>
      <w:tr w:rsidR="00B907BC" w:rsidRPr="00266183" w14:paraId="5AB9B041" w14:textId="77777777" w:rsidTr="00F058AD">
        <w:trPr>
          <w:trHeight w:hRule="exact" w:val="227"/>
        </w:trPr>
        <w:tc>
          <w:tcPr>
            <w:tcW w:w="1330" w:type="dxa"/>
            <w:gridSpan w:val="3"/>
            <w:vAlign w:val="center"/>
          </w:tcPr>
          <w:p w14:paraId="204FFBA2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3775486C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3"/>
            <w:vAlign w:val="center"/>
          </w:tcPr>
          <w:p w14:paraId="29683785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1E26AC74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3" w:type="dxa"/>
            <w:vAlign w:val="center"/>
          </w:tcPr>
          <w:p w14:paraId="4CB2AE63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5" w:type="dxa"/>
            <w:gridSpan w:val="2"/>
            <w:vAlign w:val="center"/>
          </w:tcPr>
          <w:p w14:paraId="7DD8FA68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080B5DF2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5" w:type="dxa"/>
            <w:vAlign w:val="center"/>
          </w:tcPr>
          <w:p w14:paraId="371FD1A0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B907BC" w:rsidRPr="00266183" w14:paraId="5E1D81BE" w14:textId="77777777" w:rsidTr="00F058AD">
        <w:trPr>
          <w:trHeight w:hRule="exact" w:val="284"/>
        </w:trPr>
        <w:tc>
          <w:tcPr>
            <w:tcW w:w="1330" w:type="dxa"/>
            <w:gridSpan w:val="3"/>
            <w:vAlign w:val="center"/>
          </w:tcPr>
          <w:p w14:paraId="20AB923F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71162C3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3"/>
            <w:vAlign w:val="center"/>
          </w:tcPr>
          <w:p w14:paraId="7AAA1B34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6AE29E23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3" w:type="dxa"/>
            <w:vAlign w:val="center"/>
          </w:tcPr>
          <w:p w14:paraId="12D9957C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gridSpan w:val="2"/>
            <w:vAlign w:val="center"/>
          </w:tcPr>
          <w:p w14:paraId="404877C2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gridSpan w:val="2"/>
            <w:vAlign w:val="center"/>
          </w:tcPr>
          <w:p w14:paraId="372732C8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5" w:type="dxa"/>
            <w:vAlign w:val="center"/>
          </w:tcPr>
          <w:p w14:paraId="75D3EC4F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F058AD" w:rsidRPr="00F058AD" w14:paraId="6B8CD788" w14:textId="77777777" w:rsidTr="00F058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7" w:type="dxa"/>
        </w:trPr>
        <w:tc>
          <w:tcPr>
            <w:tcW w:w="3003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6E2238" w14:textId="77777777" w:rsidR="00F058AD" w:rsidRPr="00F058AD" w:rsidRDefault="00F058AD" w:rsidP="00F058A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lastRenderedPageBreak/>
              <w:t>Прохождение границы</w:t>
            </w:r>
          </w:p>
        </w:tc>
        <w:tc>
          <w:tcPr>
            <w:tcW w:w="6488" w:type="dxa"/>
            <w:gridSpan w:val="9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238408" w14:textId="77777777" w:rsidR="00F058AD" w:rsidRPr="00F058AD" w:rsidRDefault="00F058AD" w:rsidP="00F058A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Описание прохождения границы</w:t>
            </w:r>
          </w:p>
        </w:tc>
      </w:tr>
      <w:tr w:rsidR="00F058AD" w:rsidRPr="00F058AD" w14:paraId="4B900EAF" w14:textId="77777777" w:rsidTr="00F058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7" w:type="dxa"/>
        </w:trPr>
        <w:tc>
          <w:tcPr>
            <w:tcW w:w="132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5357831" w14:textId="77777777" w:rsidR="00F058AD" w:rsidRPr="00F058AD" w:rsidRDefault="00F058AD" w:rsidP="00F058A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от точки</w:t>
            </w:r>
          </w:p>
        </w:tc>
        <w:tc>
          <w:tcPr>
            <w:tcW w:w="16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F50A5F9" w14:textId="77777777" w:rsidR="00F058AD" w:rsidRPr="00F058AD" w:rsidRDefault="00F058AD" w:rsidP="00F058A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до точки</w:t>
            </w:r>
          </w:p>
        </w:tc>
        <w:tc>
          <w:tcPr>
            <w:tcW w:w="6488" w:type="dxa"/>
            <w:gridSpan w:val="9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FC27D0" w14:textId="77777777" w:rsidR="00F058AD" w:rsidRPr="00F058AD" w:rsidRDefault="00F058AD" w:rsidP="00F058AD">
            <w:pPr>
              <w:rPr>
                <w:rFonts w:ascii="Calibri" w:eastAsia="Calibri" w:hAnsi="Calibri"/>
                <w:sz w:val="1"/>
                <w:szCs w:val="1"/>
              </w:rPr>
            </w:pPr>
          </w:p>
        </w:tc>
      </w:tr>
      <w:tr w:rsidR="00F058AD" w:rsidRPr="00F058AD" w14:paraId="162D8F9D" w14:textId="77777777" w:rsidTr="00F058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7" w:type="dxa"/>
        </w:trPr>
        <w:tc>
          <w:tcPr>
            <w:tcW w:w="13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0902B49" w14:textId="77777777" w:rsidR="00F058AD" w:rsidRPr="00F058AD" w:rsidRDefault="00F058AD" w:rsidP="00F058A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1680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D975F2" w14:textId="77777777" w:rsidR="00F058AD" w:rsidRPr="00F058AD" w:rsidRDefault="00F058AD" w:rsidP="00F058A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6488" w:type="dxa"/>
            <w:gridSpan w:val="9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8EAA71" w14:textId="77777777" w:rsidR="00F058AD" w:rsidRPr="00F058AD" w:rsidRDefault="00F058AD" w:rsidP="00F058A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3</w:t>
            </w:r>
          </w:p>
        </w:tc>
      </w:tr>
      <w:tr w:rsidR="00F058AD" w:rsidRPr="00F058AD" w14:paraId="5E796F15" w14:textId="77777777" w:rsidTr="00F058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7" w:type="dxa"/>
        </w:trPr>
        <w:tc>
          <w:tcPr>
            <w:tcW w:w="132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6CEB365A" w14:textId="77777777" w:rsidR="00F058AD" w:rsidRPr="00F058AD" w:rsidRDefault="00F058AD" w:rsidP="00F058A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680" w:type="dxa"/>
            <w:gridSpan w:val="3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1690FD01" w14:textId="77777777" w:rsidR="00F058AD" w:rsidRPr="00F058AD" w:rsidRDefault="00F058AD" w:rsidP="00F058A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6488" w:type="dxa"/>
            <w:gridSpan w:val="9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5346CED4" w14:textId="77777777" w:rsidR="00F058AD" w:rsidRPr="00F058AD" w:rsidRDefault="00F058AD" w:rsidP="00F058A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noProof/>
                <w:color w:val="000000"/>
                <w:sz w:val="20"/>
                <w:szCs w:val="20"/>
              </w:rPr>
              <w:t>—</w:t>
            </w:r>
          </w:p>
        </w:tc>
      </w:tr>
    </w:tbl>
    <w:p w14:paraId="07B82DFD" w14:textId="115E1280" w:rsidR="00C639F8" w:rsidRDefault="00C639F8" w:rsidP="00A41117">
      <w:pPr>
        <w:rPr>
          <w:color w:val="000000" w:themeColor="text1"/>
          <w:sz w:val="20"/>
        </w:rPr>
      </w:pPr>
    </w:p>
    <w:p w14:paraId="60F86322" w14:textId="333E29D8" w:rsidR="00F058AD" w:rsidRDefault="00F058AD" w:rsidP="00A41117">
      <w:pPr>
        <w:rPr>
          <w:color w:val="000000" w:themeColor="text1"/>
          <w:sz w:val="20"/>
        </w:rPr>
      </w:pPr>
      <w:r w:rsidRPr="004765C2">
        <w:rPr>
          <w:rFonts w:ascii="Microsoft Sans Serif" w:eastAsia="Microsoft Sans Serif" w:hAnsi="Microsoft Sans Serif" w:cs="Microsoft Sans Serif"/>
          <w:noProof/>
          <w:color w:val="000000"/>
        </w:rPr>
        <w:lastRenderedPageBreak/>
        <w:drawing>
          <wp:inline distT="0" distB="0" distL="0" distR="0" wp14:anchorId="72D823E6" wp14:editId="4966BB50">
            <wp:extent cx="6031230" cy="8535657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2917D" w14:textId="205E4BA9" w:rsidR="00C639F8" w:rsidRDefault="00C639F8" w:rsidP="00A41117">
      <w:p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br w:type="page"/>
      </w:r>
    </w:p>
    <w:p w14:paraId="6CFFDCFE" w14:textId="77777777" w:rsidR="00C639F8" w:rsidRDefault="00C639F8" w:rsidP="00A41117">
      <w:pPr>
        <w:rPr>
          <w:color w:val="000000" w:themeColor="text1"/>
          <w:sz w:val="20"/>
        </w:rPr>
        <w:sectPr w:rsidR="00C639F8" w:rsidSect="00B907BC">
          <w:pgSz w:w="11906" w:h="16838" w:code="9"/>
          <w:pgMar w:top="1134" w:right="707" w:bottom="1134" w:left="1701" w:header="567" w:footer="0" w:gutter="0"/>
          <w:cols w:space="708"/>
          <w:docGrid w:linePitch="360"/>
        </w:sectPr>
      </w:pPr>
    </w:p>
    <w:p w14:paraId="53B34C6B" w14:textId="77777777" w:rsidR="008A79F3" w:rsidRPr="00727CB2" w:rsidRDefault="008A79F3" w:rsidP="008A79F3">
      <w:pPr>
        <w:keepNext/>
        <w:spacing w:before="60"/>
        <w:jc w:val="center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lastRenderedPageBreak/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</w:t>
      </w:r>
      <w:r>
        <w:rPr>
          <w:bCs/>
          <w:noProof/>
          <w:sz w:val="28"/>
          <w:szCs w:val="28"/>
        </w:rPr>
        <w:t>третье</w:t>
      </w:r>
      <w:r w:rsidRPr="00727CB2">
        <w:rPr>
          <w:bCs/>
          <w:noProof/>
          <w:sz w:val="28"/>
          <w:szCs w:val="28"/>
        </w:rPr>
        <w:t xml:space="preserve">го пояса </w:t>
      </w:r>
      <w:r>
        <w:rPr>
          <w:bCs/>
          <w:noProof/>
          <w:sz w:val="28"/>
          <w:szCs w:val="28"/>
        </w:rPr>
        <w:t>действующего водозабора ООО «Корпорация Триера», Республика Алтай, Майминский район, с. Кызыл-Озек, участок Еландинский (скв. №Г8/87)</w:t>
      </w:r>
    </w:p>
    <w:p w14:paraId="2087836F" w14:textId="77777777" w:rsidR="008A79F3" w:rsidRPr="00A41117" w:rsidRDefault="008A79F3" w:rsidP="008A79F3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 w:rsidRPr="00A41117">
        <w:rPr>
          <w:noProof/>
          <w:sz w:val="16"/>
        </w:rPr>
        <w:t xml:space="preserve"> (наименование объекта, местоположение границ которого описано</w:t>
      </w:r>
    </w:p>
    <w:p w14:paraId="09C9F5A5" w14:textId="77777777" w:rsidR="008A79F3" w:rsidRPr="00A41117" w:rsidRDefault="008A79F3" w:rsidP="008A79F3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2"/>
        </w:rPr>
      </w:pPr>
      <w:r w:rsidRPr="00A41117">
        <w:rPr>
          <w:noProof/>
          <w:sz w:val="16"/>
        </w:rPr>
        <w:t>(далее - объект)</w:t>
      </w:r>
    </w:p>
    <w:p w14:paraId="23E176E3" w14:textId="77777777" w:rsidR="008A79F3" w:rsidRPr="00A41117" w:rsidRDefault="008A79F3" w:rsidP="008A79F3">
      <w:pPr>
        <w:pStyle w:val="3"/>
        <w:rPr>
          <w:rFonts w:ascii="Times New Roman" w:hAnsi="Times New Roman" w:cs="Times New Roman"/>
          <w:color w:val="000000" w:themeColor="text1"/>
        </w:rPr>
      </w:pPr>
      <w:r w:rsidRPr="00A41117">
        <w:rPr>
          <w:rFonts w:ascii="Times New Roman" w:hAnsi="Times New Roman" w:cs="Times New Roman"/>
          <w:color w:val="000000" w:themeColor="text1"/>
        </w:rPr>
        <w:t>Раздел 1</w:t>
      </w:r>
    </w:p>
    <w:p w14:paraId="1B9AA1EF" w14:textId="77777777" w:rsidR="008A79F3" w:rsidRPr="00A41117" w:rsidRDefault="008A79F3" w:rsidP="008A79F3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410"/>
        <w:gridCol w:w="4678"/>
        <w:gridCol w:w="567"/>
      </w:tblGrid>
      <w:tr w:rsidR="008A79F3" w:rsidRPr="00A41117" w14:paraId="4F034A7E" w14:textId="77777777" w:rsidTr="00C61E6E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1642FB89" w14:textId="77777777" w:rsidR="008A79F3" w:rsidRPr="00A41117" w:rsidRDefault="008A79F3" w:rsidP="00C61E6E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8628" w:type="dxa"/>
            <w:gridSpan w:val="3"/>
            <w:tcBorders>
              <w:left w:val="nil"/>
              <w:right w:val="nil"/>
            </w:tcBorders>
          </w:tcPr>
          <w:p w14:paraId="22B8629B" w14:textId="77777777" w:rsidR="008A79F3" w:rsidRPr="00A41117" w:rsidRDefault="008A79F3" w:rsidP="00C61E6E">
            <w:pPr>
              <w:keepNext/>
              <w:jc w:val="center"/>
              <w:rPr>
                <w:bCs/>
                <w:noProof/>
                <w:sz w:val="22"/>
              </w:rPr>
            </w:pPr>
            <w:r w:rsidRPr="00A41117">
              <w:rPr>
                <w:bCs/>
                <w:noProof/>
                <w:sz w:val="20"/>
              </w:rPr>
              <w:t>Сведения об объекте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center"/>
          </w:tcPr>
          <w:p w14:paraId="16AB91C1" w14:textId="77777777" w:rsidR="008A79F3" w:rsidRPr="00A41117" w:rsidRDefault="008A79F3" w:rsidP="00C61E6E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8A79F3" w:rsidRPr="00A41117" w14:paraId="429F08A5" w14:textId="77777777" w:rsidTr="00C61E6E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4C4D9226" w14:textId="77777777" w:rsidR="008A79F3" w:rsidRPr="00A41117" w:rsidRDefault="008A79F3" w:rsidP="00C61E6E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8628" w:type="dxa"/>
            <w:gridSpan w:val="3"/>
            <w:tcBorders>
              <w:left w:val="nil"/>
              <w:right w:val="nil"/>
            </w:tcBorders>
          </w:tcPr>
          <w:p w14:paraId="56EC957E" w14:textId="77777777" w:rsidR="008A79F3" w:rsidRPr="00A41117" w:rsidRDefault="008A79F3" w:rsidP="00C61E6E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double" w:sz="4" w:space="0" w:color="auto"/>
            </w:tcBorders>
            <w:vAlign w:val="center"/>
          </w:tcPr>
          <w:p w14:paraId="4D2FECDF" w14:textId="77777777" w:rsidR="008A79F3" w:rsidRPr="00A41117" w:rsidRDefault="008A79F3" w:rsidP="00C61E6E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8A79F3" w:rsidRPr="00A41117" w14:paraId="2713350D" w14:textId="77777777" w:rsidTr="00C61E6E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A1B6F6A" w14:textId="77777777" w:rsidR="008A79F3" w:rsidRPr="00A41117" w:rsidRDefault="008A79F3" w:rsidP="00C61E6E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N п/п</w:t>
            </w:r>
          </w:p>
        </w:tc>
        <w:tc>
          <w:tcPr>
            <w:tcW w:w="3410" w:type="dxa"/>
            <w:vAlign w:val="center"/>
          </w:tcPr>
          <w:p w14:paraId="398E2EAB" w14:textId="77777777" w:rsidR="008A79F3" w:rsidRPr="00A41117" w:rsidRDefault="008A79F3" w:rsidP="00C61E6E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  <w:vAlign w:val="center"/>
          </w:tcPr>
          <w:p w14:paraId="1EA124F3" w14:textId="77777777" w:rsidR="008A79F3" w:rsidRPr="00A41117" w:rsidRDefault="008A79F3" w:rsidP="00C61E6E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Описание характеристик</w:t>
            </w:r>
          </w:p>
        </w:tc>
      </w:tr>
      <w:tr w:rsidR="008A79F3" w:rsidRPr="00A41117" w14:paraId="14499881" w14:textId="77777777" w:rsidTr="00C61E6E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26E70519" w14:textId="77777777" w:rsidR="008A79F3" w:rsidRPr="00A41117" w:rsidRDefault="008A79F3" w:rsidP="00C61E6E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07BB4D9A" w14:textId="77777777" w:rsidR="008A79F3" w:rsidRPr="00A41117" w:rsidRDefault="008A79F3" w:rsidP="00C61E6E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379CC54B" w14:textId="77777777" w:rsidR="008A79F3" w:rsidRPr="00A41117" w:rsidRDefault="008A79F3" w:rsidP="00C61E6E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</w:tr>
      <w:tr w:rsidR="008A79F3" w:rsidRPr="00A41117" w14:paraId="0E2865E9" w14:textId="77777777" w:rsidTr="00C61E6E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66C4090" w14:textId="77777777" w:rsidR="008A79F3" w:rsidRPr="00A41117" w:rsidRDefault="008A79F3" w:rsidP="008A79F3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61F5BAE3" w14:textId="77777777" w:rsidR="008A79F3" w:rsidRPr="00A41117" w:rsidRDefault="008A79F3" w:rsidP="008A79F3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2B0F89DB" w14:textId="2A6FD1FE" w:rsidR="008A79F3" w:rsidRPr="008A79F3" w:rsidRDefault="008A79F3" w:rsidP="008A79F3">
            <w:pPr>
              <w:jc w:val="center"/>
              <w:rPr>
                <w:noProof/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 xml:space="preserve">Республика Алтай, р-н </w:t>
            </w:r>
            <w:proofErr w:type="spellStart"/>
            <w:r w:rsidRPr="008A79F3">
              <w:rPr>
                <w:sz w:val="20"/>
                <w:szCs w:val="20"/>
              </w:rPr>
              <w:t>Майминский</w:t>
            </w:r>
            <w:proofErr w:type="spellEnd"/>
            <w:r w:rsidRPr="008A79F3">
              <w:rPr>
                <w:sz w:val="20"/>
                <w:szCs w:val="20"/>
              </w:rPr>
              <w:t>, с Кызыл-</w:t>
            </w:r>
            <w:proofErr w:type="spellStart"/>
            <w:r w:rsidRPr="008A79F3">
              <w:rPr>
                <w:sz w:val="20"/>
                <w:szCs w:val="20"/>
              </w:rPr>
              <w:t>Озек</w:t>
            </w:r>
            <w:proofErr w:type="spellEnd"/>
          </w:p>
        </w:tc>
      </w:tr>
      <w:tr w:rsidR="008A79F3" w:rsidRPr="00A41117" w14:paraId="5EBE5488" w14:textId="77777777" w:rsidTr="00C61E6E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3EDA5CD5" w14:textId="77777777" w:rsidR="008A79F3" w:rsidRPr="00A41117" w:rsidRDefault="008A79F3" w:rsidP="008A79F3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3410" w:type="dxa"/>
          </w:tcPr>
          <w:p w14:paraId="5A283244" w14:textId="77777777" w:rsidR="008A79F3" w:rsidRPr="00A41117" w:rsidRDefault="008A79F3" w:rsidP="008A79F3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531D4134" w14:textId="77777777" w:rsidR="008A79F3" w:rsidRPr="00A41117" w:rsidRDefault="008A79F3" w:rsidP="008A79F3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245B5450" w14:textId="589B0E42" w:rsidR="008A79F3" w:rsidRPr="008A79F3" w:rsidRDefault="008A79F3" w:rsidP="008A79F3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 w:rsidRPr="008A79F3">
              <w:rPr>
                <w:sz w:val="20"/>
                <w:szCs w:val="20"/>
              </w:rPr>
              <w:t>60 969 м² ± 86 м²</w:t>
            </w:r>
          </w:p>
        </w:tc>
      </w:tr>
      <w:tr w:rsidR="008A79F3" w:rsidRPr="00A41117" w14:paraId="5547F3FF" w14:textId="77777777" w:rsidTr="00C61E6E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46BDCC95" w14:textId="77777777" w:rsidR="008A79F3" w:rsidRPr="00A41117" w:rsidRDefault="008A79F3" w:rsidP="00C61E6E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  <w:tc>
          <w:tcPr>
            <w:tcW w:w="3410" w:type="dxa"/>
            <w:tcBorders>
              <w:bottom w:val="double" w:sz="4" w:space="0" w:color="auto"/>
            </w:tcBorders>
          </w:tcPr>
          <w:p w14:paraId="7A5E4E89" w14:textId="77777777" w:rsidR="008A79F3" w:rsidRPr="00A41117" w:rsidRDefault="008A79F3" w:rsidP="00C61E6E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245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14:paraId="0EF7D8E1" w14:textId="77777777" w:rsidR="008A79F3" w:rsidRPr="00A41015" w:rsidRDefault="008A79F3" w:rsidP="00C61E6E">
            <w:pPr>
              <w:jc w:val="center"/>
              <w:rPr>
                <w:noProof/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 xml:space="preserve">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 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надзора. </w:t>
            </w:r>
            <w:proofErr w:type="spellStart"/>
            <w:r w:rsidRPr="00A41015">
              <w:rPr>
                <w:sz w:val="20"/>
                <w:szCs w:val="20"/>
              </w:rPr>
              <w:t>апрещение</w:t>
            </w:r>
            <w:proofErr w:type="spellEnd"/>
            <w:r w:rsidRPr="00A41015">
              <w:rPr>
                <w:sz w:val="20"/>
                <w:szCs w:val="20"/>
              </w:rPr>
              <w:t xml:space="preserve"> закачки отработанных вод в подземные горизонты, подземного складирования твердых отходов и разработки недр земли. Запрещение размещения складов горюче-смазочных материалов, ядохимикатов и минеральных удобрений, накопителей </w:t>
            </w:r>
            <w:proofErr w:type="spellStart"/>
            <w:r w:rsidRPr="00A41015">
              <w:rPr>
                <w:sz w:val="20"/>
                <w:szCs w:val="20"/>
              </w:rPr>
              <w:t>промстоков</w:t>
            </w:r>
            <w:proofErr w:type="spellEnd"/>
            <w:r w:rsidRPr="00A41015">
              <w:rPr>
                <w:sz w:val="20"/>
                <w:szCs w:val="20"/>
              </w:rPr>
              <w:t xml:space="preserve">, </w:t>
            </w:r>
            <w:proofErr w:type="spellStart"/>
            <w:r w:rsidRPr="00A41015">
              <w:rPr>
                <w:sz w:val="20"/>
                <w:szCs w:val="20"/>
              </w:rPr>
              <w:t>шламохранилищ</w:t>
            </w:r>
            <w:proofErr w:type="spellEnd"/>
            <w:r w:rsidRPr="00A41015">
              <w:rPr>
                <w:sz w:val="20"/>
                <w:szCs w:val="20"/>
              </w:rPr>
              <w:t xml:space="preserve"> и других объектов, обусловливающих опасность химического загрязнения подземных вод. 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      </w:r>
          </w:p>
        </w:tc>
      </w:tr>
    </w:tbl>
    <w:p w14:paraId="446869AF" w14:textId="77777777" w:rsidR="008A79F3" w:rsidRDefault="008A79F3" w:rsidP="008A79F3">
      <w:pPr>
        <w:rPr>
          <w:sz w:val="2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"/>
        <w:gridCol w:w="1266"/>
        <w:gridCol w:w="57"/>
        <w:gridCol w:w="935"/>
        <w:gridCol w:w="284"/>
        <w:gridCol w:w="461"/>
        <w:gridCol w:w="248"/>
        <w:gridCol w:w="708"/>
        <w:gridCol w:w="426"/>
        <w:gridCol w:w="1133"/>
        <w:gridCol w:w="283"/>
        <w:gridCol w:w="992"/>
        <w:gridCol w:w="567"/>
        <w:gridCol w:w="851"/>
        <w:gridCol w:w="1280"/>
      </w:tblGrid>
      <w:tr w:rsidR="008A79F3" w:rsidRPr="00BB68E7" w14:paraId="6732D118" w14:textId="77777777" w:rsidTr="008A79F3">
        <w:trPr>
          <w:trHeight w:val="397"/>
        </w:trPr>
        <w:tc>
          <w:tcPr>
            <w:tcW w:w="9498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74AB3590" w14:textId="77777777" w:rsidR="008A79F3" w:rsidRPr="00106C05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624D99">
              <w:rPr>
                <w:sz w:val="20"/>
                <w:szCs w:val="20"/>
              </w:rPr>
              <w:br w:type="page"/>
            </w:r>
            <w:r w:rsidRPr="00106C05">
              <w:rPr>
                <w:bCs/>
              </w:rPr>
              <w:t>Раздел 2</w:t>
            </w:r>
          </w:p>
        </w:tc>
      </w:tr>
      <w:tr w:rsidR="008A79F3" w:rsidRPr="00BB68E7" w14:paraId="5BA23DF7" w14:textId="77777777" w:rsidTr="008A79F3">
        <w:trPr>
          <w:trHeight w:val="397"/>
        </w:trPr>
        <w:tc>
          <w:tcPr>
            <w:tcW w:w="9498" w:type="dxa"/>
            <w:gridSpan w:val="15"/>
            <w:vAlign w:val="center"/>
          </w:tcPr>
          <w:p w14:paraId="238C6242" w14:textId="77777777" w:rsidR="008A79F3" w:rsidRPr="00B907BC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B907BC">
              <w:rPr>
                <w:bCs/>
              </w:rPr>
              <w:t>Сведения о местоположении границ объекта</w:t>
            </w:r>
          </w:p>
        </w:tc>
      </w:tr>
      <w:tr w:rsidR="008A79F3" w:rsidRPr="00BB68E7" w14:paraId="202B18B2" w14:textId="77777777" w:rsidTr="008A79F3">
        <w:trPr>
          <w:trHeight w:val="397"/>
        </w:trPr>
        <w:tc>
          <w:tcPr>
            <w:tcW w:w="9498" w:type="dxa"/>
            <w:gridSpan w:val="15"/>
            <w:vAlign w:val="center"/>
          </w:tcPr>
          <w:p w14:paraId="7A300B36" w14:textId="77777777" w:rsidR="008A79F3" w:rsidRPr="00504488" w:rsidRDefault="008A79F3" w:rsidP="00C61E6E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Pr="00504488">
              <w:rPr>
                <w:lang w:val="en-US"/>
              </w:rPr>
              <w:t xml:space="preserve"> </w:t>
            </w:r>
            <w:r w:rsidRPr="00504488">
              <w:rPr>
                <w:u w:val="single"/>
                <w:lang w:val="en-US"/>
              </w:rPr>
              <w:t xml:space="preserve">МСК-04 </w:t>
            </w:r>
            <w:proofErr w:type="spellStart"/>
            <w:r w:rsidRPr="00504488">
              <w:rPr>
                <w:u w:val="single"/>
                <w:lang w:val="en-US"/>
              </w:rPr>
              <w:t>зона</w:t>
            </w:r>
            <w:proofErr w:type="spellEnd"/>
            <w:r w:rsidRPr="00504488">
              <w:rPr>
                <w:u w:val="single"/>
                <w:lang w:val="en-US"/>
              </w:rPr>
              <w:t xml:space="preserve"> 1</w:t>
            </w:r>
          </w:p>
        </w:tc>
      </w:tr>
      <w:tr w:rsidR="008A79F3" w:rsidRPr="00BB68E7" w14:paraId="4D10D906" w14:textId="77777777" w:rsidTr="008A79F3">
        <w:trPr>
          <w:trHeight w:val="397"/>
        </w:trPr>
        <w:tc>
          <w:tcPr>
            <w:tcW w:w="9498" w:type="dxa"/>
            <w:gridSpan w:val="15"/>
            <w:vAlign w:val="center"/>
          </w:tcPr>
          <w:p w14:paraId="305F24BB" w14:textId="77777777" w:rsidR="008A79F3" w:rsidRPr="00504488" w:rsidRDefault="008A79F3" w:rsidP="00C61E6E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8A79F3" w:rsidRPr="00BB68E7" w14:paraId="4279BF71" w14:textId="77777777" w:rsidTr="008A79F3">
        <w:trPr>
          <w:trHeight w:val="397"/>
        </w:trPr>
        <w:tc>
          <w:tcPr>
            <w:tcW w:w="1273" w:type="dxa"/>
            <w:gridSpan w:val="2"/>
            <w:vMerge w:val="restart"/>
            <w:vAlign w:val="center"/>
          </w:tcPr>
          <w:p w14:paraId="1A6292C6" w14:textId="77777777" w:rsidR="008A79F3" w:rsidRPr="003A1FD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6"/>
            <w:vAlign w:val="center"/>
          </w:tcPr>
          <w:p w14:paraId="52A5765E" w14:textId="77777777" w:rsidR="008A79F3" w:rsidRPr="003A1FD3" w:rsidRDefault="008A79F3" w:rsidP="00C61E6E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842" w:type="dxa"/>
            <w:gridSpan w:val="3"/>
            <w:vMerge w:val="restart"/>
            <w:vAlign w:val="center"/>
          </w:tcPr>
          <w:p w14:paraId="30BAD615" w14:textId="77777777" w:rsidR="008A79F3" w:rsidRPr="003A1FD3" w:rsidRDefault="008A79F3" w:rsidP="00C61E6E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0AB3A69E" w14:textId="77777777" w:rsidR="008A79F3" w:rsidRPr="003A1FD3" w:rsidRDefault="008A79F3" w:rsidP="00C61E6E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2131" w:type="dxa"/>
            <w:gridSpan w:val="2"/>
            <w:vMerge w:val="restart"/>
            <w:vAlign w:val="center"/>
          </w:tcPr>
          <w:p w14:paraId="290BBDB6" w14:textId="77777777" w:rsidR="008A79F3" w:rsidRPr="003A1FD3" w:rsidRDefault="008A79F3" w:rsidP="00C61E6E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8A79F3" w:rsidRPr="00BB68E7" w14:paraId="60F6CB78" w14:textId="77777777" w:rsidTr="008A79F3">
        <w:trPr>
          <w:trHeight w:val="397"/>
        </w:trPr>
        <w:tc>
          <w:tcPr>
            <w:tcW w:w="1273" w:type="dxa"/>
            <w:gridSpan w:val="2"/>
            <w:vMerge/>
            <w:vAlign w:val="center"/>
          </w:tcPr>
          <w:p w14:paraId="53B22119" w14:textId="77777777" w:rsidR="008A79F3" w:rsidRPr="00504488" w:rsidRDefault="008A79F3" w:rsidP="00C61E6E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73ACAE1F" w14:textId="77777777" w:rsidR="008A79F3" w:rsidRPr="003A1FD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417" w:type="dxa"/>
            <w:gridSpan w:val="3"/>
            <w:vAlign w:val="center"/>
          </w:tcPr>
          <w:p w14:paraId="42A0C6A2" w14:textId="77777777" w:rsidR="008A79F3" w:rsidRPr="003A1FD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842" w:type="dxa"/>
            <w:gridSpan w:val="3"/>
            <w:vMerge/>
            <w:vAlign w:val="center"/>
          </w:tcPr>
          <w:p w14:paraId="2CF119EE" w14:textId="77777777" w:rsidR="008A79F3" w:rsidRDefault="008A79F3" w:rsidP="00C61E6E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387C9A93" w14:textId="77777777" w:rsidR="008A79F3" w:rsidRDefault="008A79F3" w:rsidP="00C61E6E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131" w:type="dxa"/>
            <w:gridSpan w:val="2"/>
            <w:vMerge/>
            <w:vAlign w:val="center"/>
          </w:tcPr>
          <w:p w14:paraId="1F42CE73" w14:textId="77777777" w:rsidR="008A79F3" w:rsidRDefault="008A79F3" w:rsidP="00C61E6E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8A79F3" w:rsidRPr="003A1FD3" w14:paraId="54A27B5B" w14:textId="77777777" w:rsidTr="008A79F3">
        <w:trPr>
          <w:trHeight w:hRule="exact" w:val="227"/>
        </w:trPr>
        <w:tc>
          <w:tcPr>
            <w:tcW w:w="1273" w:type="dxa"/>
            <w:gridSpan w:val="2"/>
            <w:vAlign w:val="center"/>
          </w:tcPr>
          <w:p w14:paraId="76E8B58C" w14:textId="77777777" w:rsidR="008A79F3" w:rsidRPr="003A1FD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5889BED5" w14:textId="77777777" w:rsidR="008A79F3" w:rsidRPr="003A1FD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gridSpan w:val="3"/>
            <w:vAlign w:val="center"/>
          </w:tcPr>
          <w:p w14:paraId="376ADEB3" w14:textId="77777777" w:rsidR="008A79F3" w:rsidRPr="003A1FD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842" w:type="dxa"/>
            <w:gridSpan w:val="3"/>
            <w:vAlign w:val="center"/>
          </w:tcPr>
          <w:p w14:paraId="19EE5365" w14:textId="77777777" w:rsidR="008A79F3" w:rsidRPr="003A1FD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6701FF6A" w14:textId="77777777" w:rsidR="008A79F3" w:rsidRPr="003A1FD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31" w:type="dxa"/>
            <w:gridSpan w:val="2"/>
            <w:vAlign w:val="center"/>
          </w:tcPr>
          <w:p w14:paraId="52B0686A" w14:textId="77777777" w:rsidR="008A79F3" w:rsidRPr="003A1FD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8A79F3" w:rsidRPr="00F058AD" w14:paraId="36E4484E" w14:textId="77777777" w:rsidTr="008A79F3">
        <w:trPr>
          <w:trHeight w:hRule="exact" w:val="445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32B85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988E0" w14:textId="0D0456C3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639 342,13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4C115" w14:textId="46C8A80A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1 334 732,30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015F4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6E485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9829A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1762B0E2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6A3A3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0931B" w14:textId="207B2C7E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639 859,39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86C6A" w14:textId="6D09B173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1 335 354,13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41738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B8ABA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5AAB5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76783112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87A62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BE8DA" w14:textId="43786B1B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639 861,68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0D893" w14:textId="27678AC3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1 335 357,19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1501A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AC0F9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9EDE4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117EEF1B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F7972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2F8A3" w14:textId="0F150B37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639 863,63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9402F" w14:textId="22B18F5A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1 335 360,47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0230A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D19EA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7F356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49F8DBA9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78F83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970FA" w14:textId="5D56CDC6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639 865,23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FFF3D" w14:textId="1C9B0911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1 335 363,94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F8786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EFAA5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2530C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1B3ECC7D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FB63D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F25D0" w14:textId="56BBFD14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639 866,46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A8CE2" w14:textId="723759CA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1 335 367,56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B784B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A5F1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50072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7F05706A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79E4B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076A5" w14:textId="54C23B01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639 867,30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451C9" w14:textId="53899350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1 335 371,28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26E8D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7EB98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5EDEC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23297DB1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6921D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022E7" w14:textId="791CF1BB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639 867,75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7AC85" w14:textId="56358402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1 335 375,08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2316D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EE489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22F9D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401E4BB5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7B91C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5176D" w14:textId="11C695B0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639 867,80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0898A" w14:textId="7FD90604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1 335 378,90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93DE9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8F821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3AD5A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5CB2F5C1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B3BE3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56B34" w14:textId="05A68C21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639 867,45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E6769" w14:textId="671A2FED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1 335 382,70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1DF7D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7AF07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279AE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60F9623F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ADC61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56B53" w14:textId="08729812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639 866,71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3332F" w14:textId="5DF7C5BE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1 335 386,45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F585C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D836F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81423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7DE25719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AFB6E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C7E0F" w14:textId="4D6B0385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639 865,58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CC9C8" w14:textId="5E182E79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1 335 390,10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5F0AC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EC96E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25DBA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268290B5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45290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06183" w14:textId="1E63D0F8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639 864,07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9BA87" w14:textId="23382678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1 335 393,61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5A202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5262F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68B81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1C1E8EE0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6361C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6BF83" w14:textId="78A36996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639 862,20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E01CB" w14:textId="6EDC82B4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1 335 396,94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7B6AB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78382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CCD59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5976DA35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BDC0C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5ACCC" w14:textId="3862B1F1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639 860,00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2F24A" w14:textId="6F32BF19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1 335 400,06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5D52E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00673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44137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23316192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E0D94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BB6F1" w14:textId="2E8B33EF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639 857,48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5FCA9" w14:textId="0DE8E7A3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1 335 402,94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AD9AE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DAC79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E63A5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2F26C41B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8F375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0AC0B" w14:textId="32EEA9E9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639 854,67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4E1FC" w14:textId="5A856289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1 335 405,53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E5F09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0919E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F40D3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6716B89A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E1765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48ADB" w14:textId="16D2296C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639 851,61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FD57D" w14:textId="6922FB28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1 335 407,81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E05C2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FCC4D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D843D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513C539F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4DEBC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1B6A0" w14:textId="6586CE1E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639 848,33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7FA5B" w14:textId="73B5CBD8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1 335 409,77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C53EA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C368F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60435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5620D74E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0E9F5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C24C3" w14:textId="3BF7A3D1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639 844,86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B0EA1" w14:textId="103255CC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1 335 411,37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CFC65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B9A97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65BE9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7691116F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0A720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21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83DA8" w14:textId="341F5A7B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639 841,24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2375C" w14:textId="505ACE14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1 335 412,60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2C2C0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6232E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076F8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3058BB52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6CD94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22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98327" w14:textId="1D9E2E28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639 837,52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94795" w14:textId="12BC62C8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1 335 413,44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C05DB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97D86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144C9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6F627D7B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70CA2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23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C8682" w14:textId="37409951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639 833,72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0F308" w14:textId="62C2083C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1 335 413,89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85085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5FD9F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F879D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5C1726B1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4C3A8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24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2D422" w14:textId="75693D6A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639 829,90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0D67F" w14:textId="211BAB0A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1 335 413,94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19E2E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E0E98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2CCCA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007B4265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42ED0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25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4CB97" w14:textId="1119306B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639 826,10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3143B" w14:textId="0D728677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1 335 413,59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BF3FF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C724D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9C6C6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771E9398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ED378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26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3649A" w14:textId="1373AD7D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639 822,35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72FA1" w14:textId="61A7480C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1 335 412,85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B350A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E9CB8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F21BF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745CCD12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12E0B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27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057B5" w14:textId="0164C260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639 818,70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16A09" w14:textId="3188EA02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1 335 411,71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DA658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37E52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1EF79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255BD1D1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41CC2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28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003A3" w14:textId="718E6741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639 815,19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850CA" w14:textId="75CCB1E1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1 335 410,21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047A6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98539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88DFB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6B651C37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D0D86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29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CBC47" w14:textId="11DA8FCA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639 811,86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FA72A" w14:textId="6C7C4072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1 335 408,34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CD903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E315C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89E7D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4D17E61D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85F05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2122A" w14:textId="108373AD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639 808,74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FBCD0" w14:textId="032336A8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1 335 406,13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B2C3D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CEE3C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C57FA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4197AD09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3CDA3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31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4BDA8" w14:textId="578648D0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639 805,87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CAEE6" w14:textId="17A50C20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1 335 403,62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E715D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FE562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FD052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5E8DFEC0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6048A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32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90CE9" w14:textId="69F16C82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639 803,27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0F3FB" w14:textId="45D7DB41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1 335 400,81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C938A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4E72F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5A595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30B81A1B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2F062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33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C90E8" w14:textId="678D634A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639 288,29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FDBB1" w14:textId="113D8BB9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1 334 781,72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BCCBF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AA51D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D0867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07C4D905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E4A9D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34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1237C" w14:textId="26A16C51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639 313,20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AF33B" w14:textId="3C839647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1 334 760,05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21E8F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B5C06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60043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F058AD" w14:paraId="046171A4" w14:textId="77777777" w:rsidTr="008A79F3">
        <w:trPr>
          <w:trHeight w:hRule="exact" w:val="22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63DA7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80948" w14:textId="7F51F9C4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639 342,13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8F24A" w14:textId="03E10D28" w:rsidR="008A79F3" w:rsidRPr="008A79F3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A79F3">
              <w:rPr>
                <w:sz w:val="20"/>
                <w:szCs w:val="20"/>
              </w:rPr>
              <w:t>1 334 732,30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3C046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9A22FE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40A88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F058AD">
              <w:rPr>
                <w:sz w:val="20"/>
                <w:szCs w:val="20"/>
              </w:rPr>
              <w:t>0,10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4D9B8" w14:textId="77777777" w:rsidR="008A79F3" w:rsidRPr="00F058AD" w:rsidRDefault="008A79F3" w:rsidP="008A79F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D71E4">
              <w:rPr>
                <w:sz w:val="20"/>
                <w:szCs w:val="20"/>
              </w:rPr>
              <w:t>Нет закрепления</w:t>
            </w:r>
          </w:p>
        </w:tc>
      </w:tr>
      <w:tr w:rsidR="008A79F3" w:rsidRPr="00BB68E7" w14:paraId="304BEC2C" w14:textId="77777777" w:rsidTr="008A79F3">
        <w:trPr>
          <w:trHeight w:val="397"/>
        </w:trPr>
        <w:tc>
          <w:tcPr>
            <w:tcW w:w="9498" w:type="dxa"/>
            <w:gridSpan w:val="15"/>
            <w:vAlign w:val="center"/>
          </w:tcPr>
          <w:p w14:paraId="2951558E" w14:textId="77777777" w:rsidR="008A79F3" w:rsidRPr="00504488" w:rsidRDefault="008A79F3" w:rsidP="00C61E6E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8A79F3" w:rsidRPr="003A1FD3" w14:paraId="37C938F8" w14:textId="77777777" w:rsidTr="008A79F3">
        <w:trPr>
          <w:trHeight w:hRule="exact" w:val="227"/>
        </w:trPr>
        <w:tc>
          <w:tcPr>
            <w:tcW w:w="1273" w:type="dxa"/>
            <w:gridSpan w:val="2"/>
            <w:vAlign w:val="center"/>
          </w:tcPr>
          <w:p w14:paraId="6BB027AD" w14:textId="77777777" w:rsidR="008A79F3" w:rsidRPr="003A1FD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5FEF13ED" w14:textId="77777777" w:rsidR="008A79F3" w:rsidRPr="003A1FD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gridSpan w:val="3"/>
            <w:vAlign w:val="center"/>
          </w:tcPr>
          <w:p w14:paraId="71DC6381" w14:textId="77777777" w:rsidR="008A79F3" w:rsidRPr="003A1FD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842" w:type="dxa"/>
            <w:gridSpan w:val="3"/>
            <w:vAlign w:val="center"/>
          </w:tcPr>
          <w:p w14:paraId="2EE24819" w14:textId="77777777" w:rsidR="008A79F3" w:rsidRPr="003A1FD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39F4A0DA" w14:textId="77777777" w:rsidR="008A79F3" w:rsidRPr="003A1FD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31" w:type="dxa"/>
            <w:gridSpan w:val="2"/>
            <w:vAlign w:val="center"/>
          </w:tcPr>
          <w:p w14:paraId="78CBA6C1" w14:textId="77777777" w:rsidR="008A79F3" w:rsidRPr="003A1FD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8A79F3" w:rsidRPr="003A1FD3" w14:paraId="5BEB8C96" w14:textId="77777777" w:rsidTr="008A79F3">
        <w:trPr>
          <w:trHeight w:hRule="exact" w:val="227"/>
        </w:trPr>
        <w:tc>
          <w:tcPr>
            <w:tcW w:w="1273" w:type="dxa"/>
            <w:gridSpan w:val="2"/>
            <w:vAlign w:val="center"/>
          </w:tcPr>
          <w:p w14:paraId="3D9B4980" w14:textId="77777777" w:rsidR="008A79F3" w:rsidRPr="00B91440" w:rsidRDefault="008A79F3" w:rsidP="00C61E6E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3"/>
            <w:vAlign w:val="center"/>
          </w:tcPr>
          <w:p w14:paraId="095F9150" w14:textId="77777777" w:rsidR="008A79F3" w:rsidRPr="00B91440" w:rsidRDefault="008A79F3" w:rsidP="00C61E6E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3"/>
            <w:vAlign w:val="center"/>
          </w:tcPr>
          <w:p w14:paraId="32566D6D" w14:textId="77777777" w:rsidR="008A79F3" w:rsidRPr="00B91440" w:rsidRDefault="008A79F3" w:rsidP="00C61E6E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842" w:type="dxa"/>
            <w:gridSpan w:val="3"/>
            <w:vAlign w:val="center"/>
          </w:tcPr>
          <w:p w14:paraId="38B0AD63" w14:textId="77777777" w:rsidR="008A79F3" w:rsidRPr="00B91440" w:rsidRDefault="008A79F3" w:rsidP="00C61E6E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559" w:type="dxa"/>
            <w:gridSpan w:val="2"/>
            <w:vAlign w:val="center"/>
          </w:tcPr>
          <w:p w14:paraId="6CF8910B" w14:textId="77777777" w:rsidR="008A79F3" w:rsidRPr="00504488" w:rsidRDefault="008A79F3" w:rsidP="00C61E6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2131" w:type="dxa"/>
            <w:gridSpan w:val="2"/>
            <w:vAlign w:val="center"/>
          </w:tcPr>
          <w:p w14:paraId="16E14A49" w14:textId="77777777" w:rsidR="008A79F3" w:rsidRPr="00B91440" w:rsidRDefault="008A79F3" w:rsidP="00C61E6E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  <w:tr w:rsidR="008A79F3" w:rsidRPr="00BB68E7" w14:paraId="40236B78" w14:textId="77777777" w:rsidTr="008A79F3">
        <w:trPr>
          <w:trHeight w:val="397"/>
        </w:trPr>
        <w:tc>
          <w:tcPr>
            <w:tcW w:w="9498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767D4DED" w14:textId="77777777" w:rsidR="008A79F3" w:rsidRPr="00730A11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 w:rsidRPr="00730A11">
              <w:rPr>
                <w:bCs/>
              </w:rPr>
              <w:t>Раздел 3</w:t>
            </w:r>
          </w:p>
        </w:tc>
      </w:tr>
      <w:tr w:rsidR="008A79F3" w:rsidRPr="00BB68E7" w14:paraId="5D333539" w14:textId="77777777" w:rsidTr="008A79F3">
        <w:trPr>
          <w:trHeight w:val="397"/>
        </w:trPr>
        <w:tc>
          <w:tcPr>
            <w:tcW w:w="9498" w:type="dxa"/>
            <w:gridSpan w:val="15"/>
            <w:vAlign w:val="center"/>
          </w:tcPr>
          <w:p w14:paraId="29DEA380" w14:textId="77777777" w:rsidR="008A79F3" w:rsidRPr="009B4365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9B4365">
              <w:rPr>
                <w:b/>
              </w:rPr>
              <w:t>Сведения о местоположении измененных (уточненных) границ объекта</w:t>
            </w:r>
          </w:p>
        </w:tc>
      </w:tr>
      <w:tr w:rsidR="008A79F3" w:rsidRPr="00BB68E7" w14:paraId="269BABF2" w14:textId="77777777" w:rsidTr="008A79F3">
        <w:trPr>
          <w:trHeight w:val="397"/>
        </w:trPr>
        <w:tc>
          <w:tcPr>
            <w:tcW w:w="9498" w:type="dxa"/>
            <w:gridSpan w:val="15"/>
            <w:vAlign w:val="center"/>
          </w:tcPr>
          <w:p w14:paraId="108DAFBD" w14:textId="77777777" w:rsidR="008A79F3" w:rsidRPr="009B4365" w:rsidRDefault="008A79F3" w:rsidP="00C61E6E">
            <w:pPr>
              <w:tabs>
                <w:tab w:val="center" w:pos="4677"/>
                <w:tab w:val="right" w:pos="9355"/>
              </w:tabs>
            </w:pPr>
            <w:r w:rsidRPr="009B4365">
              <w:t>1. Система координат МСК-04 зона 1</w:t>
            </w:r>
          </w:p>
        </w:tc>
      </w:tr>
      <w:tr w:rsidR="008A79F3" w:rsidRPr="00BB68E7" w14:paraId="153572EA" w14:textId="77777777" w:rsidTr="008A79F3">
        <w:trPr>
          <w:trHeight w:val="397"/>
        </w:trPr>
        <w:tc>
          <w:tcPr>
            <w:tcW w:w="9498" w:type="dxa"/>
            <w:gridSpan w:val="15"/>
            <w:vAlign w:val="center"/>
          </w:tcPr>
          <w:p w14:paraId="3D2024ED" w14:textId="77777777" w:rsidR="008A79F3" w:rsidRPr="009B4365" w:rsidRDefault="008A79F3" w:rsidP="00C61E6E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8A79F3" w:rsidRPr="00BB68E7" w14:paraId="63A3293F" w14:textId="77777777" w:rsidTr="008A79F3">
        <w:trPr>
          <w:trHeight w:val="284"/>
        </w:trPr>
        <w:tc>
          <w:tcPr>
            <w:tcW w:w="1330" w:type="dxa"/>
            <w:gridSpan w:val="3"/>
            <w:vMerge w:val="restart"/>
          </w:tcPr>
          <w:p w14:paraId="3E86342E" w14:textId="77777777" w:rsidR="008A79F3" w:rsidRPr="002E639F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4"/>
            <w:vAlign w:val="center"/>
          </w:tcPr>
          <w:p w14:paraId="3D8C92E4" w14:textId="77777777" w:rsidR="008A79F3" w:rsidRPr="002E639F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54EC07EC" w14:textId="77777777" w:rsidR="008A79F3" w:rsidRPr="002E639F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7" w:type="dxa"/>
            <w:gridSpan w:val="3"/>
            <w:vAlign w:val="center"/>
          </w:tcPr>
          <w:p w14:paraId="7DF8D36E" w14:textId="77777777" w:rsidR="008A79F3" w:rsidRPr="00947689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4DD415FA" w14:textId="77777777" w:rsidR="008A79F3" w:rsidRPr="002E639F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275" w:type="dxa"/>
            <w:gridSpan w:val="2"/>
            <w:vMerge w:val="restart"/>
            <w:vAlign w:val="center"/>
          </w:tcPr>
          <w:p w14:paraId="5C5BEAC4" w14:textId="77777777" w:rsidR="008A79F3" w:rsidRPr="003A1FD3" w:rsidRDefault="008A79F3" w:rsidP="00C61E6E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14:paraId="4D4A3DF7" w14:textId="77777777" w:rsidR="008A79F3" w:rsidRPr="003A1FD3" w:rsidRDefault="008A79F3" w:rsidP="00C61E6E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80" w:type="dxa"/>
            <w:vMerge w:val="restart"/>
            <w:vAlign w:val="center"/>
          </w:tcPr>
          <w:p w14:paraId="343801A0" w14:textId="77777777" w:rsidR="008A79F3" w:rsidRPr="003A1FD3" w:rsidRDefault="008A79F3" w:rsidP="00C61E6E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8A79F3" w:rsidRPr="00BB68E7" w14:paraId="1F4DA051" w14:textId="77777777" w:rsidTr="008A79F3">
        <w:trPr>
          <w:trHeight w:val="284"/>
        </w:trPr>
        <w:tc>
          <w:tcPr>
            <w:tcW w:w="1330" w:type="dxa"/>
            <w:gridSpan w:val="3"/>
            <w:vMerge/>
            <w:vAlign w:val="center"/>
          </w:tcPr>
          <w:p w14:paraId="057232BA" w14:textId="77777777" w:rsidR="008A79F3" w:rsidRPr="002E639F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0910BF13" w14:textId="77777777" w:rsidR="008A79F3" w:rsidRPr="002E639F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gridSpan w:val="3"/>
            <w:vAlign w:val="center"/>
          </w:tcPr>
          <w:p w14:paraId="627EE38A" w14:textId="77777777" w:rsidR="008A79F3" w:rsidRPr="002E639F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38EC0258" w14:textId="77777777" w:rsidR="008A79F3" w:rsidRPr="002E639F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3" w:type="dxa"/>
            <w:vAlign w:val="center"/>
          </w:tcPr>
          <w:p w14:paraId="5122C24F" w14:textId="77777777" w:rsidR="008A79F3" w:rsidRPr="002E639F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275" w:type="dxa"/>
            <w:gridSpan w:val="2"/>
            <w:vMerge/>
            <w:vAlign w:val="center"/>
          </w:tcPr>
          <w:p w14:paraId="3D853075" w14:textId="77777777" w:rsidR="008A79F3" w:rsidRDefault="008A79F3" w:rsidP="00C61E6E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418" w:type="dxa"/>
            <w:gridSpan w:val="2"/>
            <w:vMerge/>
            <w:vAlign w:val="center"/>
          </w:tcPr>
          <w:p w14:paraId="39A0D797" w14:textId="77777777" w:rsidR="008A79F3" w:rsidRDefault="008A79F3" w:rsidP="00C61E6E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80" w:type="dxa"/>
            <w:vMerge/>
            <w:vAlign w:val="center"/>
          </w:tcPr>
          <w:p w14:paraId="6A7B8296" w14:textId="77777777" w:rsidR="008A79F3" w:rsidRDefault="008A79F3" w:rsidP="00C61E6E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8A79F3" w:rsidRPr="00781E47" w14:paraId="6D0232D5" w14:textId="77777777" w:rsidTr="008A79F3">
        <w:trPr>
          <w:trHeight w:hRule="exact" w:val="227"/>
        </w:trPr>
        <w:tc>
          <w:tcPr>
            <w:tcW w:w="1330" w:type="dxa"/>
            <w:gridSpan w:val="3"/>
            <w:vAlign w:val="center"/>
          </w:tcPr>
          <w:p w14:paraId="000C0584" w14:textId="77777777" w:rsidR="008A79F3" w:rsidRPr="002E639F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683C545E" w14:textId="77777777" w:rsidR="008A79F3" w:rsidRPr="008F7AB1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3"/>
            <w:vAlign w:val="center"/>
          </w:tcPr>
          <w:p w14:paraId="6D7D9BEC" w14:textId="77777777" w:rsidR="008A79F3" w:rsidRPr="008F7AB1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06D3AB4B" w14:textId="77777777" w:rsidR="008A79F3" w:rsidRPr="008F7AB1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3" w:type="dxa"/>
            <w:vAlign w:val="center"/>
          </w:tcPr>
          <w:p w14:paraId="015F07C9" w14:textId="77777777" w:rsidR="008A79F3" w:rsidRPr="008F7AB1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5" w:type="dxa"/>
            <w:gridSpan w:val="2"/>
            <w:vAlign w:val="center"/>
          </w:tcPr>
          <w:p w14:paraId="35BA4B97" w14:textId="77777777" w:rsidR="008A79F3" w:rsidRPr="0026618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46F2A1B8" w14:textId="77777777" w:rsidR="008A79F3" w:rsidRPr="0026618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80" w:type="dxa"/>
            <w:vAlign w:val="center"/>
          </w:tcPr>
          <w:p w14:paraId="6532E82F" w14:textId="77777777" w:rsidR="008A79F3" w:rsidRPr="0026618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8A79F3" w:rsidRPr="00266183" w14:paraId="4CE399D2" w14:textId="77777777" w:rsidTr="008A79F3">
        <w:trPr>
          <w:trHeight w:hRule="exact" w:val="284"/>
        </w:trPr>
        <w:tc>
          <w:tcPr>
            <w:tcW w:w="1330" w:type="dxa"/>
            <w:gridSpan w:val="3"/>
            <w:vAlign w:val="center"/>
          </w:tcPr>
          <w:p w14:paraId="0864F477" w14:textId="77777777" w:rsidR="008A79F3" w:rsidRPr="002E639F" w:rsidRDefault="008A79F3" w:rsidP="00C61E6E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2403400A" w14:textId="77777777" w:rsidR="008A79F3" w:rsidRPr="002E639F" w:rsidRDefault="008A79F3" w:rsidP="00C61E6E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3"/>
            <w:vAlign w:val="center"/>
          </w:tcPr>
          <w:p w14:paraId="2BBC8C10" w14:textId="77777777" w:rsidR="008A79F3" w:rsidRPr="002E639F" w:rsidRDefault="008A79F3" w:rsidP="00C61E6E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7B55FFC6" w14:textId="77777777" w:rsidR="008A79F3" w:rsidRPr="002E639F" w:rsidRDefault="008A79F3" w:rsidP="00C61E6E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3" w:type="dxa"/>
            <w:vAlign w:val="center"/>
          </w:tcPr>
          <w:p w14:paraId="2D425773" w14:textId="77777777" w:rsidR="008A79F3" w:rsidRPr="002E639F" w:rsidRDefault="008A79F3" w:rsidP="00C61E6E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gridSpan w:val="2"/>
            <w:vAlign w:val="center"/>
          </w:tcPr>
          <w:p w14:paraId="6521AED1" w14:textId="77777777" w:rsidR="008A79F3" w:rsidRPr="0026618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gridSpan w:val="2"/>
            <w:vAlign w:val="center"/>
          </w:tcPr>
          <w:p w14:paraId="583C722C" w14:textId="77777777" w:rsidR="008A79F3" w:rsidRPr="0026618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80" w:type="dxa"/>
            <w:vAlign w:val="center"/>
          </w:tcPr>
          <w:p w14:paraId="21F4F18E" w14:textId="77777777" w:rsidR="008A79F3" w:rsidRPr="0026618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8A79F3" w:rsidRPr="00BB68E7" w14:paraId="1B0E3987" w14:textId="77777777" w:rsidTr="008A79F3">
        <w:trPr>
          <w:trHeight w:val="397"/>
        </w:trPr>
        <w:tc>
          <w:tcPr>
            <w:tcW w:w="9498" w:type="dxa"/>
            <w:gridSpan w:val="15"/>
            <w:vAlign w:val="center"/>
          </w:tcPr>
          <w:p w14:paraId="5290E0D5" w14:textId="77777777" w:rsidR="008A79F3" w:rsidRPr="00947689" w:rsidRDefault="008A79F3" w:rsidP="00C61E6E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t>3. Сведения о характерных точках части (частей) границы объекта</w:t>
            </w:r>
          </w:p>
        </w:tc>
      </w:tr>
      <w:tr w:rsidR="008A79F3" w:rsidRPr="00266183" w14:paraId="2CC7EFF3" w14:textId="77777777" w:rsidTr="008A79F3">
        <w:trPr>
          <w:trHeight w:hRule="exact" w:val="227"/>
        </w:trPr>
        <w:tc>
          <w:tcPr>
            <w:tcW w:w="1330" w:type="dxa"/>
            <w:gridSpan w:val="3"/>
            <w:vAlign w:val="center"/>
          </w:tcPr>
          <w:p w14:paraId="0BC1A3F9" w14:textId="77777777" w:rsidR="008A79F3" w:rsidRPr="002E639F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1EBC3637" w14:textId="77777777" w:rsidR="008A79F3" w:rsidRPr="008F7AB1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3"/>
            <w:vAlign w:val="center"/>
          </w:tcPr>
          <w:p w14:paraId="35789CA5" w14:textId="77777777" w:rsidR="008A79F3" w:rsidRPr="008F7AB1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6F1E3669" w14:textId="77777777" w:rsidR="008A79F3" w:rsidRPr="008F7AB1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3" w:type="dxa"/>
            <w:vAlign w:val="center"/>
          </w:tcPr>
          <w:p w14:paraId="751A5D7E" w14:textId="77777777" w:rsidR="008A79F3" w:rsidRPr="008F7AB1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5" w:type="dxa"/>
            <w:gridSpan w:val="2"/>
            <w:vAlign w:val="center"/>
          </w:tcPr>
          <w:p w14:paraId="0F8194A7" w14:textId="77777777" w:rsidR="008A79F3" w:rsidRPr="0026618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7930711A" w14:textId="77777777" w:rsidR="008A79F3" w:rsidRPr="0026618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80" w:type="dxa"/>
            <w:vAlign w:val="center"/>
          </w:tcPr>
          <w:p w14:paraId="526FF99D" w14:textId="77777777" w:rsidR="008A79F3" w:rsidRPr="0026618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8A79F3" w:rsidRPr="00266183" w14:paraId="6A18B87E" w14:textId="77777777" w:rsidTr="008A79F3">
        <w:trPr>
          <w:trHeight w:hRule="exact" w:val="284"/>
        </w:trPr>
        <w:tc>
          <w:tcPr>
            <w:tcW w:w="1330" w:type="dxa"/>
            <w:gridSpan w:val="3"/>
            <w:vAlign w:val="center"/>
          </w:tcPr>
          <w:p w14:paraId="0D4D170B" w14:textId="77777777" w:rsidR="008A79F3" w:rsidRPr="002E639F" w:rsidRDefault="008A79F3" w:rsidP="00C61E6E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6179CBB3" w14:textId="77777777" w:rsidR="008A79F3" w:rsidRPr="002E639F" w:rsidRDefault="008A79F3" w:rsidP="00C61E6E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3"/>
            <w:vAlign w:val="center"/>
          </w:tcPr>
          <w:p w14:paraId="18886F8A" w14:textId="77777777" w:rsidR="008A79F3" w:rsidRPr="002E639F" w:rsidRDefault="008A79F3" w:rsidP="00C61E6E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452BCEFC" w14:textId="77777777" w:rsidR="008A79F3" w:rsidRPr="002E639F" w:rsidRDefault="008A79F3" w:rsidP="00C61E6E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3" w:type="dxa"/>
            <w:vAlign w:val="center"/>
          </w:tcPr>
          <w:p w14:paraId="3CB068D2" w14:textId="77777777" w:rsidR="008A79F3" w:rsidRPr="002E639F" w:rsidRDefault="008A79F3" w:rsidP="00C61E6E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gridSpan w:val="2"/>
            <w:vAlign w:val="center"/>
          </w:tcPr>
          <w:p w14:paraId="56B220DF" w14:textId="77777777" w:rsidR="008A79F3" w:rsidRPr="0026618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gridSpan w:val="2"/>
            <w:vAlign w:val="center"/>
          </w:tcPr>
          <w:p w14:paraId="0AA3EA06" w14:textId="77777777" w:rsidR="008A79F3" w:rsidRPr="0026618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80" w:type="dxa"/>
            <w:vAlign w:val="center"/>
          </w:tcPr>
          <w:p w14:paraId="4D55A7F1" w14:textId="77777777" w:rsidR="008A79F3" w:rsidRPr="00266183" w:rsidRDefault="008A79F3" w:rsidP="00C61E6E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8A79F3" w:rsidRPr="00F058AD" w14:paraId="7CE2F35E" w14:textId="77777777" w:rsidTr="00C61E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7" w:type="dxa"/>
        </w:trPr>
        <w:tc>
          <w:tcPr>
            <w:tcW w:w="3003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6AA1D9" w14:textId="77777777" w:rsidR="008A79F3" w:rsidRPr="00F058AD" w:rsidRDefault="008A79F3" w:rsidP="00C61E6E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Прохождение границы</w:t>
            </w:r>
          </w:p>
        </w:tc>
        <w:tc>
          <w:tcPr>
            <w:tcW w:w="6488" w:type="dxa"/>
            <w:gridSpan w:val="9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2CFE724" w14:textId="77777777" w:rsidR="008A79F3" w:rsidRPr="00F058AD" w:rsidRDefault="008A79F3" w:rsidP="00C61E6E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Описание прохождения границы</w:t>
            </w:r>
          </w:p>
        </w:tc>
      </w:tr>
      <w:tr w:rsidR="008A79F3" w:rsidRPr="00F058AD" w14:paraId="09DA0641" w14:textId="77777777" w:rsidTr="00C61E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7" w:type="dxa"/>
        </w:trPr>
        <w:tc>
          <w:tcPr>
            <w:tcW w:w="132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99F4C32" w14:textId="77777777" w:rsidR="008A79F3" w:rsidRPr="00F058AD" w:rsidRDefault="008A79F3" w:rsidP="00C61E6E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от точки</w:t>
            </w:r>
          </w:p>
        </w:tc>
        <w:tc>
          <w:tcPr>
            <w:tcW w:w="16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3AEC0F" w14:textId="77777777" w:rsidR="008A79F3" w:rsidRPr="00F058AD" w:rsidRDefault="008A79F3" w:rsidP="00C61E6E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до точки</w:t>
            </w:r>
          </w:p>
        </w:tc>
        <w:tc>
          <w:tcPr>
            <w:tcW w:w="6488" w:type="dxa"/>
            <w:gridSpan w:val="9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27EE9BE" w14:textId="77777777" w:rsidR="008A79F3" w:rsidRPr="00F058AD" w:rsidRDefault="008A79F3" w:rsidP="00C61E6E">
            <w:pPr>
              <w:rPr>
                <w:rFonts w:ascii="Calibri" w:eastAsia="Calibri" w:hAnsi="Calibri"/>
                <w:sz w:val="1"/>
                <w:szCs w:val="1"/>
              </w:rPr>
            </w:pPr>
          </w:p>
        </w:tc>
      </w:tr>
      <w:tr w:rsidR="008A79F3" w:rsidRPr="00F058AD" w14:paraId="7C0F6C3F" w14:textId="77777777" w:rsidTr="00C61E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7" w:type="dxa"/>
        </w:trPr>
        <w:tc>
          <w:tcPr>
            <w:tcW w:w="13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2E9234" w14:textId="77777777" w:rsidR="008A79F3" w:rsidRPr="00F058AD" w:rsidRDefault="008A79F3" w:rsidP="00C61E6E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1680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AB9D45" w14:textId="77777777" w:rsidR="008A79F3" w:rsidRPr="00F058AD" w:rsidRDefault="008A79F3" w:rsidP="00C61E6E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6488" w:type="dxa"/>
            <w:gridSpan w:val="9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BD4BBD" w14:textId="77777777" w:rsidR="008A79F3" w:rsidRPr="00F058AD" w:rsidRDefault="008A79F3" w:rsidP="00C61E6E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b/>
                <w:noProof/>
                <w:color w:val="000000"/>
                <w:sz w:val="20"/>
                <w:szCs w:val="20"/>
              </w:rPr>
              <w:t>3</w:t>
            </w:r>
          </w:p>
        </w:tc>
      </w:tr>
      <w:tr w:rsidR="008A79F3" w:rsidRPr="00F058AD" w14:paraId="0F76DBC3" w14:textId="77777777" w:rsidTr="00C61E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7" w:type="dxa"/>
        </w:trPr>
        <w:tc>
          <w:tcPr>
            <w:tcW w:w="132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76B89DE0" w14:textId="77777777" w:rsidR="008A79F3" w:rsidRPr="00F058AD" w:rsidRDefault="008A79F3" w:rsidP="00C61E6E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680" w:type="dxa"/>
            <w:gridSpan w:val="3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238D9748" w14:textId="77777777" w:rsidR="008A79F3" w:rsidRPr="00F058AD" w:rsidRDefault="008A79F3" w:rsidP="00C61E6E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6488" w:type="dxa"/>
            <w:gridSpan w:val="9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09F17735" w14:textId="77777777" w:rsidR="008A79F3" w:rsidRPr="00F058AD" w:rsidRDefault="008A79F3" w:rsidP="00C61E6E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0"/>
                <w:szCs w:val="20"/>
              </w:rPr>
            </w:pPr>
            <w:r w:rsidRPr="00F058AD">
              <w:rPr>
                <w:rFonts w:eastAsia="Calibri"/>
                <w:noProof/>
                <w:color w:val="000000"/>
                <w:sz w:val="20"/>
                <w:szCs w:val="20"/>
              </w:rPr>
              <w:t>—</w:t>
            </w:r>
          </w:p>
        </w:tc>
      </w:tr>
    </w:tbl>
    <w:p w14:paraId="5DD98175" w14:textId="77777777" w:rsidR="008A79F3" w:rsidRDefault="008A79F3" w:rsidP="008A79F3">
      <w:pPr>
        <w:rPr>
          <w:color w:val="000000" w:themeColor="text1"/>
          <w:sz w:val="20"/>
        </w:rPr>
      </w:pPr>
    </w:p>
    <w:p w14:paraId="7A967EBE" w14:textId="10D8CA8F" w:rsidR="00456E73" w:rsidRDefault="008A79F3">
      <w:pPr>
        <w:rPr>
          <w:sz w:val="28"/>
          <w:szCs w:val="28"/>
        </w:rPr>
      </w:pPr>
      <w:r w:rsidRPr="00634EE0">
        <w:rPr>
          <w:rFonts w:ascii="Microsoft Sans Serif" w:eastAsia="Microsoft Sans Serif" w:hAnsi="Microsoft Sans Serif" w:cs="Microsoft Sans Serif"/>
          <w:noProof/>
          <w:color w:val="000000"/>
        </w:rPr>
        <w:lastRenderedPageBreak/>
        <w:drawing>
          <wp:inline distT="0" distB="0" distL="0" distR="0" wp14:anchorId="67DF7A82" wp14:editId="230B58C7">
            <wp:extent cx="6120130" cy="869308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9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450B8" w14:textId="6DC49498" w:rsidR="00AF03D3" w:rsidRDefault="00A053D1">
      <w:pPr>
        <w:rPr>
          <w:sz w:val="28"/>
          <w:szCs w:val="28"/>
        </w:rPr>
        <w:sectPr w:rsidR="00AF03D3" w:rsidSect="00C639F8">
          <w:pgSz w:w="11906" w:h="16838"/>
          <w:pgMar w:top="1134" w:right="567" w:bottom="1134" w:left="1701" w:header="567" w:footer="709" w:gutter="0"/>
          <w:cols w:space="708"/>
          <w:docGrid w:linePitch="360"/>
        </w:sectPr>
      </w:pPr>
      <w:r w:rsidRPr="00A41117">
        <w:rPr>
          <w:sz w:val="28"/>
          <w:szCs w:val="28"/>
        </w:rPr>
        <w:br w:type="page"/>
      </w:r>
    </w:p>
    <w:p w14:paraId="7FE83A1A" w14:textId="77777777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 № 2</w:t>
      </w:r>
    </w:p>
    <w:p w14:paraId="0B09F747" w14:textId="0940F12F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 xml:space="preserve">природных ресурсов, экологии и туризма </w:t>
      </w:r>
      <w:r w:rsidRPr="00793236">
        <w:rPr>
          <w:sz w:val="28"/>
          <w:szCs w:val="28"/>
        </w:rPr>
        <w:t>Республики Алтай</w:t>
      </w:r>
    </w:p>
    <w:p w14:paraId="18600DC7" w14:textId="01175C51" w:rsidR="008724F6" w:rsidRPr="00621735" w:rsidRDefault="008724F6" w:rsidP="008724F6">
      <w:pPr>
        <w:ind w:left="4820"/>
        <w:jc w:val="center"/>
        <w:rPr>
          <w:sz w:val="28"/>
          <w:szCs w:val="28"/>
          <w:u w:val="single"/>
        </w:rPr>
      </w:pPr>
      <w:r w:rsidRPr="00793236">
        <w:rPr>
          <w:sz w:val="28"/>
          <w:szCs w:val="28"/>
        </w:rPr>
        <w:t xml:space="preserve">от </w:t>
      </w:r>
      <w:proofErr w:type="gramStart"/>
      <w:r w:rsidRPr="00793236">
        <w:rPr>
          <w:sz w:val="28"/>
          <w:szCs w:val="28"/>
        </w:rPr>
        <w:t>«</w:t>
      </w:r>
      <w:r w:rsidR="00C639F8">
        <w:rPr>
          <w:sz w:val="28"/>
          <w:szCs w:val="28"/>
          <w:u w:val="single"/>
        </w:rPr>
        <w:t xml:space="preserve"> </w:t>
      </w:r>
      <w:r w:rsidR="003F0B76">
        <w:rPr>
          <w:sz w:val="28"/>
          <w:szCs w:val="28"/>
          <w:u w:val="single"/>
        </w:rPr>
        <w:t>28</w:t>
      </w:r>
      <w:proofErr w:type="gramEnd"/>
      <w:r w:rsidR="00C639F8">
        <w:rPr>
          <w:sz w:val="28"/>
          <w:szCs w:val="28"/>
          <w:u w:val="single"/>
        </w:rPr>
        <w:t xml:space="preserve"> </w:t>
      </w:r>
      <w:r w:rsidRPr="0079323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</w:t>
      </w:r>
      <w:r w:rsidR="003E2863">
        <w:rPr>
          <w:sz w:val="28"/>
          <w:szCs w:val="28"/>
        </w:rPr>
        <w:t>апреля</w:t>
      </w:r>
      <w:r w:rsidRPr="00793236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Pr="00793236">
        <w:rPr>
          <w:sz w:val="28"/>
          <w:szCs w:val="28"/>
        </w:rPr>
        <w:t>1 г. №</w:t>
      </w:r>
      <w:r w:rsidR="0066688D">
        <w:rPr>
          <w:sz w:val="28"/>
          <w:szCs w:val="28"/>
          <w:u w:val="single"/>
        </w:rPr>
        <w:t xml:space="preserve">  </w:t>
      </w:r>
      <w:r w:rsidR="003F0B76">
        <w:rPr>
          <w:sz w:val="28"/>
          <w:szCs w:val="28"/>
          <w:u w:val="single"/>
        </w:rPr>
        <w:t>226</w:t>
      </w:r>
      <w:bookmarkStart w:id="2" w:name="_GoBack"/>
      <w:bookmarkEnd w:id="2"/>
      <w:r w:rsidR="00C639F8">
        <w:rPr>
          <w:sz w:val="28"/>
          <w:szCs w:val="28"/>
          <w:u w:val="single"/>
        </w:rPr>
        <w:t xml:space="preserve"> </w:t>
      </w:r>
    </w:p>
    <w:p w14:paraId="08BA049D" w14:textId="60E6DA58" w:rsidR="008724F6" w:rsidRPr="00793236" w:rsidRDefault="008724F6" w:rsidP="008724F6">
      <w:pPr>
        <w:rPr>
          <w:sz w:val="28"/>
          <w:szCs w:val="28"/>
        </w:rPr>
      </w:pPr>
      <w:r w:rsidRPr="00793236">
        <w:rPr>
          <w:sz w:val="28"/>
          <w:szCs w:val="28"/>
        </w:rPr>
        <w:tab/>
      </w:r>
    </w:p>
    <w:p w14:paraId="634FB2C8" w14:textId="24140C19" w:rsidR="008724F6" w:rsidRPr="00793236" w:rsidRDefault="008724F6" w:rsidP="008724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793236">
        <w:rPr>
          <w:b/>
          <w:sz w:val="28"/>
          <w:szCs w:val="28"/>
        </w:rPr>
        <w:t>ЕЖИМ</w:t>
      </w:r>
    </w:p>
    <w:p w14:paraId="73A5DC7F" w14:textId="6C1F3310" w:rsidR="008724F6" w:rsidRDefault="008724F6" w:rsidP="00140ADD">
      <w:pPr>
        <w:jc w:val="center"/>
        <w:rPr>
          <w:b/>
          <w:bCs/>
          <w:sz w:val="28"/>
          <w:szCs w:val="28"/>
        </w:rPr>
      </w:pPr>
      <w:r w:rsidRPr="00793236">
        <w:rPr>
          <w:b/>
          <w:sz w:val="28"/>
          <w:szCs w:val="28"/>
        </w:rPr>
        <w:t>использования территории в границах</w:t>
      </w:r>
      <w:r w:rsidR="00D60083">
        <w:rPr>
          <w:b/>
          <w:sz w:val="28"/>
          <w:szCs w:val="28"/>
        </w:rPr>
        <w:t xml:space="preserve"> </w:t>
      </w:r>
      <w:r w:rsidRPr="00793236">
        <w:rPr>
          <w:b/>
          <w:sz w:val="28"/>
          <w:szCs w:val="28"/>
        </w:rPr>
        <w:t>зон</w:t>
      </w:r>
      <w:r w:rsidR="00140A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санитарной охраны </w:t>
      </w:r>
    </w:p>
    <w:p w14:paraId="3D08D7B8" w14:textId="77777777" w:rsidR="008724F6" w:rsidRPr="00501864" w:rsidRDefault="008724F6" w:rsidP="008724F6">
      <w:pPr>
        <w:ind w:left="360"/>
        <w:jc w:val="center"/>
        <w:rPr>
          <w:sz w:val="28"/>
          <w:szCs w:val="28"/>
        </w:rPr>
      </w:pPr>
    </w:p>
    <w:p w14:paraId="174870C2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</w:t>
      </w:r>
      <w:r w:rsidRPr="00793236">
        <w:rPr>
          <w:sz w:val="28"/>
          <w:szCs w:val="28"/>
        </w:rPr>
        <w:t>. Первый пояс зоны санитарной охраны</w:t>
      </w:r>
    </w:p>
    <w:p w14:paraId="511A7DD2" w14:textId="77777777" w:rsidR="008724F6" w:rsidRPr="00793236" w:rsidRDefault="008724F6" w:rsidP="008724F6">
      <w:pPr>
        <w:ind w:left="720"/>
        <w:jc w:val="center"/>
        <w:rPr>
          <w:b/>
          <w:sz w:val="28"/>
          <w:szCs w:val="28"/>
        </w:rPr>
      </w:pPr>
    </w:p>
    <w:p w14:paraId="0059B5BD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1. На территории первого пояса зоны санитарной охраны не допускается:</w:t>
      </w:r>
    </w:p>
    <w:p w14:paraId="0C9DBBF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посадка высокоствольных деревьев;</w:t>
      </w:r>
    </w:p>
    <w:p w14:paraId="1A410EA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назначения;</w:t>
      </w:r>
    </w:p>
    <w:p w14:paraId="4CDC2B0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размещение жилых и хозяйственно-бытовых зданий;</w:t>
      </w:r>
    </w:p>
    <w:p w14:paraId="356B544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проживание людей, применение ядохимикатов и удобрений.</w:t>
      </w:r>
    </w:p>
    <w:p w14:paraId="718C9702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2. Территория первого пояса зоны санитарной охраны должна быть спланирована для отвода поверхностного стока за её пределы, озеленена, ограждена и обеспечена охраной. Дорожки к сооружениям должны иметь твердое покрытие.</w:t>
      </w:r>
    </w:p>
    <w:p w14:paraId="398A0D8E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3. Здания должны быть оборудованы канализацией с отведением сточных вод в ближайшую систему бытовой и производственной канализации или на местные станции очистных сооружений, расположенные за пределами первого пояса зоны санитарной охраны с учетом санитарного режима на территории второго пояса зоны санитарной охраны.</w:t>
      </w:r>
    </w:p>
    <w:p w14:paraId="0036D4BC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4.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зоны санитарной охраны при их вывозе.</w:t>
      </w:r>
    </w:p>
    <w:p w14:paraId="528BE31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5. 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14:paraId="5B9415C4" w14:textId="77777777" w:rsidR="008724F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6.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зон санитарной охраны.</w:t>
      </w:r>
    </w:p>
    <w:p w14:paraId="5B13E6B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</w:p>
    <w:p w14:paraId="258673D0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II</w:t>
      </w:r>
      <w:r w:rsidRPr="00793236">
        <w:rPr>
          <w:sz w:val="28"/>
          <w:szCs w:val="28"/>
        </w:rPr>
        <w:t>. Второй и третий пояса зоны санитарной охраны</w:t>
      </w:r>
    </w:p>
    <w:p w14:paraId="3215C609" w14:textId="77777777" w:rsidR="008724F6" w:rsidRPr="00793236" w:rsidRDefault="008724F6" w:rsidP="008724F6">
      <w:pPr>
        <w:ind w:left="720"/>
        <w:rPr>
          <w:b/>
          <w:sz w:val="28"/>
          <w:szCs w:val="28"/>
        </w:rPr>
      </w:pPr>
    </w:p>
    <w:p w14:paraId="085B081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 xml:space="preserve">7. На территории второго и третьего поясов зоны санитарной охраны запрещается закачка отработанных вод в подземные горизонты, подземное складирование твердых отходов, разработка недр земли, размещение складов </w:t>
      </w:r>
      <w:proofErr w:type="spellStart"/>
      <w:r w:rsidRPr="00793236">
        <w:rPr>
          <w:sz w:val="28"/>
          <w:szCs w:val="28"/>
        </w:rPr>
        <w:lastRenderedPageBreak/>
        <w:t>горючесмазочных</w:t>
      </w:r>
      <w:proofErr w:type="spellEnd"/>
      <w:r w:rsidRPr="00793236">
        <w:rPr>
          <w:sz w:val="28"/>
          <w:szCs w:val="28"/>
        </w:rPr>
        <w:t xml:space="preserve"> материалов, ядохимикатов и минеральных удобрений, накопителей </w:t>
      </w:r>
      <w:proofErr w:type="spellStart"/>
      <w:r w:rsidRPr="00793236">
        <w:rPr>
          <w:sz w:val="28"/>
          <w:szCs w:val="28"/>
        </w:rPr>
        <w:t>промстоков</w:t>
      </w:r>
      <w:proofErr w:type="spellEnd"/>
      <w:r w:rsidRPr="00793236">
        <w:rPr>
          <w:sz w:val="28"/>
          <w:szCs w:val="28"/>
        </w:rPr>
        <w:t xml:space="preserve">, </w:t>
      </w:r>
      <w:proofErr w:type="spellStart"/>
      <w:r w:rsidRPr="00793236">
        <w:rPr>
          <w:sz w:val="28"/>
          <w:szCs w:val="28"/>
        </w:rPr>
        <w:t>шламохранилищ</w:t>
      </w:r>
      <w:proofErr w:type="spellEnd"/>
      <w:r w:rsidRPr="00793236">
        <w:rPr>
          <w:sz w:val="28"/>
          <w:szCs w:val="28"/>
        </w:rPr>
        <w:t xml:space="preserve"> и других объектов, обуславливающих опасность химического загрязнения подземных вод.</w:t>
      </w:r>
    </w:p>
    <w:p w14:paraId="2751EC0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8. Размещение вышеуказанных объектов в пределах третьего пояса зоны санитарной охраны допускается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</w:t>
      </w:r>
    </w:p>
    <w:p w14:paraId="0CD91061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9. На территории второго и третьего поясов зоны санитарной охраны необходимо проводить мероприятия по выявлению, тампонированию, ликвидации (или восстановлению) всех бездействующих, старых, дефектных или неправильно эксплуатируемых скважин, представляющих опасность в части возможности загрязнения водоносных горизонтов, а также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14:paraId="7E561D6B" w14:textId="77777777" w:rsidR="008724F6" w:rsidRPr="00793236" w:rsidRDefault="008724F6" w:rsidP="008724F6">
      <w:pPr>
        <w:tabs>
          <w:tab w:val="left" w:pos="1800"/>
        </w:tabs>
        <w:rPr>
          <w:sz w:val="28"/>
          <w:szCs w:val="28"/>
        </w:rPr>
      </w:pPr>
    </w:p>
    <w:p w14:paraId="0047E738" w14:textId="6DC4B8B3" w:rsidR="008C450B" w:rsidRPr="00B17DA1" w:rsidRDefault="008724F6" w:rsidP="00892F90">
      <w:pPr>
        <w:ind w:left="709" w:hanging="709"/>
        <w:jc w:val="center"/>
        <w:rPr>
          <w:color w:val="FF0000"/>
          <w:sz w:val="20"/>
          <w:szCs w:val="20"/>
        </w:rPr>
      </w:pPr>
      <w:r w:rsidRPr="00793236">
        <w:rPr>
          <w:sz w:val="28"/>
          <w:szCs w:val="28"/>
        </w:rPr>
        <w:t>_____________________</w:t>
      </w:r>
    </w:p>
    <w:sectPr w:rsidR="008C450B" w:rsidRPr="00B17DA1" w:rsidSect="00B907BC">
      <w:pgSz w:w="11906" w:h="16838"/>
      <w:pgMar w:top="1134" w:right="707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749E83" w14:textId="77777777" w:rsidR="00846454" w:rsidRDefault="00846454" w:rsidP="00BF7744">
      <w:r>
        <w:separator/>
      </w:r>
    </w:p>
  </w:endnote>
  <w:endnote w:type="continuationSeparator" w:id="0">
    <w:p w14:paraId="2C403A3B" w14:textId="77777777" w:rsidR="00846454" w:rsidRDefault="00846454" w:rsidP="00BF7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SA Times">
    <w:altName w:val="Times New Roman"/>
    <w:charset w:val="CC"/>
    <w:family w:val="roman"/>
    <w:pitch w:val="variable"/>
    <w:sig w:usb0="00000000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A6A3DD" w14:textId="77777777" w:rsidR="00846454" w:rsidRDefault="00846454" w:rsidP="00BF7744">
      <w:r>
        <w:separator/>
      </w:r>
    </w:p>
  </w:footnote>
  <w:footnote w:type="continuationSeparator" w:id="0">
    <w:p w14:paraId="7DEC7755" w14:textId="77777777" w:rsidR="00846454" w:rsidRDefault="00846454" w:rsidP="00BF7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BF43F" w14:textId="128A6758" w:rsidR="00F058AD" w:rsidRDefault="00F058AD" w:rsidP="00F0317F">
    <w:pPr>
      <w:pStyle w:val="ab"/>
      <w:jc w:val="center"/>
    </w:pPr>
    <w: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0214759"/>
      <w:docPartObj>
        <w:docPartGallery w:val="Page Numbers (Top of Page)"/>
        <w:docPartUnique/>
      </w:docPartObj>
    </w:sdtPr>
    <w:sdtEndPr/>
    <w:sdtContent>
      <w:p w14:paraId="2EFA8871" w14:textId="46EAF643" w:rsidR="00F058AD" w:rsidRDefault="00F058A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2F73378" w14:textId="2EEA4AA4" w:rsidR="00F058AD" w:rsidRDefault="00F058AD" w:rsidP="00775F7B">
    <w:pPr>
      <w:pStyle w:val="ab"/>
      <w:tabs>
        <w:tab w:val="clear" w:pos="4677"/>
        <w:tab w:val="clear" w:pos="9355"/>
        <w:tab w:val="left" w:pos="41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3157748"/>
      <w:docPartObj>
        <w:docPartGallery w:val="Page Numbers (Top of Page)"/>
        <w:docPartUnique/>
      </w:docPartObj>
    </w:sdtPr>
    <w:sdtEndPr/>
    <w:sdtContent>
      <w:p w14:paraId="71B18AE0" w14:textId="6065F085" w:rsidR="00F058AD" w:rsidRDefault="00F058A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0B76">
          <w:rPr>
            <w:noProof/>
          </w:rPr>
          <w:t>3</w:t>
        </w:r>
        <w:r>
          <w:fldChar w:fldCharType="end"/>
        </w:r>
      </w:p>
    </w:sdtContent>
  </w:sdt>
  <w:p w14:paraId="31C90FC3" w14:textId="77777777" w:rsidR="00F058AD" w:rsidRDefault="00F058AD">
    <w:pPr>
      <w:pStyle w:val="ab"/>
      <w:tabs>
        <w:tab w:val="clear" w:pos="9355"/>
        <w:tab w:val="right" w:pos="9000"/>
      </w:tabs>
      <w:ind w:right="174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1556330"/>
      <w:docPartObj>
        <w:docPartGallery w:val="Page Numbers (Top of Page)"/>
        <w:docPartUnique/>
      </w:docPartObj>
    </w:sdtPr>
    <w:sdtEndPr/>
    <w:sdtContent>
      <w:p w14:paraId="633568E2" w14:textId="3F568F89" w:rsidR="00F058AD" w:rsidRDefault="00F058AD" w:rsidP="00B907B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0B76">
          <w:rPr>
            <w:noProof/>
          </w:rPr>
          <w:t>6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0047763"/>
      <w:docPartObj>
        <w:docPartGallery w:val="Page Numbers (Top of Page)"/>
        <w:docPartUnique/>
      </w:docPartObj>
    </w:sdtPr>
    <w:sdtEndPr/>
    <w:sdtContent>
      <w:p w14:paraId="6BB08A8D" w14:textId="59703D22" w:rsidR="00F058AD" w:rsidRDefault="00F058AD" w:rsidP="009C025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0B76">
          <w:rPr>
            <w:noProof/>
          </w:rPr>
          <w:t>16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B0A37"/>
    <w:multiLevelType w:val="hybridMultilevel"/>
    <w:tmpl w:val="22CE8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486198"/>
    <w:multiLevelType w:val="hybridMultilevel"/>
    <w:tmpl w:val="5E320F68"/>
    <w:lvl w:ilvl="0" w:tplc="60527DD8">
      <w:start w:val="1"/>
      <w:numFmt w:val="decimal"/>
      <w:lvlText w:val="%1."/>
      <w:lvlJc w:val="left"/>
      <w:pPr>
        <w:ind w:left="928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B432DE"/>
    <w:multiLevelType w:val="hybridMultilevel"/>
    <w:tmpl w:val="59D82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2129CC"/>
    <w:multiLevelType w:val="hybridMultilevel"/>
    <w:tmpl w:val="08982DD6"/>
    <w:lvl w:ilvl="0" w:tplc="BD8AC6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1C67ED7"/>
    <w:multiLevelType w:val="hybridMultilevel"/>
    <w:tmpl w:val="8F5C3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8C3"/>
    <w:rsid w:val="000276DB"/>
    <w:rsid w:val="00090328"/>
    <w:rsid w:val="000F79C2"/>
    <w:rsid w:val="00111410"/>
    <w:rsid w:val="00140ADD"/>
    <w:rsid w:val="00167DC4"/>
    <w:rsid w:val="001758F5"/>
    <w:rsid w:val="0017673E"/>
    <w:rsid w:val="00197747"/>
    <w:rsid w:val="001A4076"/>
    <w:rsid w:val="001B085F"/>
    <w:rsid w:val="001D3513"/>
    <w:rsid w:val="001D40B4"/>
    <w:rsid w:val="001D7836"/>
    <w:rsid w:val="001F3384"/>
    <w:rsid w:val="00240278"/>
    <w:rsid w:val="00246D78"/>
    <w:rsid w:val="00257723"/>
    <w:rsid w:val="002642DC"/>
    <w:rsid w:val="002803AA"/>
    <w:rsid w:val="00293BCE"/>
    <w:rsid w:val="002B5340"/>
    <w:rsid w:val="002F0BE3"/>
    <w:rsid w:val="002F4BCC"/>
    <w:rsid w:val="003255E1"/>
    <w:rsid w:val="0035181C"/>
    <w:rsid w:val="003532D5"/>
    <w:rsid w:val="00355197"/>
    <w:rsid w:val="00364E30"/>
    <w:rsid w:val="00370936"/>
    <w:rsid w:val="00380DB6"/>
    <w:rsid w:val="003C0814"/>
    <w:rsid w:val="003E2863"/>
    <w:rsid w:val="003E6CD5"/>
    <w:rsid w:val="003F0B76"/>
    <w:rsid w:val="00435A73"/>
    <w:rsid w:val="00445218"/>
    <w:rsid w:val="00450419"/>
    <w:rsid w:val="00455078"/>
    <w:rsid w:val="00456E73"/>
    <w:rsid w:val="00461B4D"/>
    <w:rsid w:val="00462053"/>
    <w:rsid w:val="004675D8"/>
    <w:rsid w:val="00467DEF"/>
    <w:rsid w:val="004F0BC9"/>
    <w:rsid w:val="004F3095"/>
    <w:rsid w:val="00503A76"/>
    <w:rsid w:val="005123AF"/>
    <w:rsid w:val="00523066"/>
    <w:rsid w:val="00537B8A"/>
    <w:rsid w:val="005A7B29"/>
    <w:rsid w:val="005D28C3"/>
    <w:rsid w:val="005F7B23"/>
    <w:rsid w:val="00602854"/>
    <w:rsid w:val="00621735"/>
    <w:rsid w:val="006227EF"/>
    <w:rsid w:val="00624D99"/>
    <w:rsid w:val="00664328"/>
    <w:rsid w:val="0066688D"/>
    <w:rsid w:val="00676554"/>
    <w:rsid w:val="00677F63"/>
    <w:rsid w:val="00680E30"/>
    <w:rsid w:val="00686C3C"/>
    <w:rsid w:val="00697D83"/>
    <w:rsid w:val="006C48EF"/>
    <w:rsid w:val="006F7CB8"/>
    <w:rsid w:val="00727007"/>
    <w:rsid w:val="00727CB2"/>
    <w:rsid w:val="00742B8D"/>
    <w:rsid w:val="00752AB7"/>
    <w:rsid w:val="00752B50"/>
    <w:rsid w:val="0076224E"/>
    <w:rsid w:val="00766980"/>
    <w:rsid w:val="00775F7B"/>
    <w:rsid w:val="00782055"/>
    <w:rsid w:val="00786F5D"/>
    <w:rsid w:val="0079392A"/>
    <w:rsid w:val="007951AD"/>
    <w:rsid w:val="00796B24"/>
    <w:rsid w:val="007D6833"/>
    <w:rsid w:val="007E27D9"/>
    <w:rsid w:val="00823FAA"/>
    <w:rsid w:val="008274EE"/>
    <w:rsid w:val="00846454"/>
    <w:rsid w:val="008643A7"/>
    <w:rsid w:val="008724F6"/>
    <w:rsid w:val="0089251B"/>
    <w:rsid w:val="00892F90"/>
    <w:rsid w:val="008A79F3"/>
    <w:rsid w:val="008B25D6"/>
    <w:rsid w:val="008C2494"/>
    <w:rsid w:val="008C450B"/>
    <w:rsid w:val="008C5C4D"/>
    <w:rsid w:val="008D1055"/>
    <w:rsid w:val="008D15F6"/>
    <w:rsid w:val="008E080C"/>
    <w:rsid w:val="00910688"/>
    <w:rsid w:val="009207C3"/>
    <w:rsid w:val="00922ACB"/>
    <w:rsid w:val="00927C51"/>
    <w:rsid w:val="00927CE1"/>
    <w:rsid w:val="00957A3A"/>
    <w:rsid w:val="00963555"/>
    <w:rsid w:val="00965AB7"/>
    <w:rsid w:val="00977B3B"/>
    <w:rsid w:val="009C0257"/>
    <w:rsid w:val="009C5449"/>
    <w:rsid w:val="009D172D"/>
    <w:rsid w:val="009D3B2C"/>
    <w:rsid w:val="009D44EF"/>
    <w:rsid w:val="009F5C63"/>
    <w:rsid w:val="00A053D1"/>
    <w:rsid w:val="00A1724C"/>
    <w:rsid w:val="00A41015"/>
    <w:rsid w:val="00A41117"/>
    <w:rsid w:val="00A817DB"/>
    <w:rsid w:val="00A81BFB"/>
    <w:rsid w:val="00AB3835"/>
    <w:rsid w:val="00AF03D3"/>
    <w:rsid w:val="00B04BB3"/>
    <w:rsid w:val="00B17DA1"/>
    <w:rsid w:val="00B907BC"/>
    <w:rsid w:val="00B9310D"/>
    <w:rsid w:val="00BA5A7C"/>
    <w:rsid w:val="00BE4C55"/>
    <w:rsid w:val="00BF7744"/>
    <w:rsid w:val="00C0239E"/>
    <w:rsid w:val="00C513AA"/>
    <w:rsid w:val="00C639F8"/>
    <w:rsid w:val="00C665F2"/>
    <w:rsid w:val="00C952A7"/>
    <w:rsid w:val="00CA1353"/>
    <w:rsid w:val="00CD08AC"/>
    <w:rsid w:val="00D60083"/>
    <w:rsid w:val="00D6107D"/>
    <w:rsid w:val="00D95B90"/>
    <w:rsid w:val="00D97E31"/>
    <w:rsid w:val="00DA7964"/>
    <w:rsid w:val="00DB34E1"/>
    <w:rsid w:val="00DD16F5"/>
    <w:rsid w:val="00DD65C8"/>
    <w:rsid w:val="00DF2437"/>
    <w:rsid w:val="00E67EDD"/>
    <w:rsid w:val="00EF4FC9"/>
    <w:rsid w:val="00EF697F"/>
    <w:rsid w:val="00F0317F"/>
    <w:rsid w:val="00F058AD"/>
    <w:rsid w:val="00F152F1"/>
    <w:rsid w:val="00F17F88"/>
    <w:rsid w:val="00F3077B"/>
    <w:rsid w:val="00F57137"/>
    <w:rsid w:val="00F64443"/>
    <w:rsid w:val="00F72351"/>
    <w:rsid w:val="00F75CFF"/>
    <w:rsid w:val="00F873C2"/>
    <w:rsid w:val="00FA371C"/>
    <w:rsid w:val="00FB4263"/>
    <w:rsid w:val="00FB6C87"/>
    <w:rsid w:val="00FD3BAB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D52C30"/>
  <w15:chartTrackingRefBased/>
  <w15:docId w15:val="{166C8A50-A566-4CED-A558-162FBFFF6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58AD"/>
    <w:rPr>
      <w:sz w:val="24"/>
      <w:szCs w:val="24"/>
    </w:rPr>
  </w:style>
  <w:style w:type="paragraph" w:styleId="1">
    <w:name w:val="heading 1"/>
    <w:basedOn w:val="a"/>
    <w:next w:val="a"/>
    <w:qFormat/>
    <w:rsid w:val="00922A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22A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727C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sid w:val="00922ACB"/>
    <w:rPr>
      <w:sz w:val="16"/>
      <w:szCs w:val="16"/>
    </w:rPr>
  </w:style>
  <w:style w:type="paragraph" w:styleId="a4">
    <w:name w:val="annotation text"/>
    <w:basedOn w:val="a"/>
    <w:semiHidden/>
    <w:rsid w:val="00922ACB"/>
    <w:rPr>
      <w:sz w:val="20"/>
      <w:szCs w:val="20"/>
    </w:rPr>
  </w:style>
  <w:style w:type="paragraph" w:styleId="a5">
    <w:name w:val="annotation subject"/>
    <w:basedOn w:val="a4"/>
    <w:next w:val="a4"/>
    <w:semiHidden/>
    <w:rsid w:val="00922ACB"/>
    <w:rPr>
      <w:b/>
      <w:bCs/>
    </w:rPr>
  </w:style>
  <w:style w:type="paragraph" w:styleId="a6">
    <w:name w:val="Balloon Text"/>
    <w:basedOn w:val="a"/>
    <w:link w:val="a7"/>
    <w:uiPriority w:val="99"/>
    <w:semiHidden/>
    <w:rsid w:val="00922ACB"/>
    <w:rPr>
      <w:rFonts w:ascii="Tahoma" w:hAnsi="Tahoma" w:cs="Tahoma"/>
      <w:sz w:val="16"/>
      <w:szCs w:val="16"/>
    </w:rPr>
  </w:style>
  <w:style w:type="paragraph" w:styleId="a8">
    <w:name w:val="endnote text"/>
    <w:basedOn w:val="a"/>
    <w:semiHidden/>
    <w:rsid w:val="00922ACB"/>
    <w:rPr>
      <w:sz w:val="20"/>
      <w:szCs w:val="20"/>
    </w:rPr>
  </w:style>
  <w:style w:type="character" w:styleId="a9">
    <w:name w:val="endnote reference"/>
    <w:semiHidden/>
    <w:rsid w:val="00922ACB"/>
    <w:rPr>
      <w:vertAlign w:val="superscript"/>
    </w:rPr>
  </w:style>
  <w:style w:type="paragraph" w:styleId="aa">
    <w:name w:val="No Spacing"/>
    <w:uiPriority w:val="1"/>
    <w:qFormat/>
    <w:rsid w:val="0079392A"/>
    <w:rPr>
      <w:rFonts w:ascii="Calibri" w:eastAsia="Calibri" w:hAnsi="Calibr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rsid w:val="00BF774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BF7744"/>
    <w:rPr>
      <w:sz w:val="24"/>
      <w:szCs w:val="24"/>
    </w:rPr>
  </w:style>
  <w:style w:type="paragraph" w:styleId="ad">
    <w:name w:val="footer"/>
    <w:basedOn w:val="a"/>
    <w:link w:val="ae"/>
    <w:rsid w:val="00BF774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BF7744"/>
    <w:rPr>
      <w:sz w:val="24"/>
      <w:szCs w:val="24"/>
    </w:rPr>
  </w:style>
  <w:style w:type="table" w:styleId="af">
    <w:name w:val="Table Grid"/>
    <w:basedOn w:val="a1"/>
    <w:uiPriority w:val="39"/>
    <w:rsid w:val="00BF7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rsid w:val="00DA796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A796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C450B"/>
    <w:rPr>
      <w:color w:val="605E5C"/>
      <w:shd w:val="clear" w:color="auto" w:fill="E1DFDD"/>
    </w:rPr>
  </w:style>
  <w:style w:type="paragraph" w:customStyle="1" w:styleId="ConsPlusNormal">
    <w:name w:val="ConsPlusNormal"/>
    <w:rsid w:val="00435A7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435A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0">
    <w:name w:val="Основной текст (2)"/>
    <w:basedOn w:val="a0"/>
    <w:rsid w:val="00435A7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f1">
    <w:name w:val="List Paragraph"/>
    <w:basedOn w:val="a"/>
    <w:uiPriority w:val="34"/>
    <w:qFormat/>
    <w:rsid w:val="00435A73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lang w:bidi="ru-RU"/>
    </w:rPr>
  </w:style>
  <w:style w:type="paragraph" w:customStyle="1" w:styleId="11">
    <w:name w:val="Обычный1"/>
    <w:rsid w:val="00D6107D"/>
    <w:pPr>
      <w:spacing w:before="100" w:after="100"/>
    </w:pPr>
    <w:rPr>
      <w:snapToGrid w:val="0"/>
      <w:sz w:val="24"/>
    </w:rPr>
  </w:style>
  <w:style w:type="paragraph" w:styleId="af2">
    <w:name w:val="Subtitle"/>
    <w:basedOn w:val="a"/>
    <w:link w:val="af3"/>
    <w:qFormat/>
    <w:rsid w:val="00D6107D"/>
    <w:pPr>
      <w:jc w:val="center"/>
    </w:pPr>
    <w:rPr>
      <w:sz w:val="28"/>
      <w:lang w:val="x-none" w:eastAsia="x-none"/>
    </w:rPr>
  </w:style>
  <w:style w:type="character" w:customStyle="1" w:styleId="af3">
    <w:name w:val="Подзаголовок Знак"/>
    <w:basedOn w:val="a0"/>
    <w:link w:val="af2"/>
    <w:rsid w:val="00D6107D"/>
    <w:rPr>
      <w:sz w:val="28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727CB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727CB2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727CB2"/>
    <w:rPr>
      <w:rFonts w:ascii="Consolas" w:eastAsiaTheme="minorHAnsi" w:hAnsi="Consolas" w:cs="Consolas"/>
      <w:sz w:val="21"/>
      <w:szCs w:val="21"/>
      <w:lang w:eastAsia="en-US"/>
    </w:rPr>
  </w:style>
  <w:style w:type="paragraph" w:styleId="af6">
    <w:name w:val="Body Text"/>
    <w:basedOn w:val="a"/>
    <w:link w:val="af7"/>
    <w:rsid w:val="00A41117"/>
    <w:pPr>
      <w:keepNext/>
      <w:spacing w:before="120" w:after="120"/>
    </w:pPr>
    <w:rPr>
      <w:sz w:val="22"/>
    </w:rPr>
  </w:style>
  <w:style w:type="character" w:customStyle="1" w:styleId="af7">
    <w:name w:val="Основной текст Знак"/>
    <w:basedOn w:val="a0"/>
    <w:link w:val="af6"/>
    <w:rsid w:val="00A41117"/>
    <w:rPr>
      <w:sz w:val="22"/>
      <w:szCs w:val="24"/>
    </w:rPr>
  </w:style>
  <w:style w:type="paragraph" w:styleId="21">
    <w:name w:val="Body Text 2"/>
    <w:basedOn w:val="a"/>
    <w:link w:val="22"/>
    <w:rsid w:val="00A41117"/>
    <w:rPr>
      <w:b/>
      <w:bCs/>
      <w:sz w:val="20"/>
    </w:rPr>
  </w:style>
  <w:style w:type="character" w:customStyle="1" w:styleId="22">
    <w:name w:val="Основной текст 2 Знак"/>
    <w:basedOn w:val="a0"/>
    <w:link w:val="21"/>
    <w:rsid w:val="00A41117"/>
    <w:rPr>
      <w:b/>
      <w:bCs/>
      <w:szCs w:val="24"/>
    </w:rPr>
  </w:style>
  <w:style w:type="character" w:customStyle="1" w:styleId="12">
    <w:name w:val="Заголовок 1 Знак"/>
    <w:rsid w:val="00A41117"/>
    <w:rPr>
      <w:b/>
      <w:bCs/>
      <w:sz w:val="24"/>
      <w:szCs w:val="24"/>
    </w:rPr>
  </w:style>
  <w:style w:type="character" w:customStyle="1" w:styleId="a7">
    <w:name w:val="Текст выноски Знак"/>
    <w:basedOn w:val="a0"/>
    <w:link w:val="a6"/>
    <w:uiPriority w:val="99"/>
    <w:semiHidden/>
    <w:rsid w:val="00A41117"/>
    <w:rPr>
      <w:rFonts w:ascii="Tahoma" w:hAnsi="Tahoma" w:cs="Tahoma"/>
      <w:sz w:val="16"/>
      <w:szCs w:val="16"/>
    </w:rPr>
  </w:style>
  <w:style w:type="character" w:customStyle="1" w:styleId="CharacterStyle9">
    <w:name w:val="CharacterStyle9"/>
    <w:hidden/>
    <w:rsid w:val="005F7B23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rsid w:val="00B9310D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20"/>
      <w:szCs w:val="2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10AA7-4EA2-4A19-A4AF-E351FF35B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17</Pages>
  <Words>4125</Words>
  <Characters>23517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</vt:lpstr>
    </vt:vector>
  </TitlesOfParts>
  <Company>МИО РА</Company>
  <LinksUpToDate>false</LinksUpToDate>
  <CharactersWithSpaces>27587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/>
  <dc:creator>Bessonov</dc:creator>
  <cp:keywords/>
  <cp:lastModifiedBy>USER</cp:lastModifiedBy>
  <cp:revision>17</cp:revision>
  <cp:lastPrinted>2021-02-19T09:40:00Z</cp:lastPrinted>
  <dcterms:created xsi:type="dcterms:W3CDTF">2021-02-19T05:00:00Z</dcterms:created>
  <dcterms:modified xsi:type="dcterms:W3CDTF">2021-04-29T04:07:00Z</dcterms:modified>
</cp:coreProperties>
</file>