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80" w:rsidRDefault="00130D50">
      <w:r>
        <w:rPr>
          <w:color w:val="404040"/>
          <w:shd w:val="clear" w:color="auto" w:fill="FFFFFF"/>
        </w:rPr>
        <w:t>За февраль месяц 2016 года Министерством природных ресурсов, экологии и имущественных отношений Республики Алтай в соответствии с Федеральным законом от 2 мая 2006 г. № 59-ФЗ «О порядке рассмотрения обращений граждан Российской Федерации», рассмотрено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rStyle w:val="a3"/>
          <w:color w:val="404040"/>
          <w:shd w:val="clear" w:color="auto" w:fill="FFFFFF"/>
        </w:rPr>
        <w:t>118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color w:val="404040"/>
          <w:shd w:val="clear" w:color="auto" w:fill="FFFFFF"/>
        </w:rPr>
        <w:t>обращений,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rStyle w:val="a3"/>
          <w:color w:val="404040"/>
          <w:shd w:val="clear" w:color="auto" w:fill="FFFFFF"/>
        </w:rPr>
        <w:t>102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color w:val="404040"/>
          <w:shd w:val="clear" w:color="auto" w:fill="FFFFFF"/>
        </w:rPr>
        <w:t xml:space="preserve">из них посвящены вопросу предоставления жителям Республики Алтай 100 кубометров деловой древесины на строительство индивидуального жилья, из них 57 заявителям было отказано в предоставлении 100 </w:t>
      </w:r>
      <w:proofErr w:type="spellStart"/>
      <w:r>
        <w:rPr>
          <w:color w:val="404040"/>
          <w:shd w:val="clear" w:color="auto" w:fill="FFFFFF"/>
        </w:rPr>
        <w:t>куб.м</w:t>
      </w:r>
      <w:proofErr w:type="spellEnd"/>
      <w:r>
        <w:rPr>
          <w:color w:val="404040"/>
          <w:shd w:val="clear" w:color="auto" w:fill="FFFFFF"/>
        </w:rPr>
        <w:t>. деловой древесины, по всем остальным приняты положительные решения.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rStyle w:val="a3"/>
          <w:color w:val="404040"/>
          <w:shd w:val="clear" w:color="auto" w:fill="FFFFFF"/>
        </w:rPr>
        <w:t>8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color w:val="404040"/>
          <w:shd w:val="clear" w:color="auto" w:fill="FFFFFF"/>
        </w:rPr>
        <w:t xml:space="preserve">обращений касались выделения земельного участка для индивидуального жилищного строительства, в соответствии с законом </w:t>
      </w:r>
      <w:proofErr w:type="gramStart"/>
      <w:r>
        <w:rPr>
          <w:color w:val="404040"/>
          <w:shd w:val="clear" w:color="auto" w:fill="FFFFFF"/>
        </w:rPr>
        <w:t>РА  от</w:t>
      </w:r>
      <w:proofErr w:type="gramEnd"/>
      <w:r>
        <w:rPr>
          <w:color w:val="404040"/>
          <w:shd w:val="clear" w:color="auto" w:fill="FFFFFF"/>
        </w:rPr>
        <w:t xml:space="preserve"> 10.11.2015 г. №68-РЗ заявителям были даны разъяснения письменно.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rStyle w:val="a3"/>
          <w:color w:val="404040"/>
          <w:shd w:val="clear" w:color="auto" w:fill="FFFFFF"/>
        </w:rPr>
        <w:t>2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color w:val="404040"/>
          <w:shd w:val="clear" w:color="auto" w:fill="FFFFFF"/>
        </w:rPr>
        <w:t>обращения касались вопроса по расчистке, углублению и спрямлению русла реки. Оба обращения были перенаправлены в ведомства по компетенции.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rStyle w:val="a3"/>
          <w:color w:val="404040"/>
          <w:shd w:val="clear" w:color="auto" w:fill="FFFFFF"/>
        </w:rPr>
        <w:t>1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color w:val="404040"/>
          <w:shd w:val="clear" w:color="auto" w:fill="FFFFFF"/>
        </w:rPr>
        <w:t>предложение поступило по посадочным лесоматериалам из проверенных семян, что было рассмотрено положительно.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rStyle w:val="a3"/>
          <w:color w:val="404040"/>
          <w:shd w:val="clear" w:color="auto" w:fill="FFFFFF"/>
        </w:rPr>
        <w:t>2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color w:val="404040"/>
          <w:shd w:val="clear" w:color="auto" w:fill="FFFFFF"/>
        </w:rPr>
        <w:t>обращения касались в разрешении споров по границам земельных участков, которым были отправлены мотивированные ответы.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rStyle w:val="a3"/>
          <w:color w:val="404040"/>
          <w:shd w:val="clear" w:color="auto" w:fill="FFFFFF"/>
        </w:rPr>
        <w:t>1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color w:val="404040"/>
          <w:shd w:val="clear" w:color="auto" w:fill="FFFFFF"/>
        </w:rPr>
        <w:t>жалоба поступила на арендаторов по вырубке леса, заявителю был дан мотивированный ответ. 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rStyle w:val="a3"/>
          <w:color w:val="404040"/>
          <w:shd w:val="clear" w:color="auto" w:fill="FFFFFF"/>
        </w:rPr>
        <w:t>1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color w:val="404040"/>
          <w:shd w:val="clear" w:color="auto" w:fill="FFFFFF"/>
        </w:rPr>
        <w:t>обращение касалось вопроса выделения земельного участка под электростанцию, были даны рекомендации письменно. И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rStyle w:val="a3"/>
          <w:color w:val="404040"/>
          <w:shd w:val="clear" w:color="auto" w:fill="FFFFFF"/>
        </w:rPr>
        <w:t>1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color w:val="404040"/>
          <w:shd w:val="clear" w:color="auto" w:fill="FFFFFF"/>
        </w:rPr>
        <w:t xml:space="preserve">обращение поступило рассмотреть вопрос о приобретении в собственность РА комплекса зданий и сооружений в </w:t>
      </w:r>
      <w:proofErr w:type="spellStart"/>
      <w:r>
        <w:rPr>
          <w:color w:val="404040"/>
          <w:shd w:val="clear" w:color="auto" w:fill="FFFFFF"/>
        </w:rPr>
        <w:t>Чемальском</w:t>
      </w:r>
      <w:proofErr w:type="spellEnd"/>
      <w:r>
        <w:rPr>
          <w:color w:val="404040"/>
          <w:shd w:val="clear" w:color="auto" w:fill="FFFFFF"/>
        </w:rPr>
        <w:t xml:space="preserve"> районе с. Чемал ул.Чемальская,4, также были даны рекомендации в письменном виде.</w:t>
      </w:r>
      <w:bookmarkStart w:id="0" w:name="_GoBack"/>
      <w:bookmarkEnd w:id="0"/>
    </w:p>
    <w:sectPr w:rsidR="0008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0"/>
    <w:rsid w:val="00086680"/>
    <w:rsid w:val="0013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30DFC-8D6F-4712-AE44-1CFE1D3B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0D50"/>
  </w:style>
  <w:style w:type="character" w:styleId="a3">
    <w:name w:val="Strong"/>
    <w:basedOn w:val="a0"/>
    <w:uiPriority w:val="22"/>
    <w:qFormat/>
    <w:rsid w:val="00130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2016-09-05T01:45:00Z</dcterms:created>
  <dcterms:modified xsi:type="dcterms:W3CDTF">2016-09-05T01:46:00Z</dcterms:modified>
</cp:coreProperties>
</file>