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3775DE">
        <w:t>март</w:t>
      </w:r>
      <w:proofErr w:type="gramEnd"/>
      <w:r w:rsidR="003775DE">
        <w:t xml:space="preserve"> </w:t>
      </w:r>
      <w:r>
        <w:t>20</w:t>
      </w:r>
      <w:r w:rsidR="003775DE">
        <w:t>20</w:t>
      </w:r>
      <w:bookmarkStart w:id="0" w:name="_GoBack"/>
      <w:bookmarkEnd w:id="0"/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3775DE">
        <w:t>март</w:t>
      </w:r>
      <w:r w:rsidR="00486F1A">
        <w:t xml:space="preserve"> 20</w:t>
      </w:r>
      <w:r w:rsidR="003775DE">
        <w:t>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3775DE">
        <w:rPr>
          <w:color w:val="000000" w:themeColor="text1"/>
        </w:rPr>
        <w:t>26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3775DE" w:rsidP="000C4FE5">
            <w:pPr>
              <w:jc w:val="center"/>
            </w:pPr>
            <w: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3775DE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FE2E13">
            <w:pPr>
              <w:jc w:val="both"/>
            </w:pPr>
            <w:r>
              <w:t>1-дан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FE75D0" w:rsidP="00FE75D0">
            <w:pPr>
              <w:jc w:val="center"/>
            </w:pPr>
            <w:r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FE75D0" w:rsidP="002F1107">
            <w:pPr>
              <w:jc w:val="both"/>
            </w:pPr>
            <w:r>
              <w:t>2-</w:t>
            </w:r>
            <w:r w:rsidR="00182179">
              <w:t>Направлен</w:t>
            </w:r>
            <w:r w:rsidR="002B0175">
              <w:t>ы разъяснения</w:t>
            </w:r>
          </w:p>
          <w:p w:rsidR="00FE75D0" w:rsidRDefault="00FE75D0" w:rsidP="002F1107">
            <w:pPr>
              <w:jc w:val="both"/>
            </w:pPr>
            <w:r>
              <w:t>11-находятся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3775DE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2020-04-06T04:04:00Z</dcterms:modified>
</cp:coreProperties>
</file>