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64" w:rsidRDefault="0071516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5164" w:rsidRDefault="00715164">
      <w:pPr>
        <w:pStyle w:val="ConsPlusNormal"/>
        <w:jc w:val="both"/>
        <w:outlineLvl w:val="0"/>
      </w:pPr>
    </w:p>
    <w:p w:rsidR="00715164" w:rsidRDefault="00715164">
      <w:pPr>
        <w:pStyle w:val="ConsPlusTitle"/>
        <w:jc w:val="center"/>
        <w:outlineLvl w:val="0"/>
      </w:pPr>
      <w:r>
        <w:t>ПРАВИТЕЛЬСТВО РЕСПУБЛИКИ АЛТАЙ</w:t>
      </w:r>
    </w:p>
    <w:p w:rsidR="00715164" w:rsidRDefault="00715164">
      <w:pPr>
        <w:pStyle w:val="ConsPlusTitle"/>
        <w:jc w:val="center"/>
      </w:pPr>
    </w:p>
    <w:p w:rsidR="00715164" w:rsidRDefault="00715164">
      <w:pPr>
        <w:pStyle w:val="ConsPlusTitle"/>
        <w:jc w:val="center"/>
      </w:pPr>
      <w:r>
        <w:t>ПОСТАНОВЛЕНИЕ</w:t>
      </w:r>
    </w:p>
    <w:p w:rsidR="00715164" w:rsidRDefault="00715164">
      <w:pPr>
        <w:pStyle w:val="ConsPlusTitle"/>
        <w:jc w:val="center"/>
      </w:pPr>
    </w:p>
    <w:p w:rsidR="00715164" w:rsidRDefault="00715164">
      <w:pPr>
        <w:pStyle w:val="ConsPlusTitle"/>
        <w:jc w:val="center"/>
      </w:pPr>
      <w:r>
        <w:t>от 28 октября 2016 г. N 313</w:t>
      </w:r>
    </w:p>
    <w:p w:rsidR="00715164" w:rsidRDefault="00715164">
      <w:pPr>
        <w:pStyle w:val="ConsPlusTitle"/>
        <w:jc w:val="center"/>
      </w:pPr>
    </w:p>
    <w:p w:rsidR="00715164" w:rsidRDefault="00715164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:rsidR="00715164" w:rsidRDefault="00715164">
      <w:pPr>
        <w:pStyle w:val="ConsPlusTitle"/>
        <w:jc w:val="center"/>
      </w:pPr>
      <w:r>
        <w:t>"КОМПЛЕКСНЫЕ МЕРЫ ПРОФИЛАКТИКИ ПРАВОНАРУШЕНИЙ И ЗАЩИТА</w:t>
      </w:r>
    </w:p>
    <w:p w:rsidR="00715164" w:rsidRDefault="00715164">
      <w:pPr>
        <w:pStyle w:val="ConsPlusTitle"/>
        <w:jc w:val="center"/>
      </w:pPr>
      <w:r>
        <w:t>НАСЕЛЕНИЯ И ТЕРРИТОРИИ РЕСПУБЛИКИ АЛТАЙ ОТ ЧРЕЗВЫЧАЙНЫХ</w:t>
      </w:r>
    </w:p>
    <w:p w:rsidR="00715164" w:rsidRDefault="00715164">
      <w:pPr>
        <w:pStyle w:val="ConsPlusTitle"/>
        <w:jc w:val="center"/>
      </w:pPr>
      <w:r>
        <w:t>СИТУАЦИЙ"</w:t>
      </w:r>
    </w:p>
    <w:p w:rsidR="00715164" w:rsidRDefault="00715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7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8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10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13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4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1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7" w:history="1">
        <w:r>
          <w:rPr>
            <w:color w:val="0000FF"/>
          </w:rPr>
          <w:t>программу</w:t>
        </w:r>
      </w:hyperlink>
      <w:r>
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года.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</w:pPr>
      <w:r>
        <w:t>Исполняющий обязанности</w:t>
      </w:r>
    </w:p>
    <w:p w:rsidR="00715164" w:rsidRDefault="00715164">
      <w:pPr>
        <w:pStyle w:val="ConsPlusNormal"/>
        <w:jc w:val="right"/>
      </w:pPr>
      <w:r>
        <w:t>Главы Республики Алтай,</w:t>
      </w:r>
    </w:p>
    <w:p w:rsidR="00715164" w:rsidRDefault="00715164">
      <w:pPr>
        <w:pStyle w:val="ConsPlusNormal"/>
        <w:jc w:val="right"/>
      </w:pPr>
      <w:r>
        <w:t>Председателя Правительства</w:t>
      </w:r>
    </w:p>
    <w:p w:rsidR="00715164" w:rsidRDefault="00715164">
      <w:pPr>
        <w:pStyle w:val="ConsPlusNormal"/>
        <w:jc w:val="right"/>
      </w:pPr>
      <w:r>
        <w:t>Республики Алтай</w:t>
      </w:r>
    </w:p>
    <w:p w:rsidR="00715164" w:rsidRDefault="00715164">
      <w:pPr>
        <w:pStyle w:val="ConsPlusNormal"/>
        <w:jc w:val="right"/>
      </w:pPr>
      <w:r>
        <w:t>Н.М.ЕКЕЕВА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0"/>
      </w:pPr>
      <w:r>
        <w:t>Утверждена</w:t>
      </w:r>
    </w:p>
    <w:p w:rsidR="00715164" w:rsidRDefault="00715164">
      <w:pPr>
        <w:pStyle w:val="ConsPlusNormal"/>
        <w:jc w:val="right"/>
      </w:pPr>
      <w:r>
        <w:t>Постановлением</w:t>
      </w:r>
    </w:p>
    <w:p w:rsidR="00715164" w:rsidRDefault="00715164">
      <w:pPr>
        <w:pStyle w:val="ConsPlusNormal"/>
        <w:jc w:val="right"/>
      </w:pPr>
      <w:r>
        <w:t>Правительства Республики Алтай</w:t>
      </w:r>
    </w:p>
    <w:p w:rsidR="00715164" w:rsidRDefault="00715164">
      <w:pPr>
        <w:pStyle w:val="ConsPlusNormal"/>
        <w:jc w:val="right"/>
      </w:pPr>
      <w:r>
        <w:t>от 28 октября 2016 г. N 313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</w:pPr>
      <w:bookmarkStart w:id="1" w:name="P37"/>
      <w:bookmarkEnd w:id="1"/>
      <w:r>
        <w:t>ГОСУДАРСТВЕННАЯ ПРОГРАММА</w:t>
      </w:r>
    </w:p>
    <w:p w:rsidR="00715164" w:rsidRDefault="00715164">
      <w:pPr>
        <w:pStyle w:val="ConsPlusTitle"/>
        <w:jc w:val="center"/>
      </w:pPr>
      <w:r>
        <w:t>РЕСПУБЛИКИ АЛТАЙ "КОМПЛЕКСНЫЕ МЕРЫ ПРОФИЛАКТИКИ</w:t>
      </w:r>
    </w:p>
    <w:p w:rsidR="00715164" w:rsidRDefault="00715164">
      <w:pPr>
        <w:pStyle w:val="ConsPlusTitle"/>
        <w:jc w:val="center"/>
      </w:pPr>
      <w:r>
        <w:t>ПРАВОНАРУШЕНИЙ И ЗАЩИТА НАСЕЛЕНИЯ И ТЕРРИТОРИИ</w:t>
      </w:r>
    </w:p>
    <w:p w:rsidR="00715164" w:rsidRDefault="00715164">
      <w:pPr>
        <w:pStyle w:val="ConsPlusTitle"/>
        <w:jc w:val="center"/>
      </w:pPr>
      <w:r>
        <w:t>РЕСПУБЛИКИ АЛТАЙ ОТ ЧРЕЗВЫЧАЙНЫХ СИТУАЦИЙ"</w:t>
      </w:r>
    </w:p>
    <w:p w:rsidR="00715164" w:rsidRDefault="00715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7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18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19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28.12.2017 </w:t>
            </w:r>
            <w:hyperlink r:id="rId20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21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22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3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24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25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26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27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28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:rsidR="00715164" w:rsidRDefault="00715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Совершенствование государственных механизмов управления экономикой, экологией и социальной сферой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lastRenderedPageBreak/>
              <w:t>Задачи 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Развитие системы профилактики правонарушений и преступлений;</w:t>
            </w:r>
          </w:p>
          <w:p w:rsidR="00715164" w:rsidRDefault="00715164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коррупции, искоренение причин и условий, порождающих коррупцию;</w:t>
            </w:r>
          </w:p>
          <w:p w:rsidR="00715164" w:rsidRDefault="00715164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      </w:r>
          </w:p>
          <w:p w:rsidR="00715164" w:rsidRDefault="00715164">
            <w:pPr>
              <w:pStyle w:val="ConsPlusNormal"/>
              <w:jc w:val="both"/>
            </w:pPr>
            <w:r>
              <w:t>создание комплексной системы обеспечения безопасности населения Республики Алтай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Подпрограммы программы, обеспечивающая подпрограмма программы</w:t>
            </w:r>
          </w:p>
        </w:tc>
        <w:tc>
          <w:tcPr>
            <w:tcW w:w="6009" w:type="dxa"/>
          </w:tcPr>
          <w:p w:rsidR="00715164" w:rsidRDefault="008654D8">
            <w:pPr>
              <w:pStyle w:val="ConsPlusNormal"/>
              <w:jc w:val="both"/>
            </w:pPr>
            <w:hyperlink w:anchor="P324" w:history="1">
              <w:r w:rsidR="00715164">
                <w:rPr>
                  <w:color w:val="0000FF"/>
                </w:rPr>
                <w:t>Комплексные меры</w:t>
              </w:r>
            </w:hyperlink>
            <w:r w:rsidR="00715164">
              <w:t xml:space="preserve"> профилактики правонарушений в Республике Алтай;</w:t>
            </w:r>
          </w:p>
          <w:p w:rsidR="00715164" w:rsidRDefault="008654D8">
            <w:pPr>
              <w:pStyle w:val="ConsPlusNormal"/>
              <w:jc w:val="both"/>
            </w:pPr>
            <w:hyperlink w:anchor="P438" w:history="1">
              <w:r w:rsidR="00715164">
                <w:rPr>
                  <w:color w:val="0000FF"/>
                </w:rPr>
                <w:t>противодействие коррупции</w:t>
              </w:r>
            </w:hyperlink>
            <w:r w:rsidR="00715164">
              <w:t xml:space="preserve"> в Республике Алтай;</w:t>
            </w:r>
          </w:p>
          <w:p w:rsidR="00715164" w:rsidRDefault="008654D8">
            <w:pPr>
              <w:pStyle w:val="ConsPlusNormal"/>
              <w:jc w:val="both"/>
            </w:pPr>
            <w:hyperlink w:anchor="P562" w:history="1">
              <w:r w:rsidR="00715164">
                <w:rPr>
                  <w:color w:val="0000FF"/>
                </w:rPr>
                <w:t>защита населения</w:t>
              </w:r>
            </w:hyperlink>
            <w:r w:rsidR="00715164">
              <w:t xml:space="preserve"> и территории Республики Алтай от чрезвычайных ситуаций, обеспечение пожарной безопасности и безопасности людей на водных объектах;</w:t>
            </w:r>
          </w:p>
          <w:p w:rsidR="00715164" w:rsidRDefault="008654D8">
            <w:pPr>
              <w:pStyle w:val="ConsPlusNormal"/>
              <w:jc w:val="both"/>
            </w:pPr>
            <w:hyperlink w:anchor="P657" w:history="1">
              <w:r w:rsidR="00715164">
                <w:rPr>
                  <w:color w:val="0000FF"/>
                </w:rPr>
                <w:t>безопасный город</w:t>
              </w:r>
            </w:hyperlink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32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года;</w:t>
            </w:r>
          </w:p>
          <w:p w:rsidR="00715164" w:rsidRDefault="00715164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объектах;</w:t>
            </w:r>
          </w:p>
          <w:p w:rsidR="00715164" w:rsidRDefault="00715164">
            <w:pPr>
              <w:pStyle w:val="ConsPlusNormal"/>
              <w:jc w:val="both"/>
            </w:pPr>
            <w:r>
              <w:t>снижение экономического ущерба от деструктивных событий (количество ЧС, пожаров, происшествий на водных объектах) по отношению к уровню 2016 года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Объемы бюджетных ассигнований в целом на реализацию программы составят 1928499,1 тыс. рублей, в том числе:</w:t>
            </w:r>
          </w:p>
          <w:p w:rsidR="00715164" w:rsidRDefault="00715164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1924814,0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- 378143,4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- 446798,4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- 351384,3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- 286381,9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- 252231,3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- 209874,7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б) за счет средств федерального бюджета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lastRenderedPageBreak/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в) за счет средств местных бюджетов (справочно) составят 3685,1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- 1365,7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- 633,3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- 611,0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- 579,4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- 489,5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- 6,2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г) за счет средств иных источников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В результате реализации программы к концу 2022 года целевые показатели программы достигнут следующих значений:</w:t>
            </w:r>
          </w:p>
          <w:p w:rsidR="00715164" w:rsidRDefault="00715164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34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 составит 74 процента;</w:t>
            </w:r>
          </w:p>
          <w:p w:rsidR="00715164" w:rsidRDefault="00715164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 - 14,6 процентов;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 - 0,317 тыс. единиц;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 - 0,036 тыс. человек;</w:t>
            </w:r>
          </w:p>
          <w:p w:rsidR="00715164" w:rsidRDefault="00715164">
            <w:pPr>
              <w:pStyle w:val="ConsPlusNormal"/>
              <w:jc w:val="both"/>
            </w:pPr>
            <w:r>
              <w:t xml:space="preserve">абзац исключен.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1"/>
      </w:pPr>
      <w:r>
        <w:t>II. Характеристика сферы реализации</w:t>
      </w:r>
    </w:p>
    <w:p w:rsidR="00715164" w:rsidRDefault="00715164">
      <w:pPr>
        <w:pStyle w:val="ConsPlusTitle"/>
        <w:jc w:val="center"/>
      </w:pPr>
      <w:r>
        <w:t>государственной программы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2"/>
      </w:pPr>
      <w:r>
        <w:t>1. Комплексные меры профилактики правонарушений</w:t>
      </w:r>
    </w:p>
    <w:p w:rsidR="00715164" w:rsidRDefault="00715164">
      <w:pPr>
        <w:pStyle w:val="ConsPlusTitle"/>
        <w:jc w:val="center"/>
      </w:pPr>
      <w:r>
        <w:t>в Республике Алтай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Пропаганда культуры поведения участников</w:t>
      </w:r>
    </w:p>
    <w:p w:rsidR="00715164" w:rsidRDefault="00715164">
      <w:pPr>
        <w:pStyle w:val="ConsPlusTitle"/>
        <w:jc w:val="center"/>
      </w:pPr>
      <w:r>
        <w:t>дорожного движения</w:t>
      </w:r>
    </w:p>
    <w:p w:rsidR="00715164" w:rsidRDefault="00715164">
      <w:pPr>
        <w:pStyle w:val="ConsPlusNormal"/>
        <w:jc w:val="center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15164" w:rsidRDefault="00715164">
      <w:pPr>
        <w:pStyle w:val="ConsPlusNormal"/>
        <w:jc w:val="center"/>
      </w:pPr>
      <w:r>
        <w:t>от 09.02.2017 N 33)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lastRenderedPageBreak/>
        <w:t>В настоящее время в Российской Федерации разрабатывается ряд программ и проектов по обеспечению национальной безопасности, повышению эффективности управления перевозок пассажиров, специальных и опасных грузов, жилищно-коммунального комплекса и бюджетной сферы, совершенствованию геодезических и кадастровых работ.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Обширная маршрутная сеть и большое удаление районов от центра Республики Алтай требуют оперативного контроля за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Также внедрение процедур контроля за расходованием государственных средств на компенсацию льготного проезда требует установку систем инструментального контроля и объективного учета по всем перевозчикам, независимо от их организационных форм и форм собственности.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настоящее время социально-экономическое развитие Республики Алтай во многом сдерживается по причине неудовлетворительного транспортно-эксплуатационного состояния и недостаточного уровня безопасности движения транспортных средств и транспортной безопасности как на предприятиях, осуществляющих транспортное обслуживание населения, так и в организациях жилищно-коммунального комплекса и бюджетной сферы. Негативная динамика наблюдается в ежегодном увеличении числа дорожно-транспортных происшествий и количества пострадавших в связи с неудовлетворительным состоянием технического оснащения автомобилей, мер контроля за автотранспортными средствами.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чтобы обеспечить их ускоренное развитие в соответствии с потребностями экономики, населения и республики.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Обеспечение безопасности дорожного движения является составной частью национальных задач: социально-экономических и демографических, стоящих перед обществом и государством, обеспечения личной безопасности, повышения качества жизни.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Согласно информации Министерства внутренних дел по Республике Алтай (далее - МВД по РА) в 2015 году на дорогах Республики Алтай совершено 369 дорожно-транспортных происшествий, что на 12,8% меньше аналогичного показателя 2014 года. В результате погибло 58 человек и 487 травмировано.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За 2015 год пресечено 156704 правонарушения в области дорожного движения, в том числе 73281 факт превышения скоростного режима, выявлено 3342 водителя, находящихся в нетрезвом состоянии, 938 фактов невыполнения законного требования сотрудника органов внутренних дел о прохождении медицинского освидетельствования на состояние опьянения, 8436 нарушений </w:t>
      </w:r>
      <w:hyperlink r:id="rId39" w:history="1">
        <w:r>
          <w:rPr>
            <w:color w:val="0000FF"/>
          </w:rPr>
          <w:t>правил</w:t>
        </w:r>
      </w:hyperlink>
      <w:r>
        <w:t xml:space="preserve"> дорожного движения пешеходами.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Низкая дисциплина участников дорожного движения, снижение технического состояния дорог, связанное с увеличением интенсивности движения, а также техническим состоянием автотранспорта является причиной дорожно-транспортных происшествий. Основными задачами, направленными на решение данной проблемы, являются: пропаганда культуры поведения участников дорожного движения, профилактика безопасности в образовательных организациях Республики Алтай, повышение качества дорожной инфраструктуры и ответственности участников дорожного движения.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Профилактика экстремизма и терроризма на территории</w:t>
      </w:r>
    </w:p>
    <w:p w:rsidR="00715164" w:rsidRDefault="00715164">
      <w:pPr>
        <w:pStyle w:val="ConsPlusTitle"/>
        <w:jc w:val="center"/>
      </w:pPr>
      <w:r>
        <w:t>Республики Алтай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Основной задачей в направлении профилактики экстремизма и терроризма является недопущение экстремистских и террористических проявлений на территории Республики Алтай. В Республике Алтай на протяжении ряда лет проявление экстремизма, сепаратизма, национализма в целом несвойственно.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Согласно информации МВД по РА за 2015 год террористических актов, а также попыток их совершения на территории Республики Алтай не зарегистрировано. Преступлений, связанных с финансированием террористической деятельности, а также с изготовлением и использованием взрывных устройств на территории Республики Алтай в рассматриваемый период времени не зарегистрировано.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 2015 году МВД по Республике Алтай зарегистрировано 1 преступление террористического характера, возбужденное по признакам состава преступления, предусмотренного </w:t>
      </w:r>
      <w:hyperlink r:id="rId42" w:history="1">
        <w:r>
          <w:rPr>
            <w:color w:val="0000FF"/>
          </w:rPr>
          <w:t>статьей 205.5</w:t>
        </w:r>
      </w:hyperlink>
      <w:r>
        <w:t xml:space="preserve"> Уголовного кодекса Российской Федерации, по факту участия в деятельности террористической организации и 2 преступления по признакам состава преступления, предусмотренного </w:t>
      </w:r>
      <w:hyperlink r:id="rId43" w:history="1">
        <w:r>
          <w:rPr>
            <w:color w:val="0000FF"/>
          </w:rPr>
          <w:t>частью 1 статьи 282</w:t>
        </w:r>
      </w:hyperlink>
      <w:r>
        <w:t xml:space="preserve"> Уголовного кодекса Российской Федерации, по фактам размещения в средствах массовой информации комментариев, направленных на возбуждение ненависти и вражды в отношении группы лиц, объединенных по признаку принадлежности к последователям христианской религии.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Кроме того, на территории Республики Алтай осуществляют деятельность более 480 общественных объединений. Политическая активность на территории республики снижена по сравнению с аналогичным периодом прошлого года с 31 до 23, из которых 6 протестного толка. Большая часть всех прошедших акций носит местный характер, то есть связана с деятельностью исполнительных органов государственной власти, где оппозиционным движением используются всевозможные просчеты в управленческой деятельности действующего Правительства Республики Алтай, а также выражение протеста к событиям, происходящим на юго-востоке Украины.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Также на территории оперативного обслуживания зарегистрированы и действуют 53 религиозных организации. Наиболее прочные позиции в республике имеет Русская православная церковь (РПЦ), пользующаяся наибольшей поддержкой русского и алтайского населения. В последние годы значительное распространение стало получать мусульманство, что обусловлено геополитическим влиянием приграничных с Республикой Алтай территорий Казахстана и Монголии.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целях предупреждения распространения материалов экстремистского, террористического характера в печатных средствах массовой информации опубликовано 19 материалов, в сети Интернет - 74. Организовано 45 выступлений на радио и 7 на телевидении республики.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Комплексные меры по противодействию незаконному обороту</w:t>
      </w:r>
    </w:p>
    <w:p w:rsidR="00715164" w:rsidRDefault="00715164">
      <w:pPr>
        <w:pStyle w:val="ConsPlusTitle"/>
        <w:jc w:val="center"/>
      </w:pPr>
      <w:r>
        <w:t>и потреблению наркотических средств, психотропных веществ</w:t>
      </w:r>
    </w:p>
    <w:p w:rsidR="00715164" w:rsidRDefault="00715164">
      <w:pPr>
        <w:pStyle w:val="ConsPlusTitle"/>
        <w:jc w:val="center"/>
      </w:pPr>
      <w:r>
        <w:t>и их прекурсоров в Республике Алтай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Распространение наркомании в Российской Федерации стало острейшей проблемой, фактором подрыва демографического, социально-экономического и оборонного потенциала страны. Наркоугроза - это необратимая деградация и гибель огромного количества людей, катализатор общего роста преступности, теневой экономики и коррупции.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Распространенность наркологических заболеваний в Республике Алтай продолжает уменьшаться. Показатель по итогам 2015 года составил 1571,8 человек на 100 тыс. населения (2014 год - 1623,0 человек). Уменьшилось число впервые зарегистрированных наркологических заболеваний, показатель составил 146,5 человек на 100 тыс. населения (2014 год - 168,3 человек). Впервые зарегистрировано подростков 12 человек, в т.ч. с синдромом зависимости от психоактивных веществ - 1 подросток (зависимость от ненаркотических психоактивных веществ).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Показатель зарегистрированных случаев наркозависимости составил в 2015 году 128,7 человек (2014 год - 128,0 человек; 2013 год - 163,5 человек). В структуре по видам наркотиков продолжает сокращаться число зарегистрированных потребителей опиатов, показатель опийной наркомании - 42,1 человек на 100 тыс. населения (2014 год - 49,6 человек; 2013 год - 76,5 человек). Показатель всего зарегистрированных потребителей инъекционных наркотиков составил 51,9 человек.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Зарегистрировано лиц с зависимостью от ненаркотических психоактивных веществ - 6,6 человек на 100 тыс. населения, показатель остается ниже среднего российского уровня.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Зарегистрированная заболеваемость хроническим алкоголизмом, включая алкогольные психозы, по-прежнему занимает основную долю в структуре наркопатологии. Так, в Республике Алтай в 2014 году значение показатель составил 1145,0 человек на 100 тыс. населения (в Российской Федерации - 1237,4 человек).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Наркологическая помощь оказывается врачами-наркологами центральных районных больниц, наркологическим отделением БУЗ РА "Психиатрическая больница". Больные с наркологическими заболеваниями получают специализированную медицинскую помощь в соответствии со стандартами медицинской помощи при наркологических заболеваниях. Организация оказания наркологической помощи в БУЗ РА "Психиатрическая больница" соответствует </w:t>
      </w:r>
      <w:hyperlink r:id="rId44" w:history="1">
        <w:r>
          <w:rPr>
            <w:color w:val="0000FF"/>
          </w:rPr>
          <w:t>Порядку</w:t>
        </w:r>
      </w:hyperlink>
      <w:r>
        <w:t xml:space="preserve"> оказания медицинской помощи по профилю "психиатрия-наркология", утвержденному приказом Министерства здравоохранения Российской Федерации от 30 декабря 2015 года N 1034н.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Амбулаторную наркологическую помощь оказывают кабинеты врачей психиатров-наркологов при районных медицинских организациях и в БУЗ РА "Психиатрическая больница", всего кабинетов - 11. Должностей врачей психиатров-наркологов укомплектовано всего 8,75, обеспеченность занятыми должностями составила 0,41 на 10 тыс. населения.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Стационарную специализированную медицинскую помощь по профилю "наркология" оказывает БУЗ РА "Психиатрическая больница" на наркологических койках, а также на психиатрических койках. Всего в наркологическом стационаре развернуто наркологических коек круглосуточных - 8, реабилитационных - 2, дневных - 20, что соответствует плановой потребности, с учетом наркологической заболеваемости в республике.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Медицинскую реабилитацию в условиях наркологического стационара в 2015 году проходили 14 больных наркоманией, из них успешно завершили 85,7%.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амбулаторных условиях проходили медицинскую реабилитацию 110 больных с наркологической патологией, из них успешно завершили 38,2% и продолжают реабилитацию 51,8%; в т.ч. 14 больных наркоманией, из них успешно завершили 28,6% и продолжают реабилитацию 57,1%.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целом ситуация, связанная с употреблением наркотических средств в Республике Алтай, является стабильной, сохраняется достаточно высокий уровень выявляемости потребителей наркотических веществ, что является результатом комплексной межведомственной работы, проводимой в последние годы.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Улучшается качество и доступность наркологической помощи в результате укомплектования врачами кабинетов наркологического приема, оснащения наркологической службы современным медицинским оборудованием, организации медицинской реабилитации наркологических больных на базе наркологического стационара.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Решаются вопросы функционирования регионального сегмента Национальной системы комплексной реабилитации и ресоциализации граждан, употребляющих наркотические средства и психотропные вещества, что приведет к достижению длительной и стойкой ремиссии заболеваний и качественному возврату в социум потребителей наркотиков.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Таким образом, в Республике Алтай отмечается эффективность реализации мероприятий в части модернизации наркологической службы, проводимых во исполнение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Защита от жестокого обращения и профилактика</w:t>
      </w:r>
    </w:p>
    <w:p w:rsidR="00715164" w:rsidRDefault="00715164">
      <w:pPr>
        <w:pStyle w:val="ConsPlusTitle"/>
        <w:jc w:val="center"/>
      </w:pPr>
      <w:r>
        <w:t>насилия детей в Республике Алтай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любом цивилизованном обществе насилие - явление совершенно недопустимое, особенно когда оно касается самых слабо защищенных членов общества - детей. Насилие подрывает не только основы семьи, но и разрушает общество изнутри.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Существование в обществе проблемы насилия имеет серьезные последствия. Семьи, в которых отношения строятся на насилии, входят в группу риска, так как выросшие в этой атмосфере дети либо сами становятся жертвами насилия, либо впоследствии подвергают насилию своих близких.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Формирование полноценной системы защиты детства в последние годы является одним из ключевых приоритетов социальной и демографической политики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Реализация задач по принятию системных мер в борьбе с преступлениями против детей, обеспечению их безопасности, организации своевременного выявления семейного неблагополучия потребовала принятия на республиканском и муниципальном уровнях комплексных решений по усилению профилактической работы, обеспечению полноценной реабилитации жертв насилия, кардинального усовершенствования работы социальных служб и учреждений, отвечающих за взаимодействие с неблагополучными семьями.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 поддержке Фонда поддержки детей, находящихся в трудной жизненной ситуации, в республике созданы и функционируют: круглосуточная служба Телефон Доверия "Нет насилию" (далее - Служба), подключенная к единому общероссийскому номеру детского телефона доверия 8-800-200-122. Значимость Службы в том, что впервые в республике любой обратившийся гражданин, и самое главное ребенок, оказавшийся в кризисной ситуации или пострадавший от жестокого обращения и преступных посягательств, получает экстренную психологическую помощь бесплатно в любое время суток, в доступном режиме. Также на базе АУ РА "Комплексный центр социального обслуживания населения" действует служба непрерывного социально-психологического сопровождения детей, которые подвергались жестокому обращению и/или преступным посягательствам и их семей "Доверие".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 базе управлений социальной поддержки населения созданы Службы "Скорой социальной помощи" - быстрого реагирования на ситуацию насилия в отношении детей и другие факторы неблагополучия (далее - Службы "Скорая социальная помощь"). Профилактическое направление и социально-реабилитационная работа со случаем нарушения прав несовершеннолетних реализовывается через мобильную форму социального обслуживания: это патронажи, выезды на случай, профилактические групповые мероприятия, проводимые со взрослым населением и с детьми в учебных заведениях. Для семей, проживающих в отдаленных населенных пунктах, осуществляет свою деятельность передвижная служба "Игровой автобус - доступная помощь семье и детям", деятельность которой направлена на обеспечение доступности реабилитационных услуг детям, попавшим в трудную жизненную ситуацию, и родителям, по месту их жительства, создание развивающей среды, выявление случаев жестокого обращения с детьми.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 целью оказания психологической помощи и реабилитации детей и членов их семей, пострадавших от насилия и жестокого обращения, созданы и функционируют сенсорные комнаты в учреждениях социального обслуживания населения в муниципальных образованиях в Республике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Кроме того, при управлениях социальной поддержки населения действуют социально-реабилитационные клубы для несовершеннолетних, склонных к проявлению агрессии, добровольческие агентства "Детство - для детей!", состоящие из числа добровольцев, деятельность которых направлена на борьбу с агрессией в отношении несовершеннолетних, семейные мастерские для семей, находящихся в трудной жизненной ситуации, междисциплинарные команды специалистов по осуществлению патронатной работы с семьями и детьми.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17.05.2019 N 139.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Республике Алтай наиболее распространенной является моральная жестокость (пренебрежение нуждами ребенка), т.е. отсутствие со стороны родителей или лиц, их заменяющих, элементарной заботы о ребенке, неуплата родителями без уважительных причин средств на содержание детей, в результате чего нарушается его эмоциональное и физическое состояние и появляется угроза его здоровью и развитию.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Как правило, пренебрежение нуждами ребенка наблюдается в неблагополучных семьях.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Несмотря на то, что в республике происходит снижение общей численности неблагополучных семей, ежегодно ставится на учет порядка 30 семей, находящихся в социально опасном положении, и 60 семей "группы риска". Ежегодно свыше 130 детей остаются социальными сиротами. Социологические исследования показывают, что случаев скрытого насилия и жестокого обращения фиксируется в отношении более 30% детей.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 протяжении нескольких лет фиксируется значительный уровень подростковой преступности. По данным МВД по Республике Алтай в 2015 году несовершеннолетними и при их участии совершено 172 преступления, что на 15,7% меньше уровня 2014 года.</w:t>
      </w:r>
    </w:p>
    <w:p w:rsidR="00715164" w:rsidRDefault="00715164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целях дальнейшего снижения уровня подростковой преступности в Республике Алтай с 2014 года в Республике Алтай функционирует Комиссия по делам несовершеннолетних и защите их прав Республики Алтай, являющаяся коллегиальным органом системы профилактики безнадзорности и правонарушений несовершеннолетних, основная цель которой 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715164" w:rsidRDefault="0071516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2"/>
      </w:pPr>
      <w:r>
        <w:t>2. Противодействие коррупции в Республике Алтай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 xml:space="preserve">Противодействие коррупции и минимизация ее последствий являются приоритетными направлениями государственной политики Республики Алтай, которые нашли отражение в </w:t>
      </w:r>
      <w:hyperlink r:id="rId49" w:history="1">
        <w:r>
          <w:rPr>
            <w:color w:val="0000FF"/>
          </w:rPr>
          <w:t>Законе</w:t>
        </w:r>
      </w:hyperlink>
      <w:r>
        <w:t xml:space="preserve"> Республики Алтай от 5 марта 2009 года N 1-РЗ "О противодействии коррупции в Республике Алтай", принятом в 2009 году.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обеспечения в Республике Алтай единой государственной антикоррупционной политики, </w:t>
      </w:r>
      <w:hyperlink r:id="rId51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9 октября 2015 года N 276-у создана Комиссия по координации работы по противодействию коррупции в Республике Алтай, председателем которой является Глава Республики Алтай, Председатель Правительства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Комиссия является основным органом, координирующим деятельность Правительства Республики Алтай, государственных органов власти Республики Алтай и органов местного самоуправления муниципальных образований в Республике Алтай по противодействию коррупции, определяет основные направления деятельности по реализации государственной антикоррупционной политики.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 протяжении ряда лет в республике последовательно осуществляется комплекс мер по противодействию коррупции в рамках антикоррупционных планов.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Распоряжением Главы Республики Алтай, Председателя Правительства Республики Алтай от 24 мая 2016 года N 279-рГ утвержден </w:t>
      </w:r>
      <w:hyperlink r:id="rId52" w:history="1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53" w:history="1">
        <w:r>
          <w:rPr>
            <w:color w:val="0000FF"/>
          </w:rPr>
          <w:t>пункта 10</w:t>
        </w:r>
      </w:hyperlink>
      <w:r>
        <w:t xml:space="preserve"> Указа Президента Российской Федерации от 1 апреля 2016 года N 147 "О национальном плане противодействия коррупции на 2016 - 2017 годы", при разработке </w:t>
      </w:r>
      <w:hyperlink r:id="rId54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 учтены положения Национальной </w:t>
      </w:r>
      <w:hyperlink r:id="rId55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 и Национального </w:t>
      </w:r>
      <w:hyperlink r:id="rId56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годы, утвержденного Указом Президента Российской Федерации от 1 апреля 2016 года N 147, запланированы мероприятия,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 свою очередь, исполнительными органами государственной власти Республики Алтай проведена работа по корректировке своих планов по противодействию коррупции, с учетом положений Национального </w:t>
      </w:r>
      <w:hyperlink r:id="rId57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 и </w:t>
      </w:r>
      <w:hyperlink r:id="rId58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Аналогичные мероприятия проведены в органах местного самоуправления муниципальных образований в Республике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2015 году Правительством Республики Алтай проведена работа по выявлению и устранению несовершенства правовых норм Республики Алтай и муниципальных образований в Республике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Совместно с управлением Министерства юстиции Российской Федерации в Республике Алтай и Прокуратурой Республики Алтай проверено 636 проектов нормативных правовых актов, из них в 55 выявлены коррупциогенные факторы. К моменту принятия нормативных правовых актов все коррупциогенные факторы были исключены.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Кроме этого, по результатам проведенных проверок в 2015 году внесены изменения в 37 нормативных правовых актов Республики Алтай в сфере противодействия коррупции, в том числе в 5 законов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Всего 2015 году антикоррупционной экспертизе подвергнуто 1344 нормативных правовых акта и их проекта.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Наиболее актуальными остаются вопросы обеспечения требований к служебному поведению государственных гражданских служащих Республики Алтай, муниципальных служащих в Республике Алтай и требований об урегулировании конфликта интересов, осуществления мер по предупреждению коррупции: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во всех органах государственной власти Республики Алтай и органах местного самоуправления муниципальных образований в Республике Алтай утверждены перечни должностей, при замещении которых служащие обязаны представлять сведения о доходах, об имуществе и обязательствах имущественного характера. Указанными перечнями охвачен 81% должностей государственной и муниципальной службы (в 2010 году - 48%);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проводится работа, направленная на повышение уровня просвещения государственных гражданских служащих и муниципальных служащих в Республике Алтай по вопросам противодействия коррупции, а также повышения престижа государственной службы.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2015 году обучение по антикоррупционной тематике прошли 24 государственных гражданских служащих и 35 муниципальных служащих. В целях обучения используются ресурсы образовательных организаций в Республике Алтай, а также учреждений высшего образования, находящихся за пределами республики.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Кроме этого, для просвещения государственных гражданских служащих и муниципальных служащих проводятся различные семинары-совещания, тематические "круглые столы", на которых рассматриваются актуальные вопросы противодействия коррупции. Всего в 2015 году государственными органами и органами местного самоуправления муниципальных образований в Республике Алтай проведено 182 мероприятия правовой и антикоррупционной направленности;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организована работа "прямых линий" и "телефонов доверия" для антикоррупционного просвещения граждан, проживающих на территории Республики Алтай, приема сообщений о фактах коррупционных проявлений;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во всех органах государственной власти Республики Алтай и органах местного самоуправления в Республике Алтай определены должностные лица, ответственные за профилактику коррупционных и иных правонарушений;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5) во всех органах государственной власти Республики Алтай и органах местного самоуправления в Республике Алтай разработаны и внедрены для соблюдения и использования антикоррупционные правила и процедуры.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Антикоррупционная деятельность организована в образовательных организациях республики в рамках преподавания учебных дисциплин по основным и дополнительным программам, по программам переподготовки и повышения квалификации педагогических кадров, а также в рамках воспитательной работы с учащимися.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Активизировалась работа правоохранительных органов по борьбе с коррупционными преступлениями.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0" w:history="1">
        <w:r>
          <w:rPr>
            <w:color w:val="0000FF"/>
          </w:rPr>
          <w:t>перечню N 23</w:t>
        </w:r>
      </w:hyperlink>
      <w:r>
        <w:t xml:space="preserve"> "О порядке учета преступлений коррупционной направленности", введенному совместным указанием Генеральной прокуратуры Российской Федерации и МВД России от 30 апреля 2010 года N 187/86-2 в 2015 году на территории Республики Алтай зарегистрировано 93 преступления коррупционной направленности (2014 год - 111 ед.), в том числе в сфере государственного управления и социального обеспечения - 26 ед. (2014 год - 66 ед.), образования - 27 ед. (2014 год - 14 ед.), здравоохранения - 14 ед. (2014 год - 19 ед.), связанных с освоением бюджетных средств - 34 ед. (2014 год - 54 ед.), с госзакупками - 0 ед. (2014 год - 0 ед.).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течение 2015 года выявлено 5 фактов получения взятки (2014 год - 2 ед.) и 11 дачи взятки (2014 год - 13 ед.). Средняя сумма взятки по выявленным преступлениям составила 77250 рублей.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2015 году окончено расследованием 105 преступлений коррупционной направленности (2014 год - 102 ед.), в том числе 71 преступление совершено должностными лицами органов исполнительной власти, органов местного самоуправления, государственных и муниципальных учреждений, а также территориальных органов федеральных органов исполнительной власти (2014 год - 45 ед.). Всего привлечено к уголовной ответственности 61 должностное лицо (2014 год - 25 чел.).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Вместе с тем, принимаемые правоохранительными органами, органами государственной власти Республики Алтай и органами местного самоуправления муниципальных образований в Республике Алтай меры по противодействию и профилактике коррупции требуют дальнейшего развития и совершенствования.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Внедрение программных мероприятий в области противодействия коррупции в Республике Алтай позволит обеспечить организованность, тесное взаимодействие субъектов антикоррупционной деятельности, последовательность антикоррупционных мер, оценку их эффективности и контроль за результатами.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основу разработки настоящей подпрограммы положена успешная практика реализации республиканской целевой программы "Противодействие коррупции в Республике Алтай (2010 - 2011 годы)" и положительный опыт осуществления антикоррупционной политики в субъектах Российской Федерации.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2"/>
      </w:pPr>
      <w:r>
        <w:t>3. Защита населения и территории Республики Алтай</w:t>
      </w:r>
    </w:p>
    <w:p w:rsidR="00715164" w:rsidRDefault="00715164">
      <w:pPr>
        <w:pStyle w:val="ConsPlusTitle"/>
        <w:jc w:val="center"/>
      </w:pPr>
      <w:r>
        <w:t>от чрезвычайных ситуаций, обеспечение пожарной безопасности</w:t>
      </w:r>
    </w:p>
    <w:p w:rsidR="00715164" w:rsidRDefault="00715164">
      <w:pPr>
        <w:pStyle w:val="ConsPlusTitle"/>
        <w:jc w:val="center"/>
      </w:pPr>
      <w:r>
        <w:t>и безопасности людей на водных объектах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На территории Республики Алтай возможны чрезвычайные ситуации (далее - ЧС) как природного, так и техногенного характера, которые могут привести к значительному материальному и социальному ущербу.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Опасные природные явления включают в себя 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(землетрясения, оползни, сели), бытовые и природные (лесные, лесостепные, степные) пожары. Из всех перечисленных стихийных бедствий наибольшую опасность для населения и территорий Республики Алтай представляют подтопления, бытовые и природные пожары и землетрясения.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Вредное воздействие вод проявляется в виде затопления и подтопления населенных пунктов, расположенных по руслу реки Катунь и ее притоках, где проживает значительная часть населения, в периоды весеннего половодья и летне-осенних дождевых паводков. Так, в 2014 году в результате сильнейшего наводнения в Горном Алтае было подтоплено 504 километра автомобильных дорог, из них разрушено - 223. Паводок разрушил и повредил 235 мостов. С начала наводнения в регионе было нарушено электроснабжение в 50 населенных пунктах, повреждено 23 линии электропередачи протяженностью 9360 метров, 89 опор ЛЭП. Кроме того, пострадали 49 социальных объектов в пяти муниципальных образованиях (Чойский, Майминский, Чемальский, Улаганский районы и город Горно-Алтайск). В целом, ущерб от паводка по объектам социальной, коммунальной и транспортной инфраструктуры составил 6,5 млрд рублей.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Значительный ущерб приносят лесные и степные пожары. В зависимости от 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 На территории Республики Алтай ежегодно регистрируются порядка 70 лесных пожаров общей площадью 1470,77 га, из них 1113,57 га покрытых лесом. Подразделения МЧС России и казенного учреждения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 при возникновении природных пожаров привлекаются для защиты населенных пунктов республики от угрозы распространения природных пожаров, также проводятся мероприятия по профилактике возникновения природных пожаров.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Ежегодно регистрируются случаи бытовых пожаров в Республике Алтай с погибшими и пострадавшими. Так в 2015 году произошел 301 бытовой пожар, из них 10 пожаров с пострадавшими: погибло 16 человек, в том числе 4 ребенка, травмировано 11 человек, спасено 70 человек. В 2016 году произошло 270 бытовых пожаров, из них 5 пожаров с пострадавшими: погибло 8 человек, в том числе 2 ребенка, травмировано 5 человек, спасено 13 человек.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Таким образом, достаточно высокий уровень природной и техногенной опасности на территории республики требует проведения предупредительных мероприятий по снижению рисков возникновения ЧС, а также мероприятий по смягчению их последствий. Основным ориентиром выступает государственная </w:t>
      </w:r>
      <w:hyperlink r:id="rId64" w:history="1">
        <w:r>
          <w:rPr>
            <w:color w:val="0000FF"/>
          </w:rPr>
          <w:t>программа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утвержденная постановлением Правительства Российской Федерации от 15 апреля 2014 года N 300.</w:t>
      </w:r>
    </w:p>
    <w:p w:rsidR="00715164" w:rsidRDefault="00715164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2"/>
      </w:pPr>
      <w:r>
        <w:t>4. Безопасный город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настоящее время в Республике Алтай функционируют службы экстренного реагирования, такие как служба пожарной охраны, служба полиции, служба скорой медицинской помощи, аварийные службы жизнеобеспечения (водопроводные, тепловые сети), служба газовой сети, службы электросети,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Ежегодно в службы экстренного реагирования поступает огромное количество вызовов. И важным показателем эффективности действий экстренных оперативных служб является время их 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Правительством Республики Алтай, службами экстренных вызовов проводится целенаправленная работа по увеличению безопасности граждан, проживающих на территории Республики Алтай и уменьшению числа пострадавших и умерших от происшествий и чрезвычайных ситуаций: постоянно обновляется материально-техническое обеспечение служб экстренного реагирования, проводится обучение и периодическая аттестация работников служб экстренного реагирования, проводится работа по налаживанию межведомственного взаимодействия служб экстренного реагирования при комплексном реагировании.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Одним из наиболее эффективных решений, обеспечивающих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 обеспечения вызова экстренных оперативных служб по единому номеру "112" (далее - Система 112).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Система 112 обеспечит информационное взаимодействие органов повседневного управления единой государственной системы предупреждения и ликвидации чрезвычайных ситуаций, в том числе, единых дежурно-диспетчерских служб (далее - ДДС), а также ДДС экстренных оперативных служб.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Республики Алтай одним из важных элементов обеспечения безопасности является повышение защиты населения, территорий от потенциально опасных объектов, чрезвычайных ситуаций. Это, в свою очередь,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С этой целью распоряжением Правительства Российской Федерации от 3 декабря 2014 года N 2446-р утверждена </w:t>
      </w:r>
      <w:hyperlink r:id="rId67" w:history="1">
        <w:r>
          <w:rPr>
            <w:color w:val="0000FF"/>
          </w:rPr>
          <w:t>Концепция</w:t>
        </w:r>
      </w:hyperlink>
      <w:r>
        <w:t xml:space="preserve"> построения и развития аппаратно-программного комплекса "Безопасный город", которая предполагает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Целью построения и развития АПК "Безопасный город" на территории Республики Алтай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ЕДДС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кризисных ситуаций и происшествий с интеграцией под ее управлением действий информационно-управляющих подсистем дежурно-диспетчерских, муниципальных служб для их оперативного взаимодействия в интересах муниципального образования.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Ядром системы АПК "Безопасный город" является комплекс средств автоматизации "Единый центр оперативного реагирования" (КСА "ЕЦОР"). КСА "ЕЦОР" предназначен для автоматизации информационного взаимодействия, участниками которого являются службы экстренного вызова, органы управления и службы.</w:t>
      </w:r>
    </w:p>
    <w:p w:rsidR="00715164" w:rsidRDefault="00715164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Создание АПК "Безопасный город" в составе КСА "ЕЦОР", создаваемого на базе ЕДДС, является приоритетным проектом Республики Алтай.</w:t>
      </w:r>
    </w:p>
    <w:p w:rsidR="00715164" w:rsidRDefault="00715164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Помимо криминогенной обстановки немаловажную роль в безопасности населения играет защита от чрезвычайных ситуаций и своевременном предупреждении об их возникновении.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 этом основным способом оповещения населения в чрезвычайных ситуациях является передача сигналов и информации оповещения по сетям связи для распространения в программах телевизионного вещания и радиовещания. Ввиду достаточно устаревшей системы оповещения в Республике Алтай требуется разработать и осуществить комплекс организационно-правовых и технических мероприятий по реконструкции и обеспечению готовности системы оповещения населения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Непринятие мер может привести к большим человеческим и материальным потерям в случае возникновения чрезвычайной ситуации.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Следует отметить, что наиболее тяжкими последствиями отличаются происшествия и чрезвычайные ситуации, требующие именно комплексного реагирования.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Для оповещения населения об угрозе возникновения или о возникновении чрезвычайных ситуаций служит региональная автоматизированная система централизованного оповещения Республики Алтай (РАСЦО РА), построенная на базе аппаратуры оповещения П-160, П-164 ("Комплекс-86"), сдана в эксплуатацию в 1990 году.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 целях поддержания технической готовности РАСЦО Республики Алтай необходимо как организация эксплуатационно-технического обслуживания, так и реализация мероприятий по реконструкции РАСЦО.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Создание на территории Республики Алтай комплексной системы экстренного оповещения населения Республики Алтай (далее - КСЭОН), технически и программно сопрягаемой с системами оповещения федерального, межрегионального, муниципального и объектового уровней, обеспечит исполнение поручений, отраженных в </w:t>
      </w:r>
      <w:hyperlink r:id="rId70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ситуаций". В 2015 году принята в опытную эксплуатацию КСЭОН на территории муниципального образования "Город Горно-Алтайск" в Республике Алтай, а также проведен комплекс мероприятий по обучению населения действиям при угрозе возникновения и возникновении чрезвычайных ситуаций при передаче сигналов посредством КСЭОН.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создание КСЭОН и проведение информационно-разъяснительной работы среди населения.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Эффективное решение задач, направленных на повышение оперативности реагирования экстренных оперативных служб на поступающие от населения вызовы (сообщения о происшествиях), совершенствование комплекса оповещения, возможно лишь с использованием программно-целевого метода.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мая 2007 года N 638 "Об использовании глобальной навигационной спутниковой системы "ГЛОНАСС" в интересах социально-экономического развития Российской Федерации" идет активное внедрение российской системы глобального позиционирования. ГЛОНАСС поможет решить ряд вопросов, связанных с обеспечением безопасности, осуществлением режимных, оперативно-розыскных мероприятий и т.д.</w:t>
      </w:r>
    </w:p>
    <w:p w:rsidR="00715164" w:rsidRDefault="008654D8">
      <w:pPr>
        <w:pStyle w:val="ConsPlusNormal"/>
        <w:spacing w:before="220"/>
        <w:ind w:firstLine="540"/>
        <w:jc w:val="both"/>
      </w:pPr>
      <w:hyperlink r:id="rId73" w:history="1">
        <w:r w:rsidR="00715164">
          <w:rPr>
            <w:color w:val="0000FF"/>
          </w:rPr>
          <w:t>Постановлением</w:t>
        </w:r>
      </w:hyperlink>
      <w:r w:rsidR="00715164">
        <w:t xml:space="preserve"> Правительства РФ от 25 августа 2008 года N 641 "Об оснащении транспортных, технических средств и систем аппаратурой спутниковой навигации ГЛОНАСС или ГЛОНАСС/GPS" установлен перечень транспортных, технических средств и систем, в том числе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Обширная маршрутная сеть и большое удаление районов от центра Республики Алтай требуют оперативного контроля за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в том числе на основе внедрения единой навигационной платформы на базе ГЛОНАСС.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 Республике Алтай с 2016 года активно внедряются системы фотовидеофиксации нарушений </w:t>
      </w:r>
      <w:hyperlink r:id="rId74" w:history="1">
        <w:r>
          <w:rPr>
            <w:color w:val="0000FF"/>
          </w:rPr>
          <w:t>правил</w:t>
        </w:r>
      </w:hyperlink>
      <w:r>
        <w:t xml:space="preserve"> дорожного движения. Передвижные и стационарные комплексы уже установлены в г. Горно-Алтайске, Майминском районе и вдоль шоссе по Чуйскому тракту. В результате в 2016 году на основании средств фотовидеофиксации выявлено 143755 нарушений </w:t>
      </w:r>
      <w:hyperlink r:id="rId75" w:history="1">
        <w:r>
          <w:rPr>
            <w:color w:val="0000FF"/>
          </w:rPr>
          <w:t>правил</w:t>
        </w:r>
      </w:hyperlink>
      <w:r>
        <w:t xml:space="preserve"> дорожного движения, нарушители привлечены к административной ответственности в виде штрафа на общую сумму 58585 тыс. руб., в результате чего в 2016 году произошло снижение количества лиц, погибших в дорожно-транспортных происшествиях, по сравнению с 2015 годом на 44,8%.</w:t>
      </w:r>
    </w:p>
    <w:p w:rsidR="00715164" w:rsidRDefault="00715164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33;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28.12.2017 N 371)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2"/>
      </w:pPr>
      <w:r>
        <w:t>5. Государственно-частное партнерство</w:t>
      </w:r>
    </w:p>
    <w:p w:rsidR="00715164" w:rsidRDefault="00715164">
      <w:pPr>
        <w:pStyle w:val="ConsPlusNormal"/>
        <w:jc w:val="center"/>
      </w:pPr>
      <w:r>
        <w:t xml:space="preserve">(введен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:rsidR="00715164" w:rsidRDefault="00715164">
      <w:pPr>
        <w:pStyle w:val="ConsPlusNormal"/>
        <w:jc w:val="center"/>
      </w:pPr>
      <w:r>
        <w:t>от 06.04.2018 N 97)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современных условиях государственно-частное партнерство, в том числе концессионные соглашения, являются одним из способов развития общественной инфраструктуры, основанный на долгосрочном взаимовыгодном сотрудничестве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техническом обслуживании, реализуемых на основе разделения полномочий, рисков и ответственности публичного партнера и частного партнера, осуществляемое путем заключения и исполнения соглашений.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 наличии потребности в строительстве и обновлении инфраструктурных объектов возрастает актуальность взаимодействия государства с частными партнерами на условиях государственно-частного партнерства. Возможно использование механизмов государственно-частного партнерства в отношении объектов в регулируемой сфере государственной программы.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:rsidR="00715164" w:rsidRDefault="00715164">
      <w:pPr>
        <w:pStyle w:val="ConsPlusTitle"/>
        <w:jc w:val="center"/>
      </w:pPr>
      <w:r>
        <w:t>государственной программы, цели, задачи и целевые</w:t>
      </w:r>
    </w:p>
    <w:p w:rsidR="00715164" w:rsidRDefault="00715164">
      <w:pPr>
        <w:pStyle w:val="ConsPlusTitle"/>
        <w:jc w:val="center"/>
      </w:pPr>
      <w:r>
        <w:t>показатели государственной программы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 xml:space="preserve">Основные приоритеты государственной политики в сфере реализации государственной программы обозначены в </w:t>
      </w:r>
      <w:hyperlink r:id="rId79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нашли отражение в Федеральном </w:t>
      </w:r>
      <w:hyperlink r:id="rId80" w:history="1">
        <w:r>
          <w:rPr>
            <w:color w:val="0000FF"/>
          </w:rPr>
          <w:t>законе</w:t>
        </w:r>
      </w:hyperlink>
      <w:r>
        <w:t xml:space="preserve"> от 23 июня 2016 N 182-ФЗ "Об основах системы профилактики правонарушений в Российской Федерации", Федеральном </w:t>
      </w:r>
      <w:hyperlink r:id="rId81" w:history="1">
        <w:r>
          <w:rPr>
            <w:color w:val="0000FF"/>
          </w:rPr>
          <w:t>законе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в </w:t>
      </w:r>
      <w:hyperlink r:id="rId82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16 октября 2019 N 501 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года", Национальной </w:t>
      </w:r>
      <w:hyperlink r:id="rId83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государственной </w:t>
      </w:r>
      <w:hyperlink r:id="rId84" w:history="1">
        <w:r>
          <w:rPr>
            <w:color w:val="0000FF"/>
          </w:rPr>
          <w:t>программе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года N 300, </w:t>
      </w:r>
      <w:hyperlink r:id="rId8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N 1120-р, </w:t>
      </w:r>
      <w:hyperlink r:id="rId86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N 60.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31.03.2020 N 118)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Цели повышения уровня безопасности транспортной системы, снижения тяжести последствий дорожно-транспортных происшествий, числа пострадавших и погибших в них отражены в Транспортной </w:t>
      </w:r>
      <w:hyperlink r:id="rId88" w:history="1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2030 года, утвержденной распоряжением Правительства Российской Федерации от 22 ноября 2008 года N 1734-р.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 условиях общероссийского демографического кризиса дальнейший рост количества наркозависимых, большинство из которых являются молодыми людьми репродуктивного возраста, ведет к деградации нации. Потери общества от наркомании, включая отрицательное воздействие на демографию и здоровье населения, объемные негативные социально-экономические последствия распространения наркомании, в том числе влияющие на состояние трудовых ресурсов региона, распространение преступности, связанной с незаконным оборотом наркотических средств и психотропных веществ, ставят перед обществом задачу формирования целевых программ противодействия этим негативным тенденциям. Для решения данных задач Президентом Российской Федерации 9 июня 2010 года подписан </w:t>
      </w:r>
      <w:hyperlink r:id="rId89" w:history="1">
        <w:r>
          <w:rPr>
            <w:color w:val="0000FF"/>
          </w:rPr>
          <w:t>Указ</w:t>
        </w:r>
      </w:hyperlink>
      <w:r>
        <w:t xml:space="preserve"> N 690 "Об утверждении Стратегии государственной антинаркотической политики Российской Федерации до 2020 года".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обеспечение безопасности людей на водных объектах, а также защиты населения при ЧС являются одними из основных задач Единой государственной системы предупреждения и ликвидации ЧС.</w:t>
      </w:r>
    </w:p>
    <w:p w:rsidR="00715164" w:rsidRDefault="008654D8">
      <w:pPr>
        <w:pStyle w:val="ConsPlusNormal"/>
        <w:spacing w:before="220"/>
        <w:ind w:firstLine="540"/>
        <w:jc w:val="both"/>
      </w:pPr>
      <w:hyperlink r:id="rId91" w:history="1">
        <w:r w:rsidR="00715164">
          <w:rPr>
            <w:color w:val="0000FF"/>
          </w:rPr>
          <w:t>Указом</w:t>
        </w:r>
      </w:hyperlink>
      <w:r w:rsidR="00715164"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 предусмотрено создание систем экстренного оповещения населения, развитие общероссийской комплексной системы информирования и оповещения населения в местах массового пребывания людей и развития системы обеспечения вызова экстренных оперативных служб по единому номеру "112".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установлены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Исходя из изложенного, целью программы являются комплексные меры профилактики правонарушений и защита населения и территории Республики Алтай от чрезвычайных ситуаций.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задач: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развитие системы профилактики правонарушений и преступлений;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создание комплексной системы обеспечения безопасности населения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Таким образом, для оценки реализации мероприятий программы применены показатели: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1) соотношение количества правонарушений, связанных с нарушением </w:t>
      </w:r>
      <w:hyperlink r:id="rId93" w:history="1">
        <w:r>
          <w:rPr>
            <w:color w:val="0000FF"/>
          </w:rPr>
          <w:t>правил</w:t>
        </w:r>
      </w:hyperlink>
      <w:r>
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детьми, к уровню 2015 года;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уровень коррупции в Республике Алтай, по результатам социологического опроса граждан;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количество деструктивных событий (количество чрезвычайных ситуаций, пожаров, происшествий на водных объектах);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количество населения, погибшего, травмированного и пострадавшего при чрезвычайных ситуациях, пожарах, происшествиях на водных объектах;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371.</w:t>
      </w:r>
    </w:p>
    <w:p w:rsidR="00715164" w:rsidRDefault="008654D8">
      <w:pPr>
        <w:pStyle w:val="ConsPlusNormal"/>
        <w:spacing w:before="220"/>
        <w:ind w:firstLine="540"/>
        <w:jc w:val="both"/>
      </w:pPr>
      <w:hyperlink w:anchor="P796" w:history="1">
        <w:r w:rsidR="00715164">
          <w:rPr>
            <w:color w:val="0000FF"/>
          </w:rPr>
          <w:t>Сведения</w:t>
        </w:r>
      </w:hyperlink>
      <w:r w:rsidR="00715164">
        <w:t xml:space="preserve"> о целевых показателях программы, их значениях по годам реализации представлены в приложении N 1 к программе.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1"/>
      </w:pPr>
      <w:r>
        <w:t>IV. Сведения о подпрограммах государственной программы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2"/>
      </w:pPr>
      <w:bookmarkStart w:id="2" w:name="P324"/>
      <w:bookmarkEnd w:id="2"/>
      <w:r>
        <w:t>1. Подпрограмма "Комплексные меры профилактики</w:t>
      </w:r>
    </w:p>
    <w:p w:rsidR="00715164" w:rsidRDefault="00715164">
      <w:pPr>
        <w:pStyle w:val="ConsPlusTitle"/>
        <w:jc w:val="center"/>
      </w:pPr>
      <w:r>
        <w:t>правонарушений в Республике Алтай"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:rsidR="00715164" w:rsidRDefault="00715164">
      <w:pPr>
        <w:pStyle w:val="ConsPlusTitle"/>
        <w:jc w:val="center"/>
      </w:pPr>
      <w:r>
        <w:t>Республики Алтай</w:t>
      </w:r>
    </w:p>
    <w:p w:rsidR="00715164" w:rsidRDefault="00715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715164">
        <w:tc>
          <w:tcPr>
            <w:tcW w:w="3014" w:type="dxa"/>
            <w:vAlign w:val="bottom"/>
          </w:tcPr>
          <w:p w:rsidR="00715164" w:rsidRDefault="00715164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c>
          <w:tcPr>
            <w:tcW w:w="3014" w:type="dxa"/>
            <w:vAlign w:val="bottom"/>
          </w:tcPr>
          <w:p w:rsidR="00715164" w:rsidRDefault="00715164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  <w:vAlign w:val="bottom"/>
          </w:tcPr>
          <w:p w:rsidR="00715164" w:rsidRDefault="00715164">
            <w:pPr>
              <w:pStyle w:val="ConsPlusNormal"/>
              <w:jc w:val="both"/>
            </w:pPr>
            <w:r>
              <w:t>Развитие системы профилактики правонарушений и преступлений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vAlign w:val="center"/>
          </w:tcPr>
          <w:p w:rsidR="00715164" w:rsidRDefault="00715164">
            <w:pPr>
              <w:pStyle w:val="ConsPlusNormal"/>
              <w:jc w:val="both"/>
            </w:pPr>
            <w:r>
              <w:t>Пропаганда культуры поведения участников дорожного движения;</w:t>
            </w:r>
          </w:p>
          <w:p w:rsidR="00715164" w:rsidRDefault="00715164">
            <w:pPr>
              <w:pStyle w:val="ConsPlusNormal"/>
              <w:jc w:val="both"/>
            </w:pPr>
            <w:r>
              <w:t>профилактика экстремизма и терроризма на территории Республики Алтай, а также минимизация и ликвидация последствий их проявлений;</w:t>
            </w:r>
          </w:p>
          <w:p w:rsidR="00715164" w:rsidRDefault="00715164">
            <w:pPr>
              <w:pStyle w:val="ConsPlusNormal"/>
              <w:jc w:val="both"/>
            </w:pPr>
            <w:r>
              <w:t>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Алтай, и совершенствование системы социальной реабилитации и ресоциализации лиц, потребляющих наркотические средства и психотропные вещества;</w:t>
            </w:r>
          </w:p>
          <w:p w:rsidR="00715164" w:rsidRDefault="00715164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зарегистрированных преступлений террористического и экстремистского характера;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128537,3 тыс. рублей, в том числе:</w:t>
            </w:r>
          </w:p>
          <w:p w:rsidR="00715164" w:rsidRDefault="00715164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128501,4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- 15950,2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- 17430,9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- 22913,5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- 24095,6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- 24095,6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- 24015,6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б) за счет средств федерального бюджета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в) за счет средств местных бюджетов (справочно) составят 35,9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- 9,4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- 4,5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- 3,4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- 6,2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- 6,2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- 6,2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г) за счет средств иных источников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1.2. Цели и задачи подпрограммы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Целью реализации подпрограммы является развитие системы профилактики правонарушений и преступлений, которую планируется реализовать в рамках следующих задач: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пропаганда культуры поведения участников дорожного движения;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профилактика экстремизма и терроризма на территории Республики Алтай, а также минимизация и ликвидация последствий их проявлений;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Алтай, и совершенствование системы социальной реабилитации и ресоциализации лиц, потребляющих наркотические средства и психотропные вещества;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защита от жестокого обращения и профилактика насилия детей.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количество зарегистрированных дорожно-транспортных происшествий и правонарушений с участием несовершеннолетних;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количество зарегистрированных преступлений террористического и экстремистского характера;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количество преступлений в сфере незаконного оборота наркотиков, зарегистрированных в Республике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количество несовершеннолетних, потерпевших от преступных посягательств в Республике Алтай.</w:t>
      </w:r>
    </w:p>
    <w:p w:rsidR="00715164" w:rsidRDefault="008654D8">
      <w:pPr>
        <w:pStyle w:val="ConsPlusNormal"/>
        <w:spacing w:before="220"/>
        <w:ind w:firstLine="540"/>
        <w:jc w:val="both"/>
      </w:pPr>
      <w:hyperlink w:anchor="P796" w:history="1">
        <w:r w:rsidR="00715164">
          <w:rPr>
            <w:color w:val="0000FF"/>
          </w:rPr>
          <w:t>Сведения</w:t>
        </w:r>
      </w:hyperlink>
      <w:r w:rsidR="00715164"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528" w:history="1">
        <w:r>
          <w:rPr>
            <w:color w:val="0000FF"/>
          </w:rPr>
          <w:t>приложении N 3</w:t>
        </w:r>
      </w:hyperlink>
      <w:r>
        <w:t xml:space="preserve"> к программе.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1.3. Основные мероприятия государственной программы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пропаганда культуры поведения участников дорожного движения;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профилактика экстремизма и терроризма на территории Республики Алтай, в рамках которого планируется предоставление субсидий муниципальным образованиям в Республике Алтай на выплату вознаграждения за добровольную сдачу незаконно хранящегося оружия, боеприпасов, взрывчатых веществ и взрывных устройств, а также на создание и организацию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порядка;</w:t>
      </w:r>
    </w:p>
    <w:p w:rsidR="00715164" w:rsidRDefault="00715164">
      <w:pPr>
        <w:pStyle w:val="ConsPlusNormal"/>
        <w:jc w:val="both"/>
      </w:pPr>
      <w:r>
        <w:t xml:space="preserve">(пп. 2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защита от жестокого обращения и профилактика насилия детей.</w:t>
      </w:r>
    </w:p>
    <w:p w:rsidR="00715164" w:rsidRDefault="008654D8">
      <w:pPr>
        <w:pStyle w:val="ConsPlusNormal"/>
        <w:spacing w:before="220"/>
        <w:ind w:firstLine="540"/>
        <w:jc w:val="both"/>
      </w:pPr>
      <w:hyperlink w:anchor="P1349" w:history="1">
        <w:r w:rsidR="00715164">
          <w:rPr>
            <w:color w:val="0000FF"/>
          </w:rPr>
          <w:t>Перечень</w:t>
        </w:r>
      </w:hyperlink>
      <w:r w:rsidR="00715164"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1.4. Меры государственного регулирования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рамках подпрограммы не планируется привлекать средства федерального бюджета.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528" w:history="1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2489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2587" w:history="1">
        <w:r>
          <w:rPr>
            <w:color w:val="0000FF"/>
          </w:rPr>
          <w:t>N 5</w:t>
        </w:r>
      </w:hyperlink>
      <w:r>
        <w:t xml:space="preserve"> к программе.</w:t>
      </w:r>
    </w:p>
    <w:p w:rsidR="00715164" w:rsidRDefault="00715164">
      <w:pPr>
        <w:pStyle w:val="ConsPlusNormal"/>
        <w:jc w:val="both"/>
      </w:pPr>
      <w:r>
        <w:t xml:space="preserve">(в ред. Постановлений Правительства Республики Алтай от 09.02.2017 </w:t>
      </w:r>
      <w:hyperlink r:id="rId101" w:history="1">
        <w:r>
          <w:rPr>
            <w:color w:val="0000FF"/>
          </w:rPr>
          <w:t>N 33</w:t>
        </w:r>
      </w:hyperlink>
      <w:r>
        <w:t xml:space="preserve">, от 25.09.2017 </w:t>
      </w:r>
      <w:hyperlink r:id="rId102" w:history="1">
        <w:r>
          <w:rPr>
            <w:color w:val="0000FF"/>
          </w:rPr>
          <w:t>N 242</w:t>
        </w:r>
      </w:hyperlink>
      <w:r>
        <w:t>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1.7. Сведения об участии организаций</w:t>
      </w:r>
    </w:p>
    <w:p w:rsidR="00715164" w:rsidRDefault="00715164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15164" w:rsidRDefault="00715164">
      <w:pPr>
        <w:pStyle w:val="ConsPlusNormal"/>
        <w:jc w:val="center"/>
      </w:pPr>
      <w:r>
        <w:t>от 23.10.2018 N 334)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Основные мероприятия, предусмотренные подпрограммой, планируется реализовывать совместно с Министерством внутренних дел по Республике Алтай, Управлением Федеральной службы войск национальной гвардии Российской Федерации по Республике Алтай и Прокуратурой Республики Алтай.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2"/>
      </w:pPr>
      <w:bookmarkStart w:id="3" w:name="P438"/>
      <w:bookmarkEnd w:id="3"/>
      <w:r>
        <w:t>2. Подпрограмма "Противодействие коррупции</w:t>
      </w:r>
    </w:p>
    <w:p w:rsidR="00715164" w:rsidRDefault="00715164">
      <w:pPr>
        <w:pStyle w:val="ConsPlusTitle"/>
        <w:jc w:val="center"/>
      </w:pPr>
      <w:r>
        <w:t>в Республике Алтай"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2.1. Паспорт подпрограммы государственной программы</w:t>
      </w:r>
    </w:p>
    <w:p w:rsidR="00715164" w:rsidRDefault="00715164">
      <w:pPr>
        <w:pStyle w:val="ConsPlusTitle"/>
        <w:jc w:val="center"/>
      </w:pPr>
      <w:r>
        <w:t>Республики Алтай</w:t>
      </w:r>
    </w:p>
    <w:p w:rsidR="00715164" w:rsidRDefault="00715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</w:t>
            </w:r>
          </w:p>
          <w:p w:rsidR="00715164" w:rsidRDefault="00715164">
            <w:pPr>
              <w:pStyle w:val="ConsPlusNormal"/>
              <w:jc w:val="both"/>
            </w:pPr>
            <w:r>
              <w:t>искоренение причин и условий, порождающих коррупцию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Совершенствование уровня антикоррупционного образования государственных гражданских служащих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      </w:r>
          </w:p>
          <w:p w:rsidR="00715164" w:rsidRDefault="00715164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380)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государственных гражданских служащих прошедших антикоррупционное обучение (повышение квалификации) от общего числа запланированных;</w:t>
            </w:r>
          </w:p>
          <w:p w:rsidR="00715164" w:rsidRDefault="00715164">
            <w:pPr>
              <w:pStyle w:val="ConsPlusNormal"/>
              <w:jc w:val="both"/>
            </w:pPr>
            <w:r>
              <w:t xml:space="preserve">абзац исключен. - </w:t>
            </w: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371;</w:t>
            </w:r>
          </w:p>
          <w:p w:rsidR="00715164" w:rsidRDefault="00715164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      </w:r>
          </w:p>
          <w:p w:rsidR="00715164" w:rsidRDefault="00715164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28.12.2017 </w:t>
            </w:r>
            <w:hyperlink r:id="rId107" w:history="1">
              <w:r>
                <w:rPr>
                  <w:color w:val="0000FF"/>
                </w:rPr>
                <w:t>N 371</w:t>
              </w:r>
            </w:hyperlink>
            <w:r>
              <w:t xml:space="preserve">, от 23.10.2018 </w:t>
            </w:r>
            <w:hyperlink r:id="rId108" w:history="1">
              <w:r>
                <w:rPr>
                  <w:color w:val="0000FF"/>
                </w:rPr>
                <w:t>N 334</w:t>
              </w:r>
            </w:hyperlink>
            <w:r>
              <w:t>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7399,5 тыс. рублей, в том числе:</w:t>
            </w:r>
          </w:p>
          <w:p w:rsidR="00715164" w:rsidRDefault="00715164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7399,5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- 896,0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- 875,0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- 873,5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- 1655,0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- 1400,0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- 1700,0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б) за счет средств федерального бюджета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в) за счет средств местных бюджетов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г) за счет средств иных источников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2.2. Цели и задачи подпрограммы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Целью реализации подпрограммы является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коррупцию, которую планируется реализовать в рамках следующих задач: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совершенствование уровня антикоррупционного образования государственных гражданских служащих Республики Алтай;</w:t>
      </w:r>
    </w:p>
    <w:p w:rsidR="00715164" w:rsidRDefault="00715164">
      <w:pPr>
        <w:pStyle w:val="ConsPlusNormal"/>
        <w:jc w:val="both"/>
      </w:pPr>
      <w:r>
        <w:t xml:space="preserve">(п. 1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</w:r>
    </w:p>
    <w:p w:rsidR="00715164" w:rsidRDefault="00715164">
      <w:pPr>
        <w:pStyle w:val="ConsPlusNormal"/>
        <w:jc w:val="both"/>
      </w:pPr>
      <w:r>
        <w:t xml:space="preserve">(п. 2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Алтай.</w:t>
      </w:r>
    </w:p>
    <w:p w:rsidR="00715164" w:rsidRDefault="00715164">
      <w:pPr>
        <w:pStyle w:val="ConsPlusNormal"/>
        <w:jc w:val="both"/>
      </w:pPr>
      <w:r>
        <w:t xml:space="preserve">(п. 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доля государственных гражданских служащих, прошедших антикоррупционное обучение (повышение квалификации), от общего числа запланированных;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</w:r>
    </w:p>
    <w:p w:rsidR="00715164" w:rsidRDefault="00715164">
      <w:pPr>
        <w:pStyle w:val="ConsPlusNormal"/>
        <w:jc w:val="both"/>
      </w:pPr>
      <w:r>
        <w:t xml:space="preserve">(п. 3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Алтай.</w:t>
      </w:r>
    </w:p>
    <w:p w:rsidR="00715164" w:rsidRDefault="008654D8">
      <w:pPr>
        <w:pStyle w:val="ConsPlusNormal"/>
        <w:spacing w:before="220"/>
        <w:ind w:firstLine="540"/>
        <w:jc w:val="both"/>
      </w:pPr>
      <w:hyperlink w:anchor="P796" w:history="1">
        <w:r w:rsidR="00715164">
          <w:rPr>
            <w:color w:val="0000FF"/>
          </w:rPr>
          <w:t>Сведения</w:t>
        </w:r>
      </w:hyperlink>
      <w:r w:rsidR="00715164">
        <w:t xml:space="preserve"> о целевых показателях подпрограммы, их значениях по годам реализации представлены в приложении N 1 к государственной программе.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528" w:history="1">
        <w:r>
          <w:rPr>
            <w:color w:val="0000FF"/>
          </w:rPr>
          <w:t>приложении N 3</w:t>
        </w:r>
      </w:hyperlink>
      <w:r>
        <w:t xml:space="preserve"> к государственной программе.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2.3. Основные мероприятия государственной программы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повышение уровня антикоррупционной компетентности государственных гражданских служащих Республики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Алтай;</w:t>
      </w:r>
    </w:p>
    <w:p w:rsidR="00715164" w:rsidRDefault="00715164">
      <w:pPr>
        <w:pStyle w:val="ConsPlusNormal"/>
        <w:jc w:val="both"/>
      </w:pPr>
      <w:r>
        <w:t xml:space="preserve">(п. 3 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инициатив.</w:t>
      </w:r>
    </w:p>
    <w:p w:rsidR="00715164" w:rsidRDefault="008654D8">
      <w:pPr>
        <w:pStyle w:val="ConsPlusNormal"/>
        <w:spacing w:before="220"/>
        <w:ind w:firstLine="540"/>
        <w:jc w:val="both"/>
      </w:pPr>
      <w:hyperlink w:anchor="P1349" w:history="1">
        <w:r w:rsidR="00715164">
          <w:rPr>
            <w:color w:val="0000FF"/>
          </w:rPr>
          <w:t>Перечень</w:t>
        </w:r>
      </w:hyperlink>
      <w:r w:rsidR="00715164"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2.4. Меры государственного регулирования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рамках подпрограммы не планируется привлекать средства федерального бюджета.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2.7. Сведения об участии организаций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 xml:space="preserve">Планируется участие организаций в соответствии с </w:t>
      </w:r>
      <w:hyperlink r:id="rId117" w:history="1">
        <w:r>
          <w:rPr>
            <w:color w:val="0000FF"/>
          </w:rPr>
          <w:t>планом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годы, утвержденного распоряжением Главы Республики Алтай, Председателя Правительства Республики Алтай от 24 мая 2016 года N 279-рГ.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2"/>
      </w:pPr>
      <w:bookmarkStart w:id="4" w:name="P562"/>
      <w:bookmarkEnd w:id="4"/>
      <w:r>
        <w:t>3. Подпрограмма "Защита населения и территории</w:t>
      </w:r>
    </w:p>
    <w:p w:rsidR="00715164" w:rsidRDefault="00715164">
      <w:pPr>
        <w:pStyle w:val="ConsPlusTitle"/>
        <w:jc w:val="center"/>
      </w:pPr>
      <w:r>
        <w:t>Республики Алтай от чрезвычайных ситуаций, обеспечение</w:t>
      </w:r>
    </w:p>
    <w:p w:rsidR="00715164" w:rsidRDefault="00715164">
      <w:pPr>
        <w:pStyle w:val="ConsPlusTitle"/>
        <w:jc w:val="center"/>
      </w:pPr>
      <w:r>
        <w:t>пожарной безопасности и безопасности людей на</w:t>
      </w:r>
    </w:p>
    <w:p w:rsidR="00715164" w:rsidRDefault="00715164">
      <w:pPr>
        <w:pStyle w:val="ConsPlusTitle"/>
        <w:jc w:val="center"/>
      </w:pPr>
      <w:r>
        <w:t>водных объектах"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:rsidR="00715164" w:rsidRDefault="00715164">
      <w:pPr>
        <w:pStyle w:val="ConsPlusTitle"/>
        <w:jc w:val="center"/>
      </w:pPr>
      <w:r>
        <w:t>Республики Алтай</w:t>
      </w:r>
    </w:p>
    <w:p w:rsidR="00715164" w:rsidRDefault="00715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единой государственной системы предупреждения и ликвидации чрезвычайных ситуаций на чрезвычайные ситуации (далее - ЧС), пожары и происшествия на водных объектах;</w:t>
            </w:r>
          </w:p>
          <w:p w:rsidR="00715164" w:rsidRDefault="00715164">
            <w:pPr>
              <w:pStyle w:val="ConsPlusNormal"/>
              <w:jc w:val="both"/>
            </w:pPr>
            <w:r>
              <w:t>повышение уровня защиты населения от ЧС, пожаров и происшествий на водных объектах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реагированию;</w:t>
            </w:r>
          </w:p>
          <w:p w:rsidR="00715164" w:rsidRDefault="00715164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1023520,1 тыс. рублей, в том числе:</w:t>
            </w:r>
          </w:p>
          <w:p w:rsidR="00715164" w:rsidRDefault="00715164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1023485,7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- 182856,3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- 200097,3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- 173043,3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- 162516,4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- 152486,2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- 152486,2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б) за счет средств федерального бюджета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в) за счет средств местных бюджетов (справочно) составят 34,4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- 34,4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г) за счет средств иных источников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3.2. Цели и задачи подпрограммы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Целью реализации подпрограммы является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объектах, которую планируется реализовать в рамках следующих задач: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повышение уровня защиты населения от ЧС, пожаров и происшествий на водных объектах.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уменьшение среднего времени реагирования на ЧС, пожары, происшествия на водных объектах.</w:t>
      </w:r>
    </w:p>
    <w:p w:rsidR="00715164" w:rsidRDefault="008654D8">
      <w:pPr>
        <w:pStyle w:val="ConsPlusNormal"/>
        <w:spacing w:before="220"/>
        <w:ind w:firstLine="540"/>
        <w:jc w:val="both"/>
      </w:pPr>
      <w:hyperlink w:anchor="P796" w:history="1">
        <w:r w:rsidR="00715164">
          <w:rPr>
            <w:color w:val="0000FF"/>
          </w:rPr>
          <w:t>Сведения</w:t>
        </w:r>
      </w:hyperlink>
      <w:r w:rsidR="00715164"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528" w:history="1">
        <w:r>
          <w:rPr>
            <w:color w:val="0000FF"/>
          </w:rPr>
          <w:t>приложении N 3</w:t>
        </w:r>
      </w:hyperlink>
      <w:r>
        <w:t xml:space="preserve"> к программе.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3.3. Основные мероприятия государственной программы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повышение уровня защиты населения и территории от ЧС, пожаров и происшествий на водных объектах.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715164" w:rsidRDefault="008654D8">
      <w:pPr>
        <w:pStyle w:val="ConsPlusNormal"/>
        <w:spacing w:before="220"/>
        <w:ind w:firstLine="540"/>
        <w:jc w:val="both"/>
      </w:pPr>
      <w:hyperlink w:anchor="P1349" w:history="1">
        <w:r w:rsidR="00715164">
          <w:rPr>
            <w:color w:val="0000FF"/>
          </w:rPr>
          <w:t>Перечень</w:t>
        </w:r>
      </w:hyperlink>
      <w:r w:rsidR="00715164"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3.4. Меры государственного регулирования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рамках подпрограммы не планируется привлечения средств федерального бюджета.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3.7. Сведения об участии организаций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2"/>
      </w:pPr>
      <w:bookmarkStart w:id="5" w:name="P657"/>
      <w:bookmarkEnd w:id="5"/>
      <w:r>
        <w:t>4. Подпрограмма "Безопасный город"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4.1. Паспорт подпрограммы государственной программы</w:t>
      </w:r>
    </w:p>
    <w:p w:rsidR="00715164" w:rsidRDefault="00715164">
      <w:pPr>
        <w:pStyle w:val="ConsPlusTitle"/>
        <w:jc w:val="center"/>
      </w:pPr>
      <w:r>
        <w:t>Республики Алтай</w:t>
      </w:r>
    </w:p>
    <w:p w:rsidR="00715164" w:rsidRDefault="00715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6009"/>
      </w:tblGrid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Безопасный город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Создание и развитие комплексной системы обеспечения безопасности населения Республики Алтай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      </w:r>
          </w:p>
          <w:p w:rsidR="00715164" w:rsidRDefault="00715164">
            <w:pPr>
              <w:pStyle w:val="ConsPlusNormal"/>
              <w:jc w:val="both"/>
            </w:pPr>
            <w:r>
              <w:t>обеспечение повышенных мер безопасности населения в местах массового пребывания людей в муниципальных образованиях в Республике Алтай;</w:t>
            </w:r>
          </w:p>
          <w:p w:rsidR="00715164" w:rsidRDefault="00715164">
            <w:pPr>
              <w:pStyle w:val="ConsPlusNormal"/>
              <w:jc w:val="both"/>
            </w:pPr>
            <w:r>
              <w:t>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      </w:r>
          </w:p>
          <w:p w:rsidR="00715164" w:rsidRDefault="00715164">
            <w:pPr>
              <w:pStyle w:val="ConsPlusNormal"/>
              <w:jc w:val="both"/>
            </w:pPr>
            <w:r>
              <w:t>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</w:t>
            </w:r>
          </w:p>
        </w:tc>
      </w:tr>
      <w:tr w:rsidR="00715164">
        <w:tc>
          <w:tcPr>
            <w:tcW w:w="3014" w:type="dxa"/>
          </w:tcPr>
          <w:p w:rsidR="00715164" w:rsidRDefault="00715164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:rsidR="00715164" w:rsidRDefault="00715164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ситуаций;</w:t>
            </w:r>
          </w:p>
          <w:p w:rsidR="00715164" w:rsidRDefault="00715164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769042,3 тыс. рублей, в том числе:</w:t>
            </w:r>
          </w:p>
          <w:p w:rsidR="00715164" w:rsidRDefault="00715164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765427,5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- 178440,9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- 228395,3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- 154554,0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- 98114,9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- 74249,5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- 31672,9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б) за счет средств федерального бюджета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в) за счет средств местных бюджетов (справочно) составят 3614,8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- 1356,3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- 628,8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- 573,2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- 573,2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- 483,3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- 0,0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г) за счет средств иных источников (справочно) составят 0 тыс. рублей, в том числе по годам:</w:t>
            </w:r>
          </w:p>
          <w:p w:rsidR="00715164" w:rsidRDefault="00715164">
            <w:pPr>
              <w:pStyle w:val="ConsPlusNormal"/>
              <w:jc w:val="both"/>
            </w:pPr>
            <w:r>
              <w:t>2017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2018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2019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2020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2021 год - 0 тыс. рублей;</w:t>
            </w:r>
          </w:p>
          <w:p w:rsidR="00715164" w:rsidRDefault="00715164">
            <w:pPr>
              <w:pStyle w:val="ConsPlusNormal"/>
              <w:jc w:val="both"/>
            </w:pPr>
            <w:r>
              <w:t>2022 год - 0 тыс. рублей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4.2. Цели и задачи подпрограммы</w:t>
      </w:r>
    </w:p>
    <w:p w:rsidR="00715164" w:rsidRDefault="00715164">
      <w:pPr>
        <w:pStyle w:val="ConsPlusNormal"/>
        <w:jc w:val="center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15164" w:rsidRDefault="00715164">
      <w:pPr>
        <w:pStyle w:val="ConsPlusNormal"/>
        <w:jc w:val="center"/>
      </w:pPr>
      <w:r>
        <w:t>от 09.02.2017 N 33)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Целью реализации подпрограммы является создание и развитие комплексной системы обеспечения безопасности населения Республики Алтай, которую планируется реализовать в рамках следующих задач: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обеспечение повышенных мер безопасности населения в местах массового пребывания людей в муниципальных образованиях в Республике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охват населения при информировании и оповещении в случае угрозы возникновения или возникновении чрезвычайных ситуаций;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доля населения Республики Алтай, проживающего на территориях муниципальных образований, в которых создан АПК "Безопасный город".</w:t>
      </w:r>
    </w:p>
    <w:p w:rsidR="00715164" w:rsidRDefault="008654D8">
      <w:pPr>
        <w:pStyle w:val="ConsPlusNormal"/>
        <w:spacing w:before="220"/>
        <w:ind w:firstLine="540"/>
        <w:jc w:val="both"/>
      </w:pPr>
      <w:hyperlink w:anchor="P796" w:history="1">
        <w:r w:rsidR="00715164">
          <w:rPr>
            <w:color w:val="0000FF"/>
          </w:rPr>
          <w:t>Сведения</w:t>
        </w:r>
      </w:hyperlink>
      <w:r w:rsidR="00715164"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528" w:history="1">
        <w:r>
          <w:rPr>
            <w:color w:val="0000FF"/>
          </w:rPr>
          <w:t>приложении N 3</w:t>
        </w:r>
      </w:hyperlink>
      <w:r>
        <w:t xml:space="preserve"> к программе.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4.3. Основные мероприятия государственной программы</w:t>
      </w:r>
    </w:p>
    <w:p w:rsidR="00715164" w:rsidRDefault="00715164">
      <w:pPr>
        <w:pStyle w:val="ConsPlusNormal"/>
        <w:jc w:val="center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15164" w:rsidRDefault="00715164">
      <w:pPr>
        <w:pStyle w:val="ConsPlusNormal"/>
        <w:jc w:val="center"/>
      </w:pPr>
      <w:r>
        <w:t>от 09.02.2017 N 33)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создание и организация эксплуатации системы обеспечения вызова экстренных оперативных служб по единому номеру "112", в рамках которого планируются следующие мероприятия: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создание и обеспечение функционирования информационной и телекоммуникационной инфраструктуры Системы 112;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создание и обеспечение функционирования Центра обработки вызовов (ЦОВ) Системы 112;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обучение преподавателей и персонала Системы 112;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создание, развитие и организация эксплуатации аппаратно-программного комплекса "Безопасный город", в рамках которого планируются следующие мероприятия: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создание, внедрение и обеспечение функционирования аппаратно-программного комплекса "Безопасный город";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обеспечение функционирования автоматической системы фотовидеофиксации нарушений </w:t>
      </w:r>
      <w:hyperlink r:id="rId128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26.12.2019 N 380;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предоставление субсидий на развитие аппаратно-программного комплекса "Безопасный город";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внедрение систем мониторинга на базе технологий ГЛОНАСС, функционирующих на территории Республики Алтай, в рамках которого планируются следующие мероприятия: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обеспечение функционирования системы мониторинга транспортных средств на основе ГЛОНАСС;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создание и развитие регионального навигационно-информационного центра Республики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проведение мероприятий, связанных с информированием населения об угрозе возникновения и о возникновении чрезвычайных ситуаций в Республике Алтай, в рамках которого планируются следующие мероприятия: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реконструкция и обеспечение поддержания в состоянии постоянной готовности региональной автоматизированной системы централизованного оповещения (далее - РАСЦО) на базе современных комплексов технических средств оповещения;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создание комплексной системы экстренного оповещения населения об угрозе возникновения и о возникновении чрезвычайных ситуаций (далее - КСЭОН);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5) реализация проекта "Проектирование и построение опытного участка аппаратно-программного комплекса "Безопасный город", в рамках которого планируется предоставление субсидий на создание и развитие комплекса средств автоматизации "Единый центр оперативного реагирования".</w:t>
      </w:r>
    </w:p>
    <w:p w:rsidR="00715164" w:rsidRDefault="00715164">
      <w:pPr>
        <w:pStyle w:val="ConsPlusNormal"/>
        <w:jc w:val="both"/>
      </w:pPr>
      <w:r>
        <w:t xml:space="preserve">(п. 5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26.12.2019 N 380)</w:t>
      </w:r>
    </w:p>
    <w:p w:rsidR="00715164" w:rsidRDefault="008654D8">
      <w:pPr>
        <w:pStyle w:val="ConsPlusNormal"/>
        <w:spacing w:before="220"/>
        <w:ind w:firstLine="540"/>
        <w:jc w:val="both"/>
      </w:pPr>
      <w:hyperlink w:anchor="P1349" w:history="1">
        <w:r w:rsidR="00715164">
          <w:rPr>
            <w:color w:val="0000FF"/>
          </w:rPr>
          <w:t>Перечень</w:t>
        </w:r>
      </w:hyperlink>
      <w:r w:rsidR="00715164"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4.4. Меры государственного регулирования</w:t>
      </w:r>
    </w:p>
    <w:p w:rsidR="00715164" w:rsidRDefault="00715164">
      <w:pPr>
        <w:pStyle w:val="ConsPlusNormal"/>
        <w:jc w:val="center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15164" w:rsidRDefault="00715164">
      <w:pPr>
        <w:pStyle w:val="ConsPlusNormal"/>
        <w:jc w:val="center"/>
      </w:pPr>
      <w:r>
        <w:t>от 09.02.2017 N 33)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4.5. Сведения о средствах федерального бюджета</w:t>
      </w:r>
    </w:p>
    <w:p w:rsidR="00715164" w:rsidRDefault="00715164">
      <w:pPr>
        <w:pStyle w:val="ConsPlusNormal"/>
        <w:jc w:val="center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15164" w:rsidRDefault="00715164">
      <w:pPr>
        <w:pStyle w:val="ConsPlusNormal"/>
        <w:jc w:val="center"/>
      </w:pPr>
      <w:r>
        <w:t>от 09.02.2017 N 33)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 xml:space="preserve">В рамках подпрограммы планируется привлекать средства федерального бюджета в рамках участия в конкурсном распределении субсидий федерального бюджета, предусмотренном в рамках реализации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 государственной </w:t>
      </w:r>
      <w:hyperlink r:id="rId133" w:history="1">
        <w:r>
          <w:rPr>
            <w:color w:val="0000FF"/>
          </w:rPr>
          <w:t>программы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года N 300.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4.6. Сведения об участии муниципальных образований</w:t>
      </w:r>
    </w:p>
    <w:p w:rsidR="00715164" w:rsidRDefault="00715164">
      <w:pPr>
        <w:pStyle w:val="ConsPlusNormal"/>
        <w:jc w:val="center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15164" w:rsidRDefault="00715164">
      <w:pPr>
        <w:pStyle w:val="ConsPlusNormal"/>
        <w:jc w:val="center"/>
      </w:pPr>
      <w:r>
        <w:t>от 09.02.2017 N 33)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528" w:history="1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2587" w:history="1">
        <w:r>
          <w:rPr>
            <w:color w:val="0000FF"/>
          </w:rPr>
          <w:t>приложении N 5</w:t>
        </w:r>
      </w:hyperlink>
      <w:r>
        <w:t xml:space="preserve"> к программе.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25.09.2017 N 242)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  <w:outlineLvl w:val="3"/>
      </w:pPr>
      <w:r>
        <w:t>4.7. Сведения об участии организаций</w:t>
      </w:r>
    </w:p>
    <w:p w:rsidR="00715164" w:rsidRDefault="00715164">
      <w:pPr>
        <w:pStyle w:val="ConsPlusNormal"/>
        <w:jc w:val="center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:rsidR="00715164" w:rsidRDefault="00715164">
      <w:pPr>
        <w:pStyle w:val="ConsPlusNormal"/>
        <w:jc w:val="center"/>
      </w:pPr>
      <w:r>
        <w:t>от 09.02.2017 N 33)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1"/>
      </w:pPr>
      <w:r>
        <w:t>Приложение N 1</w:t>
      </w:r>
    </w:p>
    <w:p w:rsidR="00715164" w:rsidRDefault="00715164">
      <w:pPr>
        <w:pStyle w:val="ConsPlusNormal"/>
        <w:jc w:val="right"/>
      </w:pPr>
      <w:r>
        <w:t>к государственной программе</w:t>
      </w:r>
    </w:p>
    <w:p w:rsidR="00715164" w:rsidRDefault="00715164">
      <w:pPr>
        <w:pStyle w:val="ConsPlusNormal"/>
        <w:jc w:val="right"/>
      </w:pPr>
      <w:r>
        <w:t>Республики Алтай</w:t>
      </w:r>
    </w:p>
    <w:p w:rsidR="00715164" w:rsidRDefault="00715164">
      <w:pPr>
        <w:pStyle w:val="ConsPlusNormal"/>
        <w:jc w:val="right"/>
      </w:pPr>
      <w:r>
        <w:t>"Комплексные меры профилактики</w:t>
      </w:r>
    </w:p>
    <w:p w:rsidR="00715164" w:rsidRDefault="00715164">
      <w:pPr>
        <w:pStyle w:val="ConsPlusNormal"/>
        <w:jc w:val="right"/>
      </w:pPr>
      <w:r>
        <w:t>правонарушений и защита населения</w:t>
      </w:r>
    </w:p>
    <w:p w:rsidR="00715164" w:rsidRDefault="00715164">
      <w:pPr>
        <w:pStyle w:val="ConsPlusNormal"/>
        <w:jc w:val="right"/>
      </w:pPr>
      <w:r>
        <w:t>и территории Республики Алтай</w:t>
      </w:r>
    </w:p>
    <w:p w:rsidR="00715164" w:rsidRDefault="00715164">
      <w:pPr>
        <w:pStyle w:val="ConsPlusNormal"/>
        <w:jc w:val="right"/>
      </w:pPr>
      <w:r>
        <w:t>от чрезвычайных ситуаций"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</w:pPr>
      <w:bookmarkStart w:id="6" w:name="P796"/>
      <w:bookmarkEnd w:id="6"/>
      <w:r>
        <w:t>СВЕДЕНИЯ</w:t>
      </w:r>
    </w:p>
    <w:p w:rsidR="00715164" w:rsidRDefault="00715164">
      <w:pPr>
        <w:pStyle w:val="ConsPlusTitle"/>
        <w:jc w:val="center"/>
      </w:pPr>
      <w:r>
        <w:t>О СОСТАВЕ И ЗНАЧЕНИЯХ ЦЕЛЕВЫХ ПОКАЗАТЕЛЕЙ ГОСУДАРСТВЕННОЙ</w:t>
      </w:r>
    </w:p>
    <w:p w:rsidR="00715164" w:rsidRDefault="00715164">
      <w:pPr>
        <w:pStyle w:val="ConsPlusTitle"/>
        <w:jc w:val="center"/>
      </w:pPr>
      <w:r>
        <w:t>ПРОГРАММЫ</w:t>
      </w:r>
    </w:p>
    <w:p w:rsidR="00715164" w:rsidRDefault="00715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3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28.12.2017 </w:t>
            </w:r>
            <w:hyperlink r:id="rId13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4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141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28.12.2018 </w:t>
            </w:r>
            <w:hyperlink r:id="rId142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43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44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26.12.2019 </w:t>
            </w:r>
            <w:hyperlink r:id="rId14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4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Администратор государственной программы: Министерство природных ресурсов, экологии и туризма Республики Алтай.</w:t>
      </w:r>
    </w:p>
    <w:p w:rsidR="00715164" w:rsidRDefault="00715164">
      <w:pPr>
        <w:pStyle w:val="ConsPlusNormal"/>
        <w:jc w:val="both"/>
      </w:pPr>
      <w:r>
        <w:t xml:space="preserve">(в ред. Постановлений Правительства Республики Алтай от 17.05.2019 </w:t>
      </w:r>
      <w:hyperlink r:id="rId147" w:history="1">
        <w:r>
          <w:rPr>
            <w:color w:val="0000FF"/>
          </w:rPr>
          <w:t>N 139</w:t>
        </w:r>
      </w:hyperlink>
      <w:r>
        <w:t xml:space="preserve">, от 31.03.2020 </w:t>
      </w:r>
      <w:hyperlink r:id="rId148" w:history="1">
        <w:r>
          <w:rPr>
            <w:color w:val="0000FF"/>
          </w:rPr>
          <w:t>N 118</w:t>
        </w:r>
      </w:hyperlink>
      <w:r>
        <w:t>)</w:t>
      </w:r>
    </w:p>
    <w:p w:rsidR="00715164" w:rsidRDefault="00715164">
      <w:pPr>
        <w:pStyle w:val="ConsPlusNormal"/>
        <w:jc w:val="both"/>
      </w:pPr>
    </w:p>
    <w:p w:rsidR="00715164" w:rsidRDefault="00715164">
      <w:pPr>
        <w:sectPr w:rsidR="00715164" w:rsidSect="007659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948"/>
        <w:gridCol w:w="1361"/>
        <w:gridCol w:w="787"/>
        <w:gridCol w:w="955"/>
        <w:gridCol w:w="1109"/>
        <w:gridCol w:w="1133"/>
        <w:gridCol w:w="1104"/>
        <w:gridCol w:w="1075"/>
        <w:gridCol w:w="1077"/>
        <w:gridCol w:w="1176"/>
      </w:tblGrid>
      <w:tr w:rsidR="00715164">
        <w:tc>
          <w:tcPr>
            <w:tcW w:w="850" w:type="dxa"/>
            <w:vMerge w:val="restart"/>
          </w:tcPr>
          <w:p w:rsidR="00715164" w:rsidRDefault="007151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  <w:vMerge w:val="restart"/>
          </w:tcPr>
          <w:p w:rsidR="00715164" w:rsidRDefault="0071516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715164" w:rsidRDefault="0071516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40" w:type="dxa"/>
            <w:gridSpan w:val="7"/>
          </w:tcPr>
          <w:p w:rsidR="00715164" w:rsidRDefault="00715164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176" w:type="dxa"/>
            <w:vMerge w:val="restart"/>
          </w:tcPr>
          <w:p w:rsidR="00715164" w:rsidRDefault="00715164">
            <w:pPr>
              <w:pStyle w:val="ConsPlusNormal"/>
              <w:jc w:val="center"/>
            </w:pPr>
            <w:r>
              <w:t>Статус целевых показателей (I, II)</w:t>
            </w:r>
          </w:p>
        </w:tc>
      </w:tr>
      <w:tr w:rsidR="00715164">
        <w:tc>
          <w:tcPr>
            <w:tcW w:w="850" w:type="dxa"/>
            <w:vMerge/>
          </w:tcPr>
          <w:p w:rsidR="00715164" w:rsidRDefault="00715164"/>
        </w:tc>
        <w:tc>
          <w:tcPr>
            <w:tcW w:w="2948" w:type="dxa"/>
            <w:vMerge/>
          </w:tcPr>
          <w:p w:rsidR="00715164" w:rsidRDefault="00715164"/>
        </w:tc>
        <w:tc>
          <w:tcPr>
            <w:tcW w:w="1361" w:type="dxa"/>
            <w:vMerge/>
          </w:tcPr>
          <w:p w:rsidR="00715164" w:rsidRDefault="00715164"/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76" w:type="dxa"/>
            <w:vMerge/>
          </w:tcPr>
          <w:p w:rsidR="00715164" w:rsidRDefault="00715164"/>
        </w:tc>
      </w:tr>
      <w:tr w:rsidR="00715164">
        <w:tc>
          <w:tcPr>
            <w:tcW w:w="850" w:type="dxa"/>
            <w:vMerge/>
          </w:tcPr>
          <w:p w:rsidR="00715164" w:rsidRDefault="00715164"/>
        </w:tc>
        <w:tc>
          <w:tcPr>
            <w:tcW w:w="2948" w:type="dxa"/>
            <w:vMerge/>
          </w:tcPr>
          <w:p w:rsidR="00715164" w:rsidRDefault="00715164"/>
        </w:tc>
        <w:tc>
          <w:tcPr>
            <w:tcW w:w="1361" w:type="dxa"/>
            <w:vMerge/>
          </w:tcPr>
          <w:p w:rsidR="00715164" w:rsidRDefault="00715164"/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76" w:type="dxa"/>
            <w:vMerge/>
          </w:tcPr>
          <w:p w:rsidR="00715164" w:rsidRDefault="00715164"/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</w:pPr>
            <w:r>
              <w:t>Государственная программа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14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Исключен. - </w:t>
            </w:r>
            <w:hyperlink r:id="rId1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8654D8">
            <w:pPr>
              <w:pStyle w:val="ConsPlusNormal"/>
              <w:jc w:val="center"/>
              <w:outlineLvl w:val="2"/>
            </w:pPr>
            <w:hyperlink w:anchor="P324" w:history="1">
              <w:r w:rsidR="00715164">
                <w:rPr>
                  <w:color w:val="0000FF"/>
                </w:rPr>
                <w:t>Подпрограмма 1</w:t>
              </w:r>
            </w:hyperlink>
            <w:r w:rsidR="00715164">
              <w:t xml:space="preserve"> "Комплексные меры профилактики правонарушений в Республике Алтай"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Количество зарегистрированных преступлений террористического и экстремистского характера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1.1. Пропаганда культуры поведения участников дорожного движения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Исключен. - </w:t>
            </w:r>
            <w:hyperlink r:id="rId1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09.02.2017 N 33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1.2. Профилактика экстремизма и терроризма на территории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проведенных мероприятий по предупреждению терроризма и экстремизма на территории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1.2.1 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1.2.2 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1.3. 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средств в Республике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1.3.1 в ред. </w:t>
            </w:r>
            <w:hyperlink r:id="rId1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1.4. Защита от жестокого обращения и профилактика насилия детей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Количество мероприятий, направленных на предупреждение жестокого обращения и насилия над детьми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1.4.2 введен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8654D8">
            <w:pPr>
              <w:pStyle w:val="ConsPlusNormal"/>
              <w:jc w:val="center"/>
              <w:outlineLvl w:val="2"/>
            </w:pPr>
            <w:hyperlink w:anchor="P438" w:history="1">
              <w:r w:rsidR="00715164">
                <w:rPr>
                  <w:color w:val="0000FF"/>
                </w:rPr>
                <w:t>Подпрограмма 2</w:t>
              </w:r>
            </w:hyperlink>
            <w:r w:rsidR="00715164">
              <w:t xml:space="preserve"> "Противодействие коррупции в Республике Алтай"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Исключен. - </w:t>
            </w:r>
            <w:hyperlink r:id="rId1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2.3 в ред. </w:t>
            </w:r>
            <w:hyperlink r:id="rId1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2.1.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внедренных информационно-аналитических систем для повышения уровня антикоррупционной компетентности государственных служащих Республики Алтай от общего числа запланированных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</w:pP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</w:pP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2.1.2 введен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06.03.2019 N 68)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2.2. "Проведение антикоррупционной экспертизы нормативных правовых актов и проектов нормативных правовых актов Республики Алтай"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Утратил силу. - </w:t>
            </w:r>
            <w:hyperlink r:id="rId1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2.3. "Социологическое исследование в целях оценки уровня коррупции в Республике Алтай"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2.3.1 в ред. </w:t>
            </w:r>
            <w:hyperlink r:id="rId1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2.4.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инициатив"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8654D8">
            <w:pPr>
              <w:pStyle w:val="ConsPlusNormal"/>
              <w:jc w:val="center"/>
              <w:outlineLvl w:val="2"/>
            </w:pPr>
            <w:hyperlink w:anchor="P562" w:history="1">
              <w:r w:rsidR="00715164">
                <w:rPr>
                  <w:color w:val="0000FF"/>
                </w:rPr>
                <w:t>Подпрограмма 3</w:t>
              </w:r>
            </w:hyperlink>
            <w:r w:rsidR="00715164"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3.1. 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Оповещение и обеспечение безопасности населения и территорий в районах падения ракет-носителей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Количество средств индивидуальной защиты, подлежащих утилизации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3.2. Повышение уровня защиты населения и территории от ЧС, пожаров и происшествий на водных объектах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Доля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ситуаций и террористических акций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8654D8">
            <w:pPr>
              <w:pStyle w:val="ConsPlusNormal"/>
              <w:jc w:val="center"/>
              <w:outlineLvl w:val="2"/>
            </w:pPr>
            <w:hyperlink w:anchor="P657" w:history="1">
              <w:r w:rsidR="00715164">
                <w:rPr>
                  <w:color w:val="0000FF"/>
                </w:rPr>
                <w:t>Подпрограмма 4</w:t>
              </w:r>
            </w:hyperlink>
            <w:r w:rsidR="00715164">
              <w:t xml:space="preserve"> "Безопасный город"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150,4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4.1. Создание и организация эксплуатации системы обеспечения вызова экстренных оперативных служб по единому номеру "112"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Создание (оснащение) и обеспечение функционирования центра обработки вызовов Системы 112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Доля персонала Системы 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4.2. Создание, развитие и организация эксплуатации аппаратно-программного комплекса "Безопасный город"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4.2.1.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Исключен. - </w:t>
            </w:r>
            <w:hyperlink r:id="rId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26.12.2019 N 380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4.2.2.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4.2.2 в ред. </w:t>
            </w:r>
            <w:hyperlink r:id="rId16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4.2.3.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учетных дорожно-транспортных происшествий в местах установки комплексов фотовидеофиксации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4.2.3 введен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06.04.2018 N 97)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4.2.4.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учетных дорожно-транспортных происшествий с пострадавшими в местах установки комплексов фотовидеофиксации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4.2.4 введен </w:t>
            </w:r>
            <w:hyperlink r:id="rId1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06.04.2018 N 97)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4.3. Внедрение систем мониторинга на базе технологий ГЛОНАСС, функционирующих на территории Республики Алтай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4.3.1.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4.4. 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4.4.1.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4.4.1 в ред. </w:t>
            </w:r>
            <w:hyperlink r:id="rId1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421)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4.4.2.</w:t>
            </w:r>
          </w:p>
        </w:tc>
        <w:tc>
          <w:tcPr>
            <w:tcW w:w="2948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</w:t>
            </w:r>
          </w:p>
        </w:tc>
        <w:tc>
          <w:tcPr>
            <w:tcW w:w="136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4.4.2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4.4.3.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15164" w:rsidRDefault="00715164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:rsidR="00715164" w:rsidRDefault="00715164">
            <w:pPr>
              <w:pStyle w:val="ConsPlusNormal"/>
              <w:jc w:val="center"/>
              <w:outlineLvl w:val="3"/>
            </w:pPr>
            <w:r>
              <w:t>Основное мероприятие 4.5. 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:rsidR="00715164" w:rsidRDefault="00715164">
            <w:pPr>
              <w:pStyle w:val="ConsPlusNormal"/>
              <w:jc w:val="center"/>
            </w:pPr>
            <w:r>
              <w:t xml:space="preserve">(введен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:rsidR="00715164" w:rsidRDefault="00715164">
            <w:pPr>
              <w:pStyle w:val="ConsPlusNormal"/>
              <w:jc w:val="center"/>
            </w:pPr>
            <w:r>
              <w:t>от 26.12.2019 N 380)</w:t>
            </w:r>
          </w:p>
        </w:tc>
      </w:tr>
      <w:tr w:rsidR="00715164">
        <w:tc>
          <w:tcPr>
            <w:tcW w:w="850" w:type="dxa"/>
          </w:tcPr>
          <w:p w:rsidR="00715164" w:rsidRDefault="00715164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2948" w:type="dxa"/>
          </w:tcPr>
          <w:p w:rsidR="00715164" w:rsidRDefault="00715164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1361" w:type="dxa"/>
          </w:tcPr>
          <w:p w:rsidR="00715164" w:rsidRDefault="0071516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:rsidR="00715164" w:rsidRDefault="0071516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715164" w:rsidRDefault="007151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:rsidR="00715164" w:rsidRDefault="007151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715164" w:rsidRDefault="007151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715164" w:rsidRDefault="007151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6" w:type="dxa"/>
          </w:tcPr>
          <w:p w:rsidR="00715164" w:rsidRDefault="00715164">
            <w:pPr>
              <w:pStyle w:val="ConsPlusNormal"/>
              <w:jc w:val="center"/>
            </w:pPr>
            <w:r>
              <w:t>II</w:t>
            </w:r>
          </w:p>
        </w:tc>
      </w:tr>
    </w:tbl>
    <w:p w:rsidR="00715164" w:rsidRDefault="00715164">
      <w:pPr>
        <w:sectPr w:rsidR="007151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1"/>
      </w:pPr>
      <w:r>
        <w:t>Приложение N 2</w:t>
      </w:r>
    </w:p>
    <w:p w:rsidR="00715164" w:rsidRDefault="00715164">
      <w:pPr>
        <w:pStyle w:val="ConsPlusNormal"/>
        <w:jc w:val="right"/>
      </w:pPr>
      <w:r>
        <w:t>к государственной программе</w:t>
      </w:r>
    </w:p>
    <w:p w:rsidR="00715164" w:rsidRDefault="00715164">
      <w:pPr>
        <w:pStyle w:val="ConsPlusNormal"/>
        <w:jc w:val="right"/>
      </w:pPr>
      <w:r>
        <w:t>Республики Алтай</w:t>
      </w:r>
    </w:p>
    <w:p w:rsidR="00715164" w:rsidRDefault="00715164">
      <w:pPr>
        <w:pStyle w:val="ConsPlusNormal"/>
        <w:jc w:val="right"/>
      </w:pPr>
      <w:r>
        <w:t>"Комплексные меры профилактики</w:t>
      </w:r>
    </w:p>
    <w:p w:rsidR="00715164" w:rsidRDefault="00715164">
      <w:pPr>
        <w:pStyle w:val="ConsPlusNormal"/>
        <w:jc w:val="right"/>
      </w:pPr>
      <w:r>
        <w:t>правонарушений и защита населения</w:t>
      </w:r>
    </w:p>
    <w:p w:rsidR="00715164" w:rsidRDefault="00715164">
      <w:pPr>
        <w:pStyle w:val="ConsPlusNormal"/>
        <w:jc w:val="right"/>
      </w:pPr>
      <w:r>
        <w:t>и территории Республики Алтай</w:t>
      </w:r>
    </w:p>
    <w:p w:rsidR="00715164" w:rsidRDefault="00715164">
      <w:pPr>
        <w:pStyle w:val="ConsPlusNormal"/>
        <w:jc w:val="right"/>
      </w:pPr>
      <w:r>
        <w:t>от чрезвычайных ситуаций"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</w:pPr>
      <w:bookmarkStart w:id="7" w:name="P1349"/>
      <w:bookmarkEnd w:id="7"/>
      <w:r>
        <w:t>ПЕРЕЧЕНЬ</w:t>
      </w:r>
    </w:p>
    <w:p w:rsidR="00715164" w:rsidRDefault="00715164">
      <w:pPr>
        <w:pStyle w:val="ConsPlusTitle"/>
        <w:jc w:val="center"/>
      </w:pPr>
      <w:r>
        <w:t>ОСНОВНЫХ МЕРОПРИЯТИЙ ГОСУДАРСТВЕННОЙ ПРОГРАММЫ</w:t>
      </w:r>
    </w:p>
    <w:p w:rsidR="00715164" w:rsidRDefault="007151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15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73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28.12.2017 </w:t>
            </w:r>
            <w:hyperlink r:id="rId174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7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17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17.05.2019 </w:t>
            </w:r>
            <w:hyperlink r:id="rId177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26.12.2019 </w:t>
            </w:r>
            <w:hyperlink r:id="rId178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31.03.2020 </w:t>
            </w:r>
            <w:hyperlink r:id="rId17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Администратор государственной программы: Министерство природных ресурсов, экологии и туризма Республики Алтай.</w:t>
      </w:r>
    </w:p>
    <w:p w:rsidR="00715164" w:rsidRDefault="00715164">
      <w:pPr>
        <w:pStyle w:val="ConsPlusNormal"/>
        <w:jc w:val="both"/>
      </w:pPr>
      <w:r>
        <w:t xml:space="preserve">(в ред. Постановлений Правительства Республики Алтай от 17.05.2019 </w:t>
      </w:r>
      <w:hyperlink r:id="rId180" w:history="1">
        <w:r>
          <w:rPr>
            <w:color w:val="0000FF"/>
          </w:rPr>
          <w:t>N 139</w:t>
        </w:r>
      </w:hyperlink>
      <w:r>
        <w:t xml:space="preserve">, от 31.03.2020 </w:t>
      </w:r>
      <w:hyperlink r:id="rId181" w:history="1">
        <w:r>
          <w:rPr>
            <w:color w:val="0000FF"/>
          </w:rPr>
          <w:t>N 118</w:t>
        </w:r>
      </w:hyperlink>
      <w:r>
        <w:t>)</w:t>
      </w:r>
    </w:p>
    <w:p w:rsidR="00715164" w:rsidRDefault="00715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494"/>
        <w:gridCol w:w="2324"/>
        <w:gridCol w:w="1560"/>
        <w:gridCol w:w="2891"/>
        <w:gridCol w:w="2835"/>
      </w:tblGrid>
      <w:tr w:rsidR="00715164">
        <w:tc>
          <w:tcPr>
            <w:tcW w:w="754" w:type="dxa"/>
          </w:tcPr>
          <w:p w:rsidR="00715164" w:rsidRDefault="0071516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715164" w:rsidRDefault="00715164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324" w:type="dxa"/>
          </w:tcPr>
          <w:p w:rsidR="00715164" w:rsidRDefault="0071516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560" w:type="dxa"/>
          </w:tcPr>
          <w:p w:rsidR="00715164" w:rsidRDefault="00715164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891" w:type="dxa"/>
          </w:tcPr>
          <w:p w:rsidR="00715164" w:rsidRDefault="00715164">
            <w:pPr>
              <w:pStyle w:val="ConsPlusNormal"/>
              <w:jc w:val="center"/>
            </w:pPr>
            <w:r>
              <w:t>Наименование целевого показателя основного мероприятия</w:t>
            </w:r>
          </w:p>
        </w:tc>
        <w:tc>
          <w:tcPr>
            <w:tcW w:w="2835" w:type="dxa"/>
          </w:tcPr>
          <w:p w:rsidR="00715164" w:rsidRDefault="00715164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715164">
        <w:tc>
          <w:tcPr>
            <w:tcW w:w="754" w:type="dxa"/>
          </w:tcPr>
          <w:p w:rsidR="00715164" w:rsidRDefault="0071516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104" w:type="dxa"/>
            <w:gridSpan w:val="5"/>
          </w:tcPr>
          <w:p w:rsidR="00715164" w:rsidRDefault="008654D8">
            <w:pPr>
              <w:pStyle w:val="ConsPlusNormal"/>
              <w:jc w:val="center"/>
              <w:outlineLvl w:val="2"/>
            </w:pPr>
            <w:hyperlink w:anchor="P324" w:history="1">
              <w:r w:rsidR="00715164">
                <w:rPr>
                  <w:color w:val="0000FF"/>
                </w:rPr>
                <w:t>Подпрограмма 1</w:t>
              </w:r>
            </w:hyperlink>
            <w:r w:rsidR="00715164">
              <w:t xml:space="preserve"> "Комплексные меры профилактики правонарушений в Республике Алтай"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Алтай,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1.1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Профилактика экстремизма и терроризма на территории Республики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Алтай,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проведенных мероприятий по предупреждению терроризма и экстремизма на территории Республики Алтай,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зарегистрированных преступлений террористического и экстремистского характера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09.02.2017 </w:t>
            </w:r>
            <w:hyperlink r:id="rId183" w:history="1">
              <w:r>
                <w:rPr>
                  <w:color w:val="0000FF"/>
                </w:rPr>
                <w:t>N 33</w:t>
              </w:r>
            </w:hyperlink>
            <w:r>
              <w:t>,</w:t>
            </w:r>
          </w:p>
          <w:p w:rsidR="00715164" w:rsidRDefault="00715164">
            <w:pPr>
              <w:pStyle w:val="ConsPlusNormal"/>
              <w:jc w:val="both"/>
            </w:pPr>
            <w:r>
              <w:t xml:space="preserve">от 17.05.2019 </w:t>
            </w:r>
            <w:hyperlink r:id="rId184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185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здравоохранения Республики Алтай,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Алтай,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культуры Республики Алтай,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сельского хозяйства Республики Алтай,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физической культуре и спорту Республики Алтай,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средств в Республике Алтай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Алтай,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годы 2022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мероприятий, направленных на предупреждение жестокого обращения и насилия над детьми, 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1.4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715164">
        <w:tc>
          <w:tcPr>
            <w:tcW w:w="754" w:type="dxa"/>
          </w:tcPr>
          <w:p w:rsidR="00715164" w:rsidRDefault="00715164">
            <w:pPr>
              <w:pStyle w:val="ConsPlusNormal"/>
            </w:pPr>
          </w:p>
        </w:tc>
        <w:tc>
          <w:tcPr>
            <w:tcW w:w="12104" w:type="dxa"/>
            <w:gridSpan w:val="5"/>
          </w:tcPr>
          <w:p w:rsidR="00715164" w:rsidRDefault="008654D8">
            <w:pPr>
              <w:pStyle w:val="ConsPlusNormal"/>
              <w:jc w:val="center"/>
            </w:pPr>
            <w:hyperlink w:anchor="P438" w:history="1">
              <w:r w:rsidR="00715164">
                <w:rPr>
                  <w:color w:val="0000FF"/>
                </w:rPr>
                <w:t>Подпрограмма 2</w:t>
              </w:r>
            </w:hyperlink>
            <w:r w:rsidR="00715164">
              <w:t xml:space="preserve"> "Противодействие коррупции в Республике Алтай"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28.12.2017 </w:t>
            </w:r>
            <w:hyperlink r:id="rId188" w:history="1">
              <w:r>
                <w:rPr>
                  <w:color w:val="0000FF"/>
                </w:rPr>
                <w:t>N 371</w:t>
              </w:r>
            </w:hyperlink>
            <w:r>
              <w:t>,</w:t>
            </w:r>
          </w:p>
          <w:p w:rsidR="00715164" w:rsidRDefault="00715164">
            <w:pPr>
              <w:pStyle w:val="ConsPlusNormal"/>
              <w:jc w:val="both"/>
            </w:pPr>
            <w:r>
              <w:t xml:space="preserve">от 17.05.2019 </w:t>
            </w:r>
            <w:hyperlink r:id="rId189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190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2104" w:type="dxa"/>
            <w:gridSpan w:val="5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Исключен. - </w:t>
            </w:r>
            <w:hyperlink r:id="rId1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2.3 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2.4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15164">
        <w:tc>
          <w:tcPr>
            <w:tcW w:w="754" w:type="dxa"/>
          </w:tcPr>
          <w:p w:rsidR="00715164" w:rsidRDefault="00715164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2104" w:type="dxa"/>
            <w:gridSpan w:val="5"/>
          </w:tcPr>
          <w:p w:rsidR="00715164" w:rsidRDefault="008654D8">
            <w:pPr>
              <w:pStyle w:val="ConsPlusNormal"/>
              <w:jc w:val="center"/>
              <w:outlineLvl w:val="2"/>
            </w:pPr>
            <w:hyperlink w:anchor="P562" w:history="1">
              <w:r w:rsidR="00715164">
                <w:rPr>
                  <w:color w:val="0000FF"/>
                </w:rPr>
                <w:t>Подпрограмма 3</w:t>
              </w:r>
            </w:hyperlink>
            <w:r w:rsidR="00715164"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Оповещение и обеспечение безопасности населения и территорий в районах падения ракет-носителей;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средств индивидуальной защиты, подлежащих утилизации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17.05.2019 </w:t>
            </w:r>
            <w:hyperlink r:id="rId194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195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Повышение уровня защиты населения и территории от ЧС, пожаров и происшествий на водных объектах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Алтай, Министерство регионального развития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охраны;</w:t>
            </w:r>
          </w:p>
          <w:p w:rsidR="00715164" w:rsidRDefault="00715164">
            <w:pPr>
              <w:pStyle w:val="ConsPlusNormal"/>
              <w:jc w:val="both"/>
            </w:pPr>
            <w:r>
              <w:t>доля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ситуаций и террористических акций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09.02.2017 </w:t>
            </w:r>
            <w:hyperlink r:id="rId196" w:history="1">
              <w:r>
                <w:rPr>
                  <w:color w:val="0000FF"/>
                </w:rPr>
                <w:t>N 33</w:t>
              </w:r>
            </w:hyperlink>
            <w:r>
              <w:t>,</w:t>
            </w:r>
          </w:p>
          <w:p w:rsidR="00715164" w:rsidRDefault="00715164">
            <w:pPr>
              <w:pStyle w:val="ConsPlusNormal"/>
              <w:jc w:val="both"/>
            </w:pPr>
            <w:r>
              <w:t xml:space="preserve">от 23.10.2018 </w:t>
            </w:r>
            <w:hyperlink r:id="rId197" w:history="1">
              <w:r>
                <w:rPr>
                  <w:color w:val="0000FF"/>
                </w:rPr>
                <w:t>N 334</w:t>
              </w:r>
            </w:hyperlink>
            <w:r>
              <w:t xml:space="preserve">, от 17.05.2019 </w:t>
            </w:r>
            <w:hyperlink r:id="rId198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199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2104" w:type="dxa"/>
            <w:gridSpan w:val="5"/>
            <w:tcBorders>
              <w:bottom w:val="nil"/>
            </w:tcBorders>
          </w:tcPr>
          <w:p w:rsidR="00715164" w:rsidRDefault="008654D8">
            <w:pPr>
              <w:pStyle w:val="ConsPlusNormal"/>
              <w:jc w:val="center"/>
              <w:outlineLvl w:val="2"/>
            </w:pPr>
            <w:hyperlink w:anchor="P657" w:history="1">
              <w:r w:rsidR="00715164">
                <w:rPr>
                  <w:color w:val="0000FF"/>
                </w:rPr>
                <w:t>Подпрограмма 4 "Безопасный город"</w:t>
              </w:r>
            </w:hyperlink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Создание и организация эксплуатации системы обеспечения вызова экстренных оперативных служб по единому номеру "112"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Создание (оснащение) и обеспечение функционирования центра обработки вызовов Системы 112;</w:t>
            </w:r>
          </w:p>
          <w:p w:rsidR="00715164" w:rsidRDefault="00715164">
            <w:pPr>
              <w:pStyle w:val="ConsPlusNormal"/>
              <w:jc w:val="both"/>
            </w:pPr>
            <w:r>
              <w:t>доля персонала Системы 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17.05.2019 </w:t>
            </w:r>
            <w:hyperlink r:id="rId201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202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учетных дорожно-транспортных происшествий в местах установки комплексов фотовидеофиксации нарушений правил;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учетных дорожно-транспортных происшествий с пострадавшими в местах установки комплексов фотовидеофиксации нарушений правил дорожного движения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26.12.2019 </w:t>
            </w:r>
            <w:hyperlink r:id="rId203" w:history="1">
              <w:r>
                <w:rPr>
                  <w:color w:val="0000FF"/>
                </w:rPr>
                <w:t>N 380</w:t>
              </w:r>
            </w:hyperlink>
            <w:r>
              <w:t xml:space="preserve">, от 31.03.2020 </w:t>
            </w:r>
            <w:hyperlink r:id="rId204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09.02.2017 </w:t>
            </w:r>
            <w:hyperlink r:id="rId205" w:history="1">
              <w:r>
                <w:rPr>
                  <w:color w:val="0000FF"/>
                </w:rPr>
                <w:t>N 33</w:t>
              </w:r>
            </w:hyperlink>
            <w:r>
              <w:t>,</w:t>
            </w:r>
          </w:p>
          <w:p w:rsidR="00715164" w:rsidRDefault="00715164">
            <w:pPr>
              <w:pStyle w:val="ConsPlusNormal"/>
              <w:jc w:val="both"/>
            </w:pPr>
            <w:r>
              <w:t xml:space="preserve">от 17.05.2019 </w:t>
            </w:r>
            <w:hyperlink r:id="rId206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207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РАСЦО;</w:t>
            </w:r>
          </w:p>
          <w:p w:rsidR="00715164" w:rsidRDefault="00715164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КСЭОН;</w:t>
            </w:r>
          </w:p>
          <w:p w:rsidR="00715164" w:rsidRDefault="00715164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28.12.2017 </w:t>
            </w:r>
            <w:hyperlink r:id="rId208" w:history="1">
              <w:r>
                <w:rPr>
                  <w:color w:val="0000FF"/>
                </w:rPr>
                <w:t>N 371</w:t>
              </w:r>
            </w:hyperlink>
            <w:r>
              <w:t>,</w:t>
            </w:r>
          </w:p>
          <w:p w:rsidR="00715164" w:rsidRDefault="00715164">
            <w:pPr>
              <w:pStyle w:val="ConsPlusNormal"/>
              <w:jc w:val="both"/>
            </w:pPr>
            <w:r>
              <w:t xml:space="preserve">от 17.05.2019 </w:t>
            </w:r>
            <w:hyperlink r:id="rId209" w:history="1">
              <w:r>
                <w:rPr>
                  <w:color w:val="0000FF"/>
                </w:rPr>
                <w:t>N 139</w:t>
              </w:r>
            </w:hyperlink>
            <w:r>
              <w:t xml:space="preserve">, от 31.03.2020 </w:t>
            </w:r>
            <w:hyperlink r:id="rId210" w:history="1">
              <w:r>
                <w:rPr>
                  <w:color w:val="0000FF"/>
                </w:rPr>
                <w:t>N 118</w:t>
              </w:r>
            </w:hyperlink>
            <w:r>
              <w:t>)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75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249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324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560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2017 - 2021 годы</w:t>
            </w:r>
          </w:p>
        </w:tc>
        <w:tc>
          <w:tcPr>
            <w:tcW w:w="2891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2835" w:type="dxa"/>
            <w:tcBorders>
              <w:bottom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715164">
        <w:tblPrEx>
          <w:tblBorders>
            <w:insideH w:val="nil"/>
          </w:tblBorders>
        </w:tblPrEx>
        <w:tc>
          <w:tcPr>
            <w:tcW w:w="12858" w:type="dxa"/>
            <w:gridSpan w:val="6"/>
            <w:tcBorders>
              <w:top w:val="nil"/>
            </w:tcBorders>
          </w:tcPr>
          <w:p w:rsidR="00715164" w:rsidRDefault="00715164">
            <w:pPr>
              <w:pStyle w:val="ConsPlusNormal"/>
              <w:jc w:val="both"/>
            </w:pPr>
            <w:r>
              <w:t xml:space="preserve">(п. 4.5 введен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26.12.2019 N 380; в ред. </w:t>
            </w:r>
            <w:hyperlink r:id="rId2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1"/>
      </w:pPr>
      <w:r>
        <w:t>Приложение N 3</w:t>
      </w:r>
    </w:p>
    <w:p w:rsidR="00715164" w:rsidRDefault="00715164">
      <w:pPr>
        <w:pStyle w:val="ConsPlusNormal"/>
        <w:jc w:val="right"/>
      </w:pPr>
      <w:r>
        <w:t>к государственной программе</w:t>
      </w:r>
    </w:p>
    <w:p w:rsidR="00715164" w:rsidRDefault="00715164">
      <w:pPr>
        <w:pStyle w:val="ConsPlusNormal"/>
        <w:jc w:val="right"/>
      </w:pPr>
      <w:r>
        <w:t>Республики Алтай</w:t>
      </w:r>
    </w:p>
    <w:p w:rsidR="00715164" w:rsidRDefault="00715164">
      <w:pPr>
        <w:pStyle w:val="ConsPlusNormal"/>
        <w:jc w:val="right"/>
      </w:pPr>
      <w:r>
        <w:t>"Комплексные меры профилактики</w:t>
      </w:r>
    </w:p>
    <w:p w:rsidR="00715164" w:rsidRDefault="00715164">
      <w:pPr>
        <w:pStyle w:val="ConsPlusNormal"/>
        <w:jc w:val="right"/>
      </w:pPr>
      <w:r>
        <w:t>правонарушений и защита населения</w:t>
      </w:r>
    </w:p>
    <w:p w:rsidR="00715164" w:rsidRDefault="00715164">
      <w:pPr>
        <w:pStyle w:val="ConsPlusNormal"/>
        <w:jc w:val="right"/>
      </w:pPr>
      <w:r>
        <w:t>и территории Республики Алтай</w:t>
      </w:r>
    </w:p>
    <w:p w:rsidR="00715164" w:rsidRDefault="00715164">
      <w:pPr>
        <w:pStyle w:val="ConsPlusNormal"/>
        <w:jc w:val="right"/>
      </w:pPr>
      <w:r>
        <w:t>от чрезвычайных ситуаций"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</w:pPr>
      <w:bookmarkStart w:id="8" w:name="P1528"/>
      <w:bookmarkEnd w:id="8"/>
      <w:r>
        <w:t>РЕСУРСНОЕ ОБЕСПЕЧЕНИЕ</w:t>
      </w:r>
    </w:p>
    <w:p w:rsidR="00715164" w:rsidRDefault="00715164">
      <w:pPr>
        <w:pStyle w:val="ConsPlusTitle"/>
        <w:jc w:val="center"/>
      </w:pPr>
      <w:r>
        <w:t>РЕАЛИЗАЦИИ ГОСУДАРСТВЕННОЙ ПРОГРАММЫ</w:t>
      </w:r>
    </w:p>
    <w:p w:rsidR="00715164" w:rsidRDefault="0071516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715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от 31.03.2020 N 118)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Администратор государственной программы: Министерство природных ресурсов, экологии и туризма Республики Алтай</w:t>
      </w:r>
    </w:p>
    <w:p w:rsidR="00715164" w:rsidRDefault="007151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835"/>
        <w:gridCol w:w="2665"/>
        <w:gridCol w:w="1928"/>
        <w:gridCol w:w="1191"/>
        <w:gridCol w:w="1191"/>
        <w:gridCol w:w="1191"/>
        <w:gridCol w:w="1247"/>
        <w:gridCol w:w="1191"/>
        <w:gridCol w:w="1191"/>
      </w:tblGrid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928" w:type="dxa"/>
            <w:vMerge w:val="restart"/>
          </w:tcPr>
          <w:p w:rsidR="00715164" w:rsidRDefault="00715164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7202" w:type="dxa"/>
            <w:gridSpan w:val="6"/>
          </w:tcPr>
          <w:p w:rsidR="00715164" w:rsidRDefault="00715164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  <w:vMerge/>
          </w:tcPr>
          <w:p w:rsidR="00715164" w:rsidRDefault="00715164"/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2022 год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379509,1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447431,7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351995,3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286961,3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252720,8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209880,9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378143,4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446798,4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351384,3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286381,9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252231,3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209874,7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1365,7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633,3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489,5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6,2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15959,6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17435,4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22916,9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24101,8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24101,8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24021,8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15950,2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17430,9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22913,5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24095,6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24095,6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24015,6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6,2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1614,0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1614,0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Профилактика экстремизма и терроризма на территории Республики Алтай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175,7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148,4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256,5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256,5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176,5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166,3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155,5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250,3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250,3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170,3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6,2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970,0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970,0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1.4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20174,0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21261,3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21261,3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21261,3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20174,0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21261,3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21261,3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21261,3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физкультуре и спорту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873,5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1655,0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1700,0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873,5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1655,0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1700,0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2.1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1105,0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1150,0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323,5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1105,0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1150,0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2.2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350,0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350,0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173077,7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162516,4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152486,2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152486,2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173043,3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162516,4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152486,2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152486,2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96,4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3.2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Повышение уровня защиты населения и территории от чрезвычайных ситуаций, пожаров и происшествий на водных объектах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182759,9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172981,3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162420,0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152389,8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152389,8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182759,9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172946,9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162420,0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152389,8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152389,8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179797,2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229024,1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155127,2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98688,1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74732,8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31672,9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178440,9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228395,3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154554,0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98114,9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74249,5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31672,9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1356,3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4.1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Создание и организация эксплуатации системы обеспечения вызова экстренных оперативных служб по единому номеру "112"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62565,3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29460,7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22518,7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22518,7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62565,3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29460,7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22518,7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22518,7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126060,13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157057,5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31813,3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124703,8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154004,5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31760,3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1356,33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4.3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1822,4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2248,2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2248,2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2248,2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1822,4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2248,2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2248,2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2248,2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4.4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6906,0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13906,0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6906,0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6906,0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6906,0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13906,0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6906,0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6906,0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Основное мероприятие 4.5</w:t>
            </w:r>
          </w:p>
        </w:tc>
        <w:tc>
          <w:tcPr>
            <w:tcW w:w="283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665" w:type="dxa"/>
            <w:vMerge w:val="restart"/>
          </w:tcPr>
          <w:p w:rsidR="00715164" w:rsidRDefault="00715164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52020,2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52020,2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43059,9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51500,0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51500,0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42576,9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  <w:tr w:rsidR="00715164">
        <w:tc>
          <w:tcPr>
            <w:tcW w:w="1984" w:type="dxa"/>
            <w:vMerge/>
          </w:tcPr>
          <w:p w:rsidR="00715164" w:rsidRDefault="00715164"/>
        </w:tc>
        <w:tc>
          <w:tcPr>
            <w:tcW w:w="2835" w:type="dxa"/>
            <w:vMerge/>
          </w:tcPr>
          <w:p w:rsidR="00715164" w:rsidRDefault="00715164"/>
        </w:tc>
        <w:tc>
          <w:tcPr>
            <w:tcW w:w="2665" w:type="dxa"/>
            <w:vMerge/>
          </w:tcPr>
          <w:p w:rsidR="00715164" w:rsidRDefault="00715164"/>
        </w:tc>
        <w:tc>
          <w:tcPr>
            <w:tcW w:w="1928" w:type="dxa"/>
          </w:tcPr>
          <w:p w:rsidR="00715164" w:rsidRDefault="00715164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715164" w:rsidRDefault="00715164">
            <w:pPr>
              <w:pStyle w:val="ConsPlusNormal"/>
              <w:jc w:val="center"/>
            </w:pPr>
            <w:r>
              <w:t>0,0</w:t>
            </w:r>
          </w:p>
        </w:tc>
      </w:tr>
    </w:tbl>
    <w:p w:rsidR="00715164" w:rsidRDefault="00715164">
      <w:pPr>
        <w:sectPr w:rsidR="007151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1"/>
      </w:pPr>
      <w:r>
        <w:t>Приложение N 4</w:t>
      </w:r>
    </w:p>
    <w:p w:rsidR="00715164" w:rsidRDefault="00715164">
      <w:pPr>
        <w:pStyle w:val="ConsPlusNormal"/>
        <w:jc w:val="right"/>
      </w:pPr>
      <w:r>
        <w:t>к государственной программе</w:t>
      </w:r>
    </w:p>
    <w:p w:rsidR="00715164" w:rsidRDefault="00715164">
      <w:pPr>
        <w:pStyle w:val="ConsPlusNormal"/>
        <w:jc w:val="right"/>
      </w:pPr>
      <w:r>
        <w:t>Республики Алтай</w:t>
      </w:r>
    </w:p>
    <w:p w:rsidR="00715164" w:rsidRDefault="00715164">
      <w:pPr>
        <w:pStyle w:val="ConsPlusNormal"/>
        <w:jc w:val="right"/>
      </w:pPr>
      <w:r>
        <w:t>"Комплексные меры профилактики</w:t>
      </w:r>
    </w:p>
    <w:p w:rsidR="00715164" w:rsidRDefault="00715164">
      <w:pPr>
        <w:pStyle w:val="ConsPlusNormal"/>
        <w:jc w:val="right"/>
      </w:pPr>
      <w:r>
        <w:t>правонарушений и защита населения</w:t>
      </w:r>
    </w:p>
    <w:p w:rsidR="00715164" w:rsidRDefault="00715164">
      <w:pPr>
        <w:pStyle w:val="ConsPlusNormal"/>
        <w:jc w:val="right"/>
      </w:pPr>
      <w:r>
        <w:t>и территории Республики Алтай</w:t>
      </w:r>
    </w:p>
    <w:p w:rsidR="00715164" w:rsidRDefault="00715164">
      <w:pPr>
        <w:pStyle w:val="ConsPlusNormal"/>
        <w:jc w:val="right"/>
      </w:pPr>
      <w:r>
        <w:t>от чрезвычайных ситуаций"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</w:pPr>
      <w:bookmarkStart w:id="9" w:name="P2489"/>
      <w:bookmarkEnd w:id="9"/>
      <w:r>
        <w:t>ПОРЯДОК</w:t>
      </w:r>
    </w:p>
    <w:p w:rsidR="00715164" w:rsidRDefault="00715164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715164" w:rsidRDefault="00715164">
      <w:pPr>
        <w:pStyle w:val="ConsPlusTitle"/>
        <w:jc w:val="center"/>
      </w:pPr>
      <w:r>
        <w:t>МУНИЦИПАЛЬНЫМ ОБРАЗОВАНИЯМ В РЕСПУБЛИКЕ АЛТАЙ</w:t>
      </w:r>
    </w:p>
    <w:p w:rsidR="00715164" w:rsidRDefault="00715164">
      <w:pPr>
        <w:pStyle w:val="ConsPlusTitle"/>
        <w:jc w:val="center"/>
      </w:pPr>
      <w:r>
        <w:t>НА ОСУЩЕСТВЛЕНИЕ ВЫПЛАТ ВОЗНАГРАЖДЕНИЯ ЗА ДОБРОВОЛЬНУЮ</w:t>
      </w:r>
    </w:p>
    <w:p w:rsidR="00715164" w:rsidRDefault="00715164">
      <w:pPr>
        <w:pStyle w:val="ConsPlusTitle"/>
        <w:jc w:val="center"/>
      </w:pPr>
      <w:r>
        <w:t>СДАЧУ НЕЗАКОННО ХРАНЯЩЕГОСЯ ОРУЖИЯ,</w:t>
      </w:r>
    </w:p>
    <w:p w:rsidR="00715164" w:rsidRDefault="00715164">
      <w:pPr>
        <w:pStyle w:val="ConsPlusTitle"/>
        <w:jc w:val="center"/>
      </w:pPr>
      <w:r>
        <w:t>БОЕПРИПАСОВ, ВЗРЫВЧАТЫХ ВЕЩЕСТВ И ВЗРЫВНЫХ УСТРОЙСТВ</w:t>
      </w:r>
    </w:p>
    <w:p w:rsidR="00715164" w:rsidRDefault="00715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214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23.10.2018 </w:t>
            </w:r>
            <w:hyperlink r:id="rId215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26.12.2019 </w:t>
            </w:r>
            <w:hyperlink r:id="rId216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 (далее - субсидии).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10" w:name="P2500"/>
      <w:bookmarkEnd w:id="10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профилактики экстремизма и терроризма на территории Республики Алтай путем проведения мероприятий по осуществлению вознаграждения за добровольную сдачу незаконно хранящегося оружия, боеприпасов, взрывчатых веществ и взрывных устройств.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регионального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мероприятие, указанное в </w:t>
      </w:r>
      <w:hyperlink w:anchor="P2500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4. Для целей настоящего Порядка используются понятия, применяемые в Федеральном </w:t>
      </w:r>
      <w:hyperlink r:id="rId218" w:history="1">
        <w:r>
          <w:rPr>
            <w:color w:val="0000FF"/>
          </w:rPr>
          <w:t>законе</w:t>
        </w:r>
      </w:hyperlink>
      <w:r>
        <w:t xml:space="preserve"> от 13 декабря 1996 года N 150-ФЗ "Об оружии".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5. Ежегодно Управлением Федеральной службы войск национальной гвардии Российской Федерации по Республике Алтай и (или) Министерством внутренних дел по Республике Алтай направляются в Министерство сведения о добровольно сданном незаконно хранящемся оружии, патронов, боеприпасов, взрывчатых веществ, взрывных устройств и средств взрывания и гражданах, их сдавших (далее - сведения).</w:t>
      </w:r>
    </w:p>
    <w:p w:rsidR="00715164" w:rsidRDefault="00715164">
      <w:pPr>
        <w:pStyle w:val="ConsPlusNormal"/>
        <w:jc w:val="both"/>
      </w:pPr>
      <w:r>
        <w:t xml:space="preserve">(п. 5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осуществляется 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:rsidR="00715164" w:rsidRDefault="00715164">
      <w:pPr>
        <w:pStyle w:val="ConsPlusNormal"/>
        <w:jc w:val="both"/>
      </w:pPr>
      <w:r>
        <w:t xml:space="preserve">(п. 6 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7. Субсидии предоставляются муниципальным образованиям при соблюдении следующих условий: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 об утверждении муниципальной программы, содержащей мероприятие, указанное в </w:t>
      </w:r>
      <w:hyperlink w:anchor="P2500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на достижение цели, указанной в </w:t>
      </w:r>
      <w:hyperlink w:anchor="P2500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21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22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 (далее - Правила).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8. Расчет размера субсидий производится по следующей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= H</w:t>
      </w:r>
      <w:r>
        <w:rPr>
          <w:vertAlign w:val="subscript"/>
        </w:rPr>
        <w:t>i</w:t>
      </w:r>
      <w:r>
        <w:t xml:space="preserve"> x P</w:t>
      </w:r>
      <w:r>
        <w:rPr>
          <w:vertAlign w:val="subscript"/>
        </w:rPr>
        <w:t>i</w:t>
      </w:r>
      <w:r>
        <w:t xml:space="preserve"> x Y</w:t>
      </w:r>
      <w:r>
        <w:rPr>
          <w:vertAlign w:val="subscript"/>
        </w:rPr>
        <w:t>i</w:t>
      </w:r>
      <w:r>
        <w:t>,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где: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размер субсидий, предоставляемой бюджету i-го муниципального образования;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количество добровольно сданного незаконно хранящегося оружия, боеприпасов, взрывчатых веществ и взрывных устройств в i-м муниципальном образовании;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размер вознаграждения за добровольную сдачу незаконно хранящегося оружия, боеприпасов, взрывчатых веществ и взрывных устройств;</w:t>
      </w:r>
    </w:p>
    <w:p w:rsidR="00715164" w:rsidRDefault="00715164">
      <w:pPr>
        <w:pStyle w:val="ConsPlusNormal"/>
        <w:jc w:val="both"/>
      </w:pPr>
      <w:r>
        <w:t xml:space="preserve">(в ред. </w:t>
      </w:r>
      <w:hyperlink r:id="rId2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из республиканского бюджета расходного обязательства i-го муниципального образования.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9. Уровень софинансирования из республиканского бюджета расходного обязательства муниципального образования (Y</w:t>
      </w:r>
      <w:r>
        <w:rPr>
          <w:vertAlign w:val="subscript"/>
        </w:rPr>
        <w:t>i</w:t>
      </w:r>
      <w:r>
        <w:t>):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25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= 94 + 1 / РБО</w:t>
      </w:r>
      <w:r>
        <w:rPr>
          <w:vertAlign w:val="subscript"/>
        </w:rPr>
        <w:t>i</w:t>
      </w:r>
      <w:r>
        <w:t>, где: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26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= 97 + 1 / РБО</w:t>
      </w:r>
      <w:r>
        <w:rPr>
          <w:vertAlign w:val="subscript"/>
        </w:rPr>
        <w:t>i</w:t>
      </w:r>
      <w:r>
        <w:t>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 xml:space="preserve">10.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мероприятие, указанное в </w:t>
      </w:r>
      <w:hyperlink w:anchor="P2500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11. Заключение соглашений осуществляется в срок до 1 февраля года, в котором запланировано предоставление соответствующей субсидии.</w:t>
      </w:r>
    </w:p>
    <w:p w:rsidR="00715164" w:rsidRDefault="00715164">
      <w:pPr>
        <w:pStyle w:val="ConsPlusNormal"/>
        <w:jc w:val="both"/>
      </w:pPr>
      <w:r>
        <w:t xml:space="preserve">(п. 11 в ред. </w:t>
      </w:r>
      <w:hyperlink r:id="rId22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12.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13.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14. Субсидии направляются на выплату гражданам вознаграждения за добровольную сдачу незаконно хранящегося оружия, боеприпасов, взрывчатых веществ и взрывных устройств уполномоченным органом местного самоуправления в следующих размерах: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1) огнестрельное оружие с нарезным стволом, включая самодельное, признанное огнестрельным оружием с нарезным стволом, - 8000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2) огнестрельное гладкоствольное оружие, включая самодельное, признанное гладкоствольным оружием, - 6000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3) огнестрельное оружие ограниченного поражения - 3000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4) газовое оружие, сигнальное оружие - 2000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5) основные части огнестрельного оружия (затвор, барабан, рамка, ствольная коробка) - 700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6) патроны (1 шт.) всех калибров, кроме малокалиберных, холостых, газовых и шумовых, пригодные для производства выстрела, - 10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7) малокалиберный патрон (1 штука), пригодный для производства выстрела, - 5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8) гранаты, мины, снаряды, выстрелы (1 штука), кроме учебных и имитационных, - 7000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9) самодельные взрывные устройства (1 штука) - 1000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10) тротил и другие боевые взрывчатые вещества (100 грамм), в том числе вещества, содержащие тротил, гексоген, ТЭН, - 3000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11) взрывчатые вещества промышленного назначения на основе аммиачной селитры (1 кг) - 3000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12) запалы, детонаторы (1 штука) - 300 рублей;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13) детонирующие шнуры (1 погонный метр) - 300 рублей.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За технически неисправные, признанные непригодными для использования по прямому назначению сдаваемые оружие и патроны, размер денежного вознаграждения составляет 50% от размера, установленного настоящим Порядком.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За сданные стволы к огнестрельному оружию назначается денежное вознаграждение в размере 50% от установленных в данном порядке размеров вознаграждения за соответствующий вид оружия.</w:t>
      </w:r>
    </w:p>
    <w:p w:rsidR="00715164" w:rsidRDefault="00715164">
      <w:pPr>
        <w:pStyle w:val="ConsPlusNormal"/>
        <w:jc w:val="both"/>
      </w:pPr>
      <w:r>
        <w:t xml:space="preserve">(п. 14 в ред. </w:t>
      </w:r>
      <w:hyperlink r:id="rId22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15.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</w:t>
      </w:r>
      <w:hyperlink w:anchor="P2500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16. Субсидии, перечисленные муниципальным образованиям, подлежат возврату в доход республиканского бюджета Республики Алтай, в случаях: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заключенными соглашениями.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17. В случае,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18.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29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19. Ответственность за целевое и эффективное использование полученных субсидий, за достоверность представленных сведений и отчетных данных, возлагается на органы местного самоуправления.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20. Оценка эффективности использования субсидий муниципальным образованием осуществляется Министерством на основании следующего показателя результативности использования субсидий: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количество проведенных мероприятий по предупреждению терроризма и экстремизма на территории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21. В случае,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22.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11" w:name="P2567"/>
      <w:bookmarkEnd w:id="11"/>
      <w:r>
        <w:t xml:space="preserve">23. В случае,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Алтай, в срок до 1 мая года, следующего за годом предоставления субсидий, в порядке, установленном </w:t>
      </w:r>
      <w:hyperlink r:id="rId230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31" w:history="1">
        <w:r>
          <w:rPr>
            <w:color w:val="0000FF"/>
          </w:rPr>
          <w:t>19</w:t>
        </w:r>
      </w:hyperlink>
      <w:r>
        <w:t xml:space="preserve"> Правил.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24. Основанием для освобождения муниципальных образований от применения меры ответственности, предусмотренной </w:t>
      </w:r>
      <w:hyperlink r:id="rId232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33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 (далее - документы).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34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25.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2567" w:history="1">
        <w:r>
          <w:rPr>
            <w:color w:val="0000FF"/>
          </w:rPr>
          <w:t>пунктом 23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26.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1"/>
      </w:pPr>
      <w:r>
        <w:t>Приложение N 5</w:t>
      </w:r>
    </w:p>
    <w:p w:rsidR="00715164" w:rsidRDefault="00715164">
      <w:pPr>
        <w:pStyle w:val="ConsPlusNormal"/>
        <w:jc w:val="right"/>
      </w:pPr>
      <w:r>
        <w:t>к государственной программе</w:t>
      </w:r>
    </w:p>
    <w:p w:rsidR="00715164" w:rsidRDefault="00715164">
      <w:pPr>
        <w:pStyle w:val="ConsPlusNormal"/>
        <w:jc w:val="right"/>
      </w:pPr>
      <w:r>
        <w:t>Республики Алтай</w:t>
      </w:r>
    </w:p>
    <w:p w:rsidR="00715164" w:rsidRDefault="00715164">
      <w:pPr>
        <w:pStyle w:val="ConsPlusNormal"/>
        <w:jc w:val="right"/>
      </w:pPr>
      <w:r>
        <w:t>"Комплексные меры профилактики</w:t>
      </w:r>
    </w:p>
    <w:p w:rsidR="00715164" w:rsidRDefault="00715164">
      <w:pPr>
        <w:pStyle w:val="ConsPlusNormal"/>
        <w:jc w:val="right"/>
      </w:pPr>
      <w:r>
        <w:t>правонарушений и защита населения</w:t>
      </w:r>
    </w:p>
    <w:p w:rsidR="00715164" w:rsidRDefault="00715164">
      <w:pPr>
        <w:pStyle w:val="ConsPlusNormal"/>
        <w:jc w:val="right"/>
      </w:pPr>
      <w:r>
        <w:t>и территории Республики Алтай</w:t>
      </w:r>
    </w:p>
    <w:p w:rsidR="00715164" w:rsidRDefault="00715164">
      <w:pPr>
        <w:pStyle w:val="ConsPlusNormal"/>
        <w:jc w:val="right"/>
      </w:pPr>
      <w:r>
        <w:t>от чрезвычайных ситуаций"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</w:pPr>
      <w:bookmarkStart w:id="12" w:name="P2587"/>
      <w:bookmarkEnd w:id="12"/>
      <w:r>
        <w:t>ПОРЯДОК</w:t>
      </w:r>
    </w:p>
    <w:p w:rsidR="00715164" w:rsidRDefault="00715164">
      <w:pPr>
        <w:pStyle w:val="ConsPlusTitle"/>
        <w:jc w:val="center"/>
      </w:pPr>
      <w:r>
        <w:t>ПРЕДОСТАВЛЕНИЯ СУБСИДИЙ МУНИЦИПАЛЬНЫМ ОБРАЗОВАНИЯМ</w:t>
      </w:r>
    </w:p>
    <w:p w:rsidR="00715164" w:rsidRDefault="00715164">
      <w:pPr>
        <w:pStyle w:val="ConsPlusTitle"/>
        <w:jc w:val="center"/>
      </w:pPr>
      <w:r>
        <w:t>В РЕСПУБЛИКЕ АЛТАЙ НА СОФИНАНСИРОВАНИЕ РАСХОДНЫХ</w:t>
      </w:r>
    </w:p>
    <w:p w:rsidR="00715164" w:rsidRDefault="00715164">
      <w:pPr>
        <w:pStyle w:val="ConsPlusTitle"/>
        <w:jc w:val="center"/>
      </w:pPr>
      <w:r>
        <w:t>ОБЯЗАТЕЛЬСТВ, СВЯЗАННЫХ С УЧАСТИЕМ МУНИЦИПАЛЬНЫХ ОБРАЗОВАНИЙ</w:t>
      </w:r>
    </w:p>
    <w:p w:rsidR="00715164" w:rsidRDefault="00715164">
      <w:pPr>
        <w:pStyle w:val="ConsPlusTitle"/>
        <w:jc w:val="center"/>
      </w:pPr>
      <w:r>
        <w:t>В РЕСПУБЛИКЕ АЛТАЙ В МЕРОПРИЯТИЯХ ПО ПРЕДУПРЕЖДЕНИЮ</w:t>
      </w:r>
    </w:p>
    <w:p w:rsidR="00715164" w:rsidRDefault="00715164">
      <w:pPr>
        <w:pStyle w:val="ConsPlusTitle"/>
        <w:jc w:val="center"/>
      </w:pPr>
      <w:r>
        <w:t>И ЛИКВИДАЦИИ ПОСЛЕДСТВИЙ ЧРЕЗВЫЧАЙНЫХ СИТУАЦИЙ</w:t>
      </w:r>
    </w:p>
    <w:p w:rsidR="00715164" w:rsidRDefault="00715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от 31.03.2020 N 118)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 на территории муниципальных образований.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13" w:name="P2598"/>
      <w:bookmarkEnd w:id="13"/>
      <w:r>
        <w:t>2. Субсидии предоставляются муниципальным образованиям для проведения комплексных мер профилактики правонарушений и защиты населения и территории Республики Алтай от чрезвычайных ситуаций, в целях обеспечения повышенных мер безопасности населения в местах массового пребывания людей в муниципальных образованиях путем проведения мероприятий по: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развитию аппаратно-программного комплекса "Безопасный город";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созданию и развитию комплекса средств автоматизации "Единый центр оперативного реагирования".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цифрового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2598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14" w:name="P2602"/>
      <w:bookmarkEnd w:id="14"/>
      <w:r>
        <w:t>4. Субсидии предоставляются муниципальным образованиям при соблюдении следующих условий: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субсидии, в соответствии с </w:t>
      </w:r>
      <w:hyperlink w:anchor="P2598" w:history="1">
        <w:r>
          <w:rPr>
            <w:color w:val="0000FF"/>
          </w:rPr>
          <w:t>пунктом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36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37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предоставляются субсидии, и ответственность за неисполнение предусмотренных указанным соглашением обязательств.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15" w:name="P2607"/>
      <w:bookmarkEnd w:id="15"/>
      <w:r>
        <w:t>5. Критериями отбора муниципальных образований для предоставления субсидий являются: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а) развитие аппаратно-программного комплекса "Безопасный город":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наличие сметы с обоснованием необходимости реализации мероприятий и подробными расчетами по каждому из них;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наличие на территории муниципального образования функционирующей системы видеонаблюдения, в которую входят не менее 10 камер видеонаблюдения, установленных в местах массового скопления людей;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б) на создание и развитие комплекса средств автоматизации "Единый центр оперативного реагирования":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наличие утвержденного плана построения и развития аппаратно-программного комплекса "Безопасный город" на муниципальном уровне, согласованного с Главным управлением МЧС России по Республике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наличие согласованного с МЧС России и утвержденного технического задания на создание аппаратно-программного комплекса "Безопасный город" в составе комплекса средств автоматизации "Единый центр оперативного реагирования", создаваемого на базе единых дежурно-диспетчерских служб;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наличие муниципального контракта на проектирование и построение аппаратно-программного комплекса "Безопасный город" комплекса средств автоматизации "Единый центр оперативного реагирования" на базе единых дежурно-диспетчерских служб.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2602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2607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2712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2598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указанным в </w:t>
      </w:r>
      <w:hyperlink w:anchor="P2602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2607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9. Заявка, а также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2598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13. Расчет размера субсидий i-му муниципальному образованию производится по следующей формуле: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а) размер субсидии на развитие аппаратно-программного комплекса "Безопасный город" (Vi):</w:t>
      </w:r>
    </w:p>
    <w:p w:rsidR="00715164" w:rsidRDefault="00715164">
      <w:pPr>
        <w:pStyle w:val="ConsPlusNormal"/>
        <w:jc w:val="both"/>
      </w:pPr>
    </w:p>
    <w:p w:rsidR="00715164" w:rsidRDefault="008654D8">
      <w:pPr>
        <w:pStyle w:val="ConsPlusNormal"/>
        <w:ind w:firstLine="540"/>
        <w:jc w:val="both"/>
      </w:pPr>
      <w:r>
        <w:rPr>
          <w:position w:val="-27"/>
        </w:rPr>
        <w:pict>
          <v:shape id="_x0000_i1025" style="width:121.5pt;height:39pt" coordsize="" o:spt="100" adj="0,,0" path="" filled="f" stroked="f">
            <v:stroke joinstyle="miter"/>
            <v:imagedata r:id="rId238" o:title="base_24468_41412_32768"/>
            <v:formulas/>
            <v:path o:connecttype="segments"/>
          </v:shape>
        </w:pict>
      </w:r>
      <w:r w:rsidR="00715164">
        <w:t>,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где: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Vобщ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Si - потребность i-го муниципального образования в соответствии с представленной муниципальным образованием заявкой;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715164" w:rsidRDefault="008654D8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6" style="width:59.25pt;height:22.5pt" coordsize="" o:spt="100" adj="0,,0" path="" filled="f" stroked="f">
            <v:stroke joinstyle="miter"/>
            <v:imagedata r:id="rId239" o:title="base_24468_41412_32769"/>
            <v:formulas/>
            <v:path o:connecttype="segments"/>
          </v:shape>
        </w:pict>
      </w:r>
      <w:r w:rsidR="00715164"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б) размер субсидий на создание и развитие комплекса средств автоматизации "Единый центр оперативного реагирования" (Ki):</w:t>
      </w:r>
    </w:p>
    <w:p w:rsidR="00715164" w:rsidRDefault="00715164">
      <w:pPr>
        <w:pStyle w:val="ConsPlusNormal"/>
        <w:jc w:val="both"/>
      </w:pPr>
    </w:p>
    <w:p w:rsidR="00715164" w:rsidRDefault="008654D8">
      <w:pPr>
        <w:pStyle w:val="ConsPlusNormal"/>
        <w:ind w:firstLine="540"/>
        <w:jc w:val="both"/>
      </w:pPr>
      <w:r>
        <w:rPr>
          <w:position w:val="-27"/>
        </w:rPr>
        <w:pict>
          <v:shape id="_x0000_i1027" style="width:126pt;height:39pt" coordsize="" o:spt="100" adj="0,,0" path="" filled="f" stroked="f">
            <v:stroke joinstyle="miter"/>
            <v:imagedata r:id="rId240" o:title="base_24468_41412_32770"/>
            <v:formulas/>
            <v:path o:connecttype="segments"/>
          </v:shape>
        </w:pict>
      </w:r>
      <w:r w:rsidR="00715164">
        <w:t>,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где: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Kобщ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Ei - потребность i-го муниципального образования в соответствии с представленной муниципальным образованием заявкой;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715164" w:rsidRDefault="008654D8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8" style="width:62.25pt;height:22.5pt" coordsize="" o:spt="100" adj="0,,0" path="" filled="f" stroked="f">
            <v:stroke joinstyle="miter"/>
            <v:imagedata r:id="rId241" o:title="base_24468_41412_32771"/>
            <v:formulas/>
            <v:path o:connecttype="segments"/>
          </v:shape>
        </w:pict>
      </w:r>
      <w:r w:rsidR="00715164"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14. Уровень софинансирования из республиканского бюджета расходного обязательства муниципального образования (Yi):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42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Yi = 94 + 1 / РБОi, где: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43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Yi = 97 + 1 / РБОi;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млн,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Yi = 98 + 1 / РБОi, где: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15.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2598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16. Министерство обеспечивает заключение соглашений с муниципальными образованиями в срок до 15 июня года, в котором запланировано предоставление субсидий.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17.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18.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19. Субсидии муниципальными образованиями направляются на: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оплату выполненных работ и (или) услуг по реализации мероприятий, направленных на ремонт, модернизацию (развитие) и обслуживание системы видеонаблюдения аппаратно-программного комплекса "Безопасный город";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оплату выполненных работ и (или) услуг по реализации мероприятий, направленных на создание аппаратно-программного комплекса "Безопасный город" в составе комплекса средств автоматизации "Единый центр оперативного реагирования", создаваемого на базе единых дежурно-диспетчерских служб;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20.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мероприятий, указанных в </w:t>
      </w:r>
      <w:hyperlink w:anchor="P2598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об использовании субсидий по форме и в сроки, установленные Министерством финансов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21.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22.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23.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44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24.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25. Оценка эффективности использования субсидий муниципальными образованиями осуществляется Министерством на основании следующих показателей результативности использования субсидий: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количество выявленных правонарушений с использованием средств видеонаблюдения АПК "Безопасный город";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26. В случае, если размер бюджетных ассигнований, предусмотренных в бюджете муниципального образования на цели, указанные в </w:t>
      </w:r>
      <w:hyperlink w:anchor="P2598" w:history="1">
        <w:r>
          <w:rPr>
            <w:color w:val="0000FF"/>
          </w:rPr>
          <w:t>пункте 2</w:t>
        </w:r>
      </w:hyperlink>
      <w:r>
        <w:t xml:space="preserve"> настоящего Порядка,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27.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245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46" w:history="1">
        <w:r>
          <w:rPr>
            <w:color w:val="0000FF"/>
          </w:rPr>
          <w:t>19</w:t>
        </w:r>
      </w:hyperlink>
      <w:r>
        <w:t xml:space="preserve"> Правил.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16" w:name="P2686"/>
      <w:bookmarkEnd w:id="16"/>
      <w:r>
        <w:t xml:space="preserve">28. Основанием для освобождения муниципальных образований от применения меры ответственности, предусмотренной </w:t>
      </w:r>
      <w:hyperlink r:id="rId247" w:history="1">
        <w:r>
          <w:rPr>
            <w:color w:val="0000FF"/>
          </w:rPr>
          <w:t>пунктом 17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48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29.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2686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30.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2"/>
      </w:pPr>
      <w:r>
        <w:t>Приложение N 1</w:t>
      </w:r>
    </w:p>
    <w:p w:rsidR="00715164" w:rsidRDefault="00715164">
      <w:pPr>
        <w:pStyle w:val="ConsPlusNormal"/>
        <w:jc w:val="right"/>
      </w:pPr>
      <w:r>
        <w:t>к Порядку</w:t>
      </w:r>
    </w:p>
    <w:p w:rsidR="00715164" w:rsidRDefault="00715164">
      <w:pPr>
        <w:pStyle w:val="ConsPlusNormal"/>
        <w:jc w:val="right"/>
      </w:pPr>
      <w:r>
        <w:t>предоставления субсидий муниципальным</w:t>
      </w:r>
    </w:p>
    <w:p w:rsidR="00715164" w:rsidRDefault="00715164">
      <w:pPr>
        <w:pStyle w:val="ConsPlusNormal"/>
        <w:jc w:val="right"/>
      </w:pPr>
      <w:r>
        <w:t>образованиям в Республике Алтай</w:t>
      </w:r>
    </w:p>
    <w:p w:rsidR="00715164" w:rsidRDefault="00715164">
      <w:pPr>
        <w:pStyle w:val="ConsPlusNormal"/>
        <w:jc w:val="right"/>
      </w:pPr>
      <w:r>
        <w:t>на софинансирование расходных</w:t>
      </w:r>
    </w:p>
    <w:p w:rsidR="00715164" w:rsidRDefault="00715164">
      <w:pPr>
        <w:pStyle w:val="ConsPlusNormal"/>
        <w:jc w:val="right"/>
      </w:pPr>
      <w:r>
        <w:t>обязательств, связанных с участием</w:t>
      </w:r>
    </w:p>
    <w:p w:rsidR="00715164" w:rsidRDefault="00715164">
      <w:pPr>
        <w:pStyle w:val="ConsPlusNormal"/>
        <w:jc w:val="right"/>
      </w:pPr>
      <w:r>
        <w:t>муниципальных образований</w:t>
      </w:r>
    </w:p>
    <w:p w:rsidR="00715164" w:rsidRDefault="00715164">
      <w:pPr>
        <w:pStyle w:val="ConsPlusNormal"/>
        <w:jc w:val="right"/>
      </w:pPr>
      <w:r>
        <w:t>в предупреждении и ликвидации</w:t>
      </w:r>
    </w:p>
    <w:p w:rsidR="00715164" w:rsidRDefault="00715164">
      <w:pPr>
        <w:pStyle w:val="ConsPlusNormal"/>
        <w:jc w:val="right"/>
      </w:pPr>
      <w:r>
        <w:t>последствий чрезвычайных ситуаций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</w:pPr>
      <w:r>
        <w:t>Форма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nformat"/>
        <w:jc w:val="both"/>
      </w:pPr>
      <w:r>
        <w:t xml:space="preserve">                                          В Министерство цифрового развития</w:t>
      </w:r>
    </w:p>
    <w:p w:rsidR="00715164" w:rsidRDefault="00715164">
      <w:pPr>
        <w:pStyle w:val="ConsPlusNonformat"/>
        <w:jc w:val="both"/>
      </w:pPr>
      <w:r>
        <w:t xml:space="preserve">                                                  Республики Алтай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bookmarkStart w:id="17" w:name="P2712"/>
      <w:bookmarkEnd w:id="17"/>
      <w:r>
        <w:t xml:space="preserve">                                  ЗАЯВКА</w:t>
      </w:r>
    </w:p>
    <w:p w:rsidR="00715164" w:rsidRDefault="00715164">
      <w:pPr>
        <w:pStyle w:val="ConsPlusNonformat"/>
        <w:jc w:val="both"/>
      </w:pPr>
      <w:r>
        <w:t xml:space="preserve">                        на предоставление Субсидии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>___________________________________________________________________________</w:t>
      </w:r>
    </w:p>
    <w:p w:rsidR="00715164" w:rsidRDefault="00715164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715164" w:rsidRDefault="00715164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715164" w:rsidRDefault="00715164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:rsidR="00715164" w:rsidRDefault="00715164">
      <w:pPr>
        <w:pStyle w:val="ConsPlusNonformat"/>
        <w:jc w:val="both"/>
      </w:pPr>
      <w:r>
        <w:t>связанных  с  участием  муниципальных  образований  в  Республике  Алтай  в</w:t>
      </w:r>
    </w:p>
    <w:p w:rsidR="00715164" w:rsidRDefault="00715164">
      <w:pPr>
        <w:pStyle w:val="ConsPlusNonformat"/>
        <w:jc w:val="both"/>
      </w:pPr>
      <w:r>
        <w:t>мероприятиях   по  предупреждению  и  ликвидации  последствий  чрезвычайных</w:t>
      </w:r>
    </w:p>
    <w:p w:rsidR="00715164" w:rsidRDefault="00715164">
      <w:pPr>
        <w:pStyle w:val="ConsPlusNonformat"/>
        <w:jc w:val="both"/>
      </w:pPr>
      <w:r>
        <w:t>ситуаций,  утвержденным постановлением Правительства Республики Алтай от 26</w:t>
      </w:r>
    </w:p>
    <w:p w:rsidR="00715164" w:rsidRDefault="00715164">
      <w:pPr>
        <w:pStyle w:val="ConsPlusNonformat"/>
        <w:jc w:val="both"/>
      </w:pPr>
      <w:r>
        <w:t>октября 2016 года N 313, просит предоставить субсидию в размере</w:t>
      </w:r>
    </w:p>
    <w:p w:rsidR="00715164" w:rsidRDefault="00715164">
      <w:pPr>
        <w:pStyle w:val="ConsPlusNonformat"/>
        <w:jc w:val="both"/>
      </w:pPr>
      <w:r>
        <w:t>__________________________ рублей в целях _________________________________</w:t>
      </w:r>
    </w:p>
    <w:p w:rsidR="00715164" w:rsidRDefault="00715164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715164" w:rsidRDefault="00715164">
      <w:pPr>
        <w:pStyle w:val="ConsPlusNonformat"/>
        <w:jc w:val="both"/>
      </w:pPr>
      <w:r>
        <w:t>1. ________________________________________________________________________</w:t>
      </w:r>
    </w:p>
    <w:p w:rsidR="00715164" w:rsidRDefault="00715164">
      <w:pPr>
        <w:pStyle w:val="ConsPlusNonformat"/>
        <w:jc w:val="both"/>
      </w:pPr>
      <w:r>
        <w:t>2. ________________________________________________________________________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 xml:space="preserve">    Приложение: на _____ л. в _____ экз.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>Получатель</w:t>
      </w:r>
    </w:p>
    <w:p w:rsidR="00715164" w:rsidRDefault="00715164">
      <w:pPr>
        <w:pStyle w:val="ConsPlusNonformat"/>
        <w:jc w:val="both"/>
      </w:pPr>
      <w:r>
        <w:t>___________________ _________________ _____________________________</w:t>
      </w:r>
    </w:p>
    <w:p w:rsidR="00715164" w:rsidRDefault="00715164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>М.П.</w:t>
      </w:r>
    </w:p>
    <w:p w:rsidR="00715164" w:rsidRDefault="00715164">
      <w:pPr>
        <w:pStyle w:val="ConsPlusNonformat"/>
        <w:jc w:val="both"/>
      </w:pPr>
      <w:r>
        <w:t>"__" __________ 20__ г.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1"/>
      </w:pPr>
      <w:r>
        <w:t>Приложение N 6</w:t>
      </w:r>
    </w:p>
    <w:p w:rsidR="00715164" w:rsidRDefault="00715164">
      <w:pPr>
        <w:pStyle w:val="ConsPlusNormal"/>
        <w:jc w:val="right"/>
      </w:pPr>
      <w:r>
        <w:t>к государственной программе</w:t>
      </w:r>
    </w:p>
    <w:p w:rsidR="00715164" w:rsidRDefault="00715164">
      <w:pPr>
        <w:pStyle w:val="ConsPlusNormal"/>
        <w:jc w:val="right"/>
      </w:pPr>
      <w:r>
        <w:t>Республики Алтай</w:t>
      </w:r>
    </w:p>
    <w:p w:rsidR="00715164" w:rsidRDefault="00715164">
      <w:pPr>
        <w:pStyle w:val="ConsPlusNormal"/>
        <w:jc w:val="right"/>
      </w:pPr>
      <w:r>
        <w:t>"Комплексные меры профилактики</w:t>
      </w:r>
    </w:p>
    <w:p w:rsidR="00715164" w:rsidRDefault="00715164">
      <w:pPr>
        <w:pStyle w:val="ConsPlusNormal"/>
        <w:jc w:val="right"/>
      </w:pPr>
      <w:r>
        <w:t>правонарушений и защита населения</w:t>
      </w:r>
    </w:p>
    <w:p w:rsidR="00715164" w:rsidRDefault="00715164">
      <w:pPr>
        <w:pStyle w:val="ConsPlusNormal"/>
        <w:jc w:val="right"/>
      </w:pPr>
      <w:r>
        <w:t>и территории Республики Алтай</w:t>
      </w:r>
    </w:p>
    <w:p w:rsidR="00715164" w:rsidRDefault="00715164">
      <w:pPr>
        <w:pStyle w:val="ConsPlusNormal"/>
        <w:jc w:val="right"/>
      </w:pPr>
      <w:r>
        <w:t>от чрезвычайных ситуаций"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</w:pPr>
      <w:r>
        <w:t>ПОРЯДОК</w:t>
      </w:r>
    </w:p>
    <w:p w:rsidR="00715164" w:rsidRDefault="00715164">
      <w:pPr>
        <w:pStyle w:val="ConsPlusTitle"/>
        <w:jc w:val="center"/>
      </w:pPr>
      <w:r>
        <w:t>ПРЕДОСТАВЛЕНИЯ, РАСПРЕДЕЛЕНИЯ И РАСХОДОВАНИЯ СУБСИДИЙ</w:t>
      </w:r>
    </w:p>
    <w:p w:rsidR="00715164" w:rsidRDefault="00715164">
      <w:pPr>
        <w:pStyle w:val="ConsPlusTitle"/>
        <w:jc w:val="center"/>
      </w:pPr>
      <w:r>
        <w:t>МУНИЦИПАЛЬНЫМ ОБРАЗОВАНИЯМ В РЕСПУБЛИКЕ АЛТАЙ</w:t>
      </w:r>
    </w:p>
    <w:p w:rsidR="00715164" w:rsidRDefault="00715164">
      <w:pPr>
        <w:pStyle w:val="ConsPlusTitle"/>
        <w:jc w:val="center"/>
      </w:pPr>
      <w:r>
        <w:t>ИЗ РЕСПУБЛИКАНСКОГО БЮДЖЕТА РЕСПУБЛИКИ АЛТАЙ НА СОЗДАНИЕ</w:t>
      </w:r>
    </w:p>
    <w:p w:rsidR="00715164" w:rsidRDefault="00715164">
      <w:pPr>
        <w:pStyle w:val="ConsPlusTitle"/>
        <w:jc w:val="center"/>
      </w:pPr>
      <w:r>
        <w:t>И РАЗВИТИЕ КОМПЛЕКСА СРЕДСТВ АВТОМАТИЗАЦИИ</w:t>
      </w:r>
    </w:p>
    <w:p w:rsidR="00715164" w:rsidRDefault="00715164">
      <w:pPr>
        <w:pStyle w:val="ConsPlusTitle"/>
        <w:jc w:val="center"/>
      </w:pPr>
      <w:r>
        <w:t>"ЕДИНЫЙ ЦЕНТР ОПЕРАТИВНОГО РЕАГИРОВАНИЯ"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 xml:space="preserve">Утратил силу. - </w:t>
      </w:r>
      <w:hyperlink r:id="rId24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1"/>
      </w:pPr>
      <w:r>
        <w:t>Приложение N 6</w:t>
      </w:r>
    </w:p>
    <w:p w:rsidR="00715164" w:rsidRDefault="00715164">
      <w:pPr>
        <w:pStyle w:val="ConsPlusNormal"/>
        <w:jc w:val="right"/>
      </w:pPr>
      <w:r>
        <w:t>к государственной программе</w:t>
      </w:r>
    </w:p>
    <w:p w:rsidR="00715164" w:rsidRDefault="00715164">
      <w:pPr>
        <w:pStyle w:val="ConsPlusNormal"/>
        <w:jc w:val="right"/>
      </w:pPr>
      <w:r>
        <w:t>Республики Алтай</w:t>
      </w:r>
    </w:p>
    <w:p w:rsidR="00715164" w:rsidRDefault="00715164">
      <w:pPr>
        <w:pStyle w:val="ConsPlusNormal"/>
        <w:jc w:val="right"/>
      </w:pPr>
      <w:r>
        <w:t>"Комплексные меры профилактики</w:t>
      </w:r>
    </w:p>
    <w:p w:rsidR="00715164" w:rsidRDefault="00715164">
      <w:pPr>
        <w:pStyle w:val="ConsPlusNormal"/>
        <w:jc w:val="right"/>
      </w:pPr>
      <w:r>
        <w:t>правонарушений и защита населения</w:t>
      </w:r>
    </w:p>
    <w:p w:rsidR="00715164" w:rsidRDefault="00715164">
      <w:pPr>
        <w:pStyle w:val="ConsPlusNormal"/>
        <w:jc w:val="right"/>
      </w:pPr>
      <w:r>
        <w:t>и территории Республики Алтай</w:t>
      </w:r>
    </w:p>
    <w:p w:rsidR="00715164" w:rsidRDefault="00715164">
      <w:pPr>
        <w:pStyle w:val="ConsPlusNormal"/>
        <w:jc w:val="right"/>
      </w:pPr>
      <w:r>
        <w:t>от чрезвычайных ситуаций"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</w:pPr>
      <w:r>
        <w:t>ПОРЯДОК</w:t>
      </w:r>
    </w:p>
    <w:p w:rsidR="00715164" w:rsidRDefault="00715164">
      <w:pPr>
        <w:pStyle w:val="ConsPlusTitle"/>
        <w:jc w:val="center"/>
      </w:pPr>
      <w:r>
        <w:t>ПРЕДОСТАВЛЕНИЯ СУБСИДИЙ ИЗ РЕСПУБЛИКАНСКОГО БЮДЖЕТА</w:t>
      </w:r>
    </w:p>
    <w:p w:rsidR="00715164" w:rsidRDefault="00715164">
      <w:pPr>
        <w:pStyle w:val="ConsPlusTitle"/>
        <w:jc w:val="center"/>
      </w:pPr>
      <w:r>
        <w:t>РЕСПУБЛИКИ АЛТАЙ БЮДЖЕТАМ МУНИЦИПАЛЬНЫХ ОБРАЗОВАНИЙ</w:t>
      </w:r>
    </w:p>
    <w:p w:rsidR="00715164" w:rsidRDefault="00715164">
      <w:pPr>
        <w:pStyle w:val="ConsPlusTitle"/>
        <w:jc w:val="center"/>
      </w:pPr>
      <w:r>
        <w:t>В РЕСПУБЛИКЕ АЛТАЙ НА СОЗДАНИЕ И ОРГАНИЗАЦИЮ ДЕЯТЕЛЬНОСТИ</w:t>
      </w:r>
    </w:p>
    <w:p w:rsidR="00715164" w:rsidRDefault="00715164">
      <w:pPr>
        <w:pStyle w:val="ConsPlusTitle"/>
        <w:jc w:val="center"/>
      </w:pPr>
      <w:r>
        <w:t>НАРОДНЫХ ДРУЖИН И ОБЩЕСТВЕННЫХ ОБЪЕДИНЕНИЙ</w:t>
      </w:r>
    </w:p>
    <w:p w:rsidR="00715164" w:rsidRDefault="00715164">
      <w:pPr>
        <w:pStyle w:val="ConsPlusTitle"/>
        <w:jc w:val="center"/>
      </w:pPr>
      <w:r>
        <w:t>ПРАВООХРАНИТЕЛЬНОЙ НАПРАВЛЕННОСТИ, ЦЕЛЬЮ КОТОРЫХ</w:t>
      </w:r>
    </w:p>
    <w:p w:rsidR="00715164" w:rsidRDefault="00715164">
      <w:pPr>
        <w:pStyle w:val="ConsPlusTitle"/>
        <w:jc w:val="center"/>
      </w:pPr>
      <w:r>
        <w:t>ЯВЛЯЕТСЯ УЧАСТИЕ В ОХРАНЕ ОБЩЕСТВЕННОГО ПОРЯДКА</w:t>
      </w:r>
    </w:p>
    <w:p w:rsidR="00715164" w:rsidRDefault="00715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от 31.03.2020 N 118)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при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 (далее - субсидии).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18" w:name="P2784"/>
      <w:bookmarkEnd w:id="18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обеспечения повышенных мер безопасности населения в местах массового пребывания людей на территориях муниципальных образований путем проведения мероприятий по оказанию поддержки гражданам и их объединениям, участвующим в охране общественного порядка.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экономического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278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19" w:name="P2786"/>
      <w:bookmarkEnd w:id="19"/>
      <w:r>
        <w:t>4. Субсидии предоставляются муниципальным образованиям при соблюдении следующих условий: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субсидии, указанной в </w:t>
      </w:r>
      <w:hyperlink w:anchor="P2784" w:history="1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Алтай, включающих размер планируемой к предоставлению из республиканского бюджета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51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52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20" w:name="P2791"/>
      <w:bookmarkEnd w:id="20"/>
      <w:r>
        <w:t xml:space="preserve">5. Критерием отбора муниципальных образований для предоставления субсидий является наличие на территории муниципального образования народных дружин, общественных объединений правоохранительной направленности, участвующих в охране общественного порядка, включенных в соответствии со </w:t>
      </w:r>
      <w:hyperlink r:id="rId253" w:history="1">
        <w:r>
          <w:rPr>
            <w:color w:val="0000FF"/>
          </w:rPr>
          <w:t>статьей 7</w:t>
        </w:r>
      </w:hyperlink>
      <w:r>
        <w:t xml:space="preserve"> Федерального закона от 2 апреля 2014 года N 44-ФЗ "Об участии граждан в охране общественного порядка" в реестр народных дружин и общественных объединений правоохранительной направленности в Республике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2786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2791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2879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2784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изложенным в </w:t>
      </w:r>
      <w:hyperlink w:anchor="P2786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2791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10. Поступившие заявки регистрируются Министерством в день их поступления в журнале регистрации заявок. Запись о регистрации должна включать регистрационный номер заявки на участие в отборе и дату ее приема.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срока, Министерством не рассматриваются.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2784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13. Министерство предоставляет предложения о распределении субсидий между муниципальными образованиями в Министерство финансов Республики Алтай не позднее 5 февраля года, в котором запланировано предоставление соответствующих субсидий.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14. Расчет размера субсидий i-му муниципальному образованию (Ci) производится по следующей формуле:</w:t>
      </w:r>
    </w:p>
    <w:p w:rsidR="00715164" w:rsidRDefault="00715164">
      <w:pPr>
        <w:pStyle w:val="ConsPlusNormal"/>
        <w:jc w:val="both"/>
      </w:pPr>
    </w:p>
    <w:p w:rsidR="00715164" w:rsidRDefault="008654D8">
      <w:pPr>
        <w:pStyle w:val="ConsPlusNormal"/>
        <w:ind w:firstLine="540"/>
        <w:jc w:val="both"/>
      </w:pPr>
      <w:r>
        <w:rPr>
          <w:position w:val="-27"/>
        </w:rPr>
        <w:pict>
          <v:shape id="_x0000_i1029" style="width:132.75pt;height:39pt" coordsize="" o:spt="100" adj="0,,0" path="" filled="f" stroked="f">
            <v:stroke joinstyle="miter"/>
            <v:imagedata r:id="rId254" o:title="base_24468_41412_32772"/>
            <v:formulas/>
            <v:path o:connecttype="segments"/>
          </v:shape>
        </w:pict>
      </w:r>
      <w:r w:rsidR="00715164">
        <w:t>,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где: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Собщ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ЧДi -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территории i-го муниципального образования в Республике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715164" w:rsidRDefault="008654D8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30" style="width:1in;height:22.5pt" coordsize="" o:spt="100" adj="0,,0" path="" filled="f" stroked="f">
            <v:stroke joinstyle="miter"/>
            <v:imagedata r:id="rId255" o:title="base_24468_41412_32773"/>
            <v:formulas/>
            <v:path o:connecttype="segments"/>
          </v:shape>
        </w:pict>
      </w:r>
      <w:r w:rsidR="00715164">
        <w:t xml:space="preserve"> - суммарная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территориях заявившихся муниципальных образований с учетом уровней софинансирования из республиканского бюджета расходных обязательств муниципальных образований.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15. Уровень софинансирования из республиканского бюджета Республики Алтай расходного обязательства муниципального образования (Yi):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56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Yi = 94 + 1 / РБОi, где: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57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Yi = 97 + 1 / РБОi;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млн рублей,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Yi = 98 + 1 / РБОi, где: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16. Министерство обеспечивает заключение соглашений с муниципальными образованиями в срок до 15 июня года, в котором запланировано предоставление субсидий.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17.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2784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18.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20. Средства субсидии муниципальными образованиями направляются на материально-техническое обеспечение деятельности народных дружин, общественных объединений правоохранительной направленности.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мероприятий, указанных в </w:t>
      </w:r>
      <w:hyperlink w:anchor="P2784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23. В случае,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58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Министерством на основании показателя результативности использования субсидий: численность граждан народных дружин и общественных объединений правоохранительной направленности, зарегистрированных в региональном реестре, на территории муниципального образования в Республике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27.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21" w:name="P2849"/>
      <w:bookmarkEnd w:id="21"/>
      <w:r>
        <w:t xml:space="preserve">28.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259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60" w:history="1">
        <w:r>
          <w:rPr>
            <w:color w:val="0000FF"/>
          </w:rPr>
          <w:t>19</w:t>
        </w:r>
      </w:hyperlink>
      <w:r>
        <w:t xml:space="preserve"> Правил.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261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62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63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Алтай, в соответствии с </w:t>
      </w:r>
      <w:hyperlink w:anchor="P2849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31.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2"/>
      </w:pPr>
      <w:r>
        <w:t>Приложение N 1</w:t>
      </w:r>
    </w:p>
    <w:p w:rsidR="00715164" w:rsidRDefault="00715164">
      <w:pPr>
        <w:pStyle w:val="ConsPlusNormal"/>
        <w:jc w:val="right"/>
      </w:pPr>
      <w:r>
        <w:t>к Порядку</w:t>
      </w:r>
    </w:p>
    <w:p w:rsidR="00715164" w:rsidRDefault="00715164">
      <w:pPr>
        <w:pStyle w:val="ConsPlusNormal"/>
        <w:jc w:val="right"/>
      </w:pPr>
      <w:r>
        <w:t>предоставления субсидий муниципальным</w:t>
      </w:r>
    </w:p>
    <w:p w:rsidR="00715164" w:rsidRDefault="00715164">
      <w:pPr>
        <w:pStyle w:val="ConsPlusNormal"/>
        <w:jc w:val="right"/>
      </w:pPr>
      <w:r>
        <w:t>образованиям в Республике Алтай</w:t>
      </w:r>
    </w:p>
    <w:p w:rsidR="00715164" w:rsidRDefault="00715164">
      <w:pPr>
        <w:pStyle w:val="ConsPlusNormal"/>
        <w:jc w:val="right"/>
      </w:pPr>
      <w:r>
        <w:t>на софинансирование расходных</w:t>
      </w:r>
    </w:p>
    <w:p w:rsidR="00715164" w:rsidRDefault="00715164">
      <w:pPr>
        <w:pStyle w:val="ConsPlusNormal"/>
        <w:jc w:val="right"/>
      </w:pPr>
      <w:r>
        <w:t>обязательств, связанных с участием</w:t>
      </w:r>
    </w:p>
    <w:p w:rsidR="00715164" w:rsidRDefault="00715164">
      <w:pPr>
        <w:pStyle w:val="ConsPlusNormal"/>
        <w:jc w:val="right"/>
      </w:pPr>
      <w:r>
        <w:t>муниципальных образований в создании</w:t>
      </w:r>
    </w:p>
    <w:p w:rsidR="00715164" w:rsidRDefault="00715164">
      <w:pPr>
        <w:pStyle w:val="ConsPlusNormal"/>
        <w:jc w:val="right"/>
      </w:pPr>
      <w:r>
        <w:t>и организации деятельности народных</w:t>
      </w:r>
    </w:p>
    <w:p w:rsidR="00715164" w:rsidRDefault="00715164">
      <w:pPr>
        <w:pStyle w:val="ConsPlusNormal"/>
        <w:jc w:val="right"/>
      </w:pPr>
      <w:r>
        <w:t>дружин и общественных объединений</w:t>
      </w:r>
    </w:p>
    <w:p w:rsidR="00715164" w:rsidRDefault="00715164">
      <w:pPr>
        <w:pStyle w:val="ConsPlusNormal"/>
        <w:jc w:val="right"/>
      </w:pPr>
      <w:r>
        <w:t>правоохранительной направленности,</w:t>
      </w:r>
    </w:p>
    <w:p w:rsidR="00715164" w:rsidRDefault="00715164">
      <w:pPr>
        <w:pStyle w:val="ConsPlusNormal"/>
        <w:jc w:val="right"/>
      </w:pPr>
      <w:r>
        <w:t>целью которых является участие</w:t>
      </w:r>
    </w:p>
    <w:p w:rsidR="00715164" w:rsidRDefault="00715164">
      <w:pPr>
        <w:pStyle w:val="ConsPlusNormal"/>
        <w:jc w:val="right"/>
      </w:pPr>
      <w:r>
        <w:t>в охране общественного порядка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</w:pPr>
      <w:r>
        <w:t>Форма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nformat"/>
        <w:jc w:val="both"/>
      </w:pPr>
      <w:r>
        <w:t xml:space="preserve">                                              В Министерство экономического</w:t>
      </w:r>
    </w:p>
    <w:p w:rsidR="00715164" w:rsidRDefault="00715164">
      <w:pPr>
        <w:pStyle w:val="ConsPlusNonformat"/>
        <w:jc w:val="both"/>
      </w:pPr>
      <w:r>
        <w:t xml:space="preserve">                                                развития Республики Алтай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bookmarkStart w:id="22" w:name="P2879"/>
      <w:bookmarkEnd w:id="22"/>
      <w:r>
        <w:t xml:space="preserve">                                  ЗАЯВКА</w:t>
      </w:r>
    </w:p>
    <w:p w:rsidR="00715164" w:rsidRDefault="00715164">
      <w:pPr>
        <w:pStyle w:val="ConsPlusNonformat"/>
        <w:jc w:val="both"/>
      </w:pPr>
      <w:r>
        <w:t xml:space="preserve">                        на предоставление Субсидии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>___________________________________________________________________________</w:t>
      </w:r>
    </w:p>
    <w:p w:rsidR="00715164" w:rsidRDefault="00715164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715164" w:rsidRDefault="00715164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715164" w:rsidRDefault="00715164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:rsidR="00715164" w:rsidRDefault="00715164">
      <w:pPr>
        <w:pStyle w:val="ConsPlusNonformat"/>
        <w:jc w:val="both"/>
      </w:pPr>
      <w:r>
        <w:t>связанных  с  участием  муниципальных  образований  в  Республике Алтай при</w:t>
      </w:r>
    </w:p>
    <w:p w:rsidR="00715164" w:rsidRDefault="00715164">
      <w:pPr>
        <w:pStyle w:val="ConsPlusNonformat"/>
        <w:jc w:val="both"/>
      </w:pPr>
      <w:r>
        <w:t>создании   и   организации  деятельности  народных  дружин  и  общественных</w:t>
      </w:r>
    </w:p>
    <w:p w:rsidR="00715164" w:rsidRDefault="00715164">
      <w:pPr>
        <w:pStyle w:val="ConsPlusNonformat"/>
        <w:jc w:val="both"/>
      </w:pPr>
      <w:r>
        <w:t>объединений   правоохранительной  направленности,  целью  которых  является</w:t>
      </w:r>
    </w:p>
    <w:p w:rsidR="00715164" w:rsidRDefault="00715164">
      <w:pPr>
        <w:pStyle w:val="ConsPlusNonformat"/>
        <w:jc w:val="both"/>
      </w:pPr>
      <w:r>
        <w:t>участие   в   охране  общественного  порядка,  утвержденным  постановлением</w:t>
      </w:r>
    </w:p>
    <w:p w:rsidR="00715164" w:rsidRDefault="00715164">
      <w:pPr>
        <w:pStyle w:val="ConsPlusNonformat"/>
        <w:jc w:val="both"/>
      </w:pPr>
      <w:r>
        <w:t>Правительства  Республики  Алтай  от  26  октября  2016  года N 313, просит</w:t>
      </w:r>
    </w:p>
    <w:p w:rsidR="00715164" w:rsidRDefault="00715164">
      <w:pPr>
        <w:pStyle w:val="ConsPlusNonformat"/>
        <w:jc w:val="both"/>
      </w:pPr>
      <w:r>
        <w:t>предоставить субсидию в размере</w:t>
      </w:r>
    </w:p>
    <w:p w:rsidR="00715164" w:rsidRDefault="00715164">
      <w:pPr>
        <w:pStyle w:val="ConsPlusNonformat"/>
        <w:jc w:val="both"/>
      </w:pPr>
      <w:r>
        <w:t>__________________________ рублей в целях _________________________________</w:t>
      </w:r>
    </w:p>
    <w:p w:rsidR="00715164" w:rsidRDefault="00715164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715164" w:rsidRDefault="00715164">
      <w:pPr>
        <w:pStyle w:val="ConsPlusNonformat"/>
        <w:jc w:val="both"/>
      </w:pPr>
      <w:r>
        <w:t>1. ________________________________________________________________________</w:t>
      </w:r>
    </w:p>
    <w:p w:rsidR="00715164" w:rsidRDefault="00715164">
      <w:pPr>
        <w:pStyle w:val="ConsPlusNonformat"/>
        <w:jc w:val="both"/>
      </w:pPr>
      <w:r>
        <w:t>2. ________________________________________________________________________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 xml:space="preserve">    Приложение: на _____л. в _____ экз.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>Получатель</w:t>
      </w:r>
    </w:p>
    <w:p w:rsidR="00715164" w:rsidRDefault="00715164">
      <w:pPr>
        <w:pStyle w:val="ConsPlusNonformat"/>
        <w:jc w:val="both"/>
      </w:pPr>
      <w:r>
        <w:t>___________________ _________________ _____________________________</w:t>
      </w:r>
    </w:p>
    <w:p w:rsidR="00715164" w:rsidRDefault="00715164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>М.П.</w:t>
      </w:r>
    </w:p>
    <w:p w:rsidR="00715164" w:rsidRDefault="00715164">
      <w:pPr>
        <w:pStyle w:val="ConsPlusNonformat"/>
        <w:jc w:val="both"/>
      </w:pPr>
      <w:r>
        <w:t>"__" __________ 20__ г.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1"/>
      </w:pPr>
      <w:r>
        <w:t>Приложение N 7</w:t>
      </w:r>
    </w:p>
    <w:p w:rsidR="00715164" w:rsidRDefault="00715164">
      <w:pPr>
        <w:pStyle w:val="ConsPlusNormal"/>
        <w:jc w:val="right"/>
      </w:pPr>
      <w:r>
        <w:t>к государственной программе</w:t>
      </w:r>
    </w:p>
    <w:p w:rsidR="00715164" w:rsidRDefault="00715164">
      <w:pPr>
        <w:pStyle w:val="ConsPlusNormal"/>
        <w:jc w:val="right"/>
      </w:pPr>
      <w:r>
        <w:t>Республики Алтай</w:t>
      </w:r>
    </w:p>
    <w:p w:rsidR="00715164" w:rsidRDefault="00715164">
      <w:pPr>
        <w:pStyle w:val="ConsPlusNormal"/>
        <w:jc w:val="right"/>
      </w:pPr>
      <w:r>
        <w:t>"Комплексные меры профилактики</w:t>
      </w:r>
    </w:p>
    <w:p w:rsidR="00715164" w:rsidRDefault="00715164">
      <w:pPr>
        <w:pStyle w:val="ConsPlusNormal"/>
        <w:jc w:val="right"/>
      </w:pPr>
      <w:r>
        <w:t>правонарушений и защита населения</w:t>
      </w:r>
    </w:p>
    <w:p w:rsidR="00715164" w:rsidRDefault="00715164">
      <w:pPr>
        <w:pStyle w:val="ConsPlusNormal"/>
        <w:jc w:val="right"/>
      </w:pPr>
      <w:r>
        <w:t>и территории Республики Алтай</w:t>
      </w:r>
    </w:p>
    <w:p w:rsidR="00715164" w:rsidRDefault="00715164">
      <w:pPr>
        <w:pStyle w:val="ConsPlusNormal"/>
        <w:jc w:val="right"/>
      </w:pPr>
      <w:r>
        <w:t>от чрезвычайных ситуаций"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</w:pPr>
      <w:r>
        <w:t>ПОРЯДОК</w:t>
      </w:r>
    </w:p>
    <w:p w:rsidR="00715164" w:rsidRDefault="00715164">
      <w:pPr>
        <w:pStyle w:val="ConsPlusTitle"/>
        <w:jc w:val="center"/>
      </w:pPr>
      <w:r>
        <w:t>ПРЕДОСТАВЛЕНИЯ СУБСИДИЙ ИЗ РЕСПУБЛИКАНСКОГО БЮДЖЕТА</w:t>
      </w:r>
    </w:p>
    <w:p w:rsidR="00715164" w:rsidRDefault="00715164">
      <w:pPr>
        <w:pStyle w:val="ConsPlusTitle"/>
        <w:jc w:val="center"/>
      </w:pPr>
      <w:r>
        <w:t>РЕСПУБЛИКИ АЛТАЙ БЮДЖЕТАМ МУНИЦИПАЛЬНЫХ ОБРАЗОВАНИЙ</w:t>
      </w:r>
    </w:p>
    <w:p w:rsidR="00715164" w:rsidRDefault="00715164">
      <w:pPr>
        <w:pStyle w:val="ConsPlusTitle"/>
        <w:jc w:val="center"/>
      </w:pPr>
      <w:r>
        <w:t>В РЕСПУБЛИКЕ АЛТАЙ НА СОЗДАНИЕ И ОРГАНИЗАЦИЮ ДЕЯТЕЛЬНОСТИ</w:t>
      </w:r>
    </w:p>
    <w:p w:rsidR="00715164" w:rsidRDefault="00715164">
      <w:pPr>
        <w:pStyle w:val="ConsPlusTitle"/>
        <w:jc w:val="center"/>
      </w:pPr>
      <w:r>
        <w:t>НАРОДНЫХ ДРУЖИН И ОБЩЕСТВЕННЫХ ОБЪЕДИНЕНИЙ</w:t>
      </w:r>
    </w:p>
    <w:p w:rsidR="00715164" w:rsidRDefault="00715164">
      <w:pPr>
        <w:pStyle w:val="ConsPlusTitle"/>
        <w:jc w:val="center"/>
      </w:pPr>
      <w:r>
        <w:t>ПРАВООХРАНИТЕЛЬНОЙ НАПРАВЛЕННОСТИ, ЦЕЛЬЮ КОТОРЫХ ЯВЛЯЕТСЯ</w:t>
      </w:r>
    </w:p>
    <w:p w:rsidR="00715164" w:rsidRDefault="00715164">
      <w:pPr>
        <w:pStyle w:val="ConsPlusTitle"/>
        <w:jc w:val="center"/>
      </w:pPr>
      <w:r>
        <w:t>УЧАСТИЕ В ОХРАНЕ ОБЩЕСТВЕННОГО ПОРЯДКА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 xml:space="preserve">Утратил силу.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1"/>
      </w:pPr>
      <w:r>
        <w:t>Приложение N 7</w:t>
      </w:r>
    </w:p>
    <w:p w:rsidR="00715164" w:rsidRDefault="00715164">
      <w:pPr>
        <w:pStyle w:val="ConsPlusNormal"/>
        <w:jc w:val="right"/>
      </w:pPr>
      <w:r>
        <w:t>к государственной программе</w:t>
      </w:r>
    </w:p>
    <w:p w:rsidR="00715164" w:rsidRDefault="00715164">
      <w:pPr>
        <w:pStyle w:val="ConsPlusNormal"/>
        <w:jc w:val="right"/>
      </w:pPr>
      <w:r>
        <w:t>Республики Алтай</w:t>
      </w:r>
    </w:p>
    <w:p w:rsidR="00715164" w:rsidRDefault="00715164">
      <w:pPr>
        <w:pStyle w:val="ConsPlusNormal"/>
        <w:jc w:val="right"/>
      </w:pPr>
      <w:r>
        <w:t>"Комплексные меры профилактики</w:t>
      </w:r>
    </w:p>
    <w:p w:rsidR="00715164" w:rsidRDefault="00715164">
      <w:pPr>
        <w:pStyle w:val="ConsPlusNormal"/>
        <w:jc w:val="right"/>
      </w:pPr>
      <w:r>
        <w:t>правонарушений и защита населения</w:t>
      </w:r>
    </w:p>
    <w:p w:rsidR="00715164" w:rsidRDefault="00715164">
      <w:pPr>
        <w:pStyle w:val="ConsPlusNormal"/>
        <w:jc w:val="right"/>
      </w:pPr>
      <w:r>
        <w:t>и территории Республики Алтай</w:t>
      </w:r>
    </w:p>
    <w:p w:rsidR="00715164" w:rsidRDefault="00715164">
      <w:pPr>
        <w:pStyle w:val="ConsPlusNormal"/>
        <w:jc w:val="right"/>
      </w:pPr>
      <w:r>
        <w:t>от чрезвычайных ситуаций"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Title"/>
        <w:jc w:val="center"/>
      </w:pPr>
      <w:r>
        <w:t>ПОРЯДОК</w:t>
      </w:r>
    </w:p>
    <w:p w:rsidR="00715164" w:rsidRDefault="00715164">
      <w:pPr>
        <w:pStyle w:val="ConsPlusTitle"/>
        <w:jc w:val="center"/>
      </w:pPr>
      <w:r>
        <w:t>ПРЕДОСТАВЛЕНИЯ СУБСИДИЙ МУНИЦИПАЛЬНЫМ ОБРАЗОВАНИЯМ</w:t>
      </w:r>
    </w:p>
    <w:p w:rsidR="00715164" w:rsidRDefault="00715164">
      <w:pPr>
        <w:pStyle w:val="ConsPlusTitle"/>
        <w:jc w:val="center"/>
      </w:pPr>
      <w:r>
        <w:t>В РЕСПУБЛИКЕ АЛТАЙ НА СОФИНАНСИРОВАНИЕ РАСХОДНЫХ</w:t>
      </w:r>
    </w:p>
    <w:p w:rsidR="00715164" w:rsidRDefault="00715164">
      <w:pPr>
        <w:pStyle w:val="ConsPlusTitle"/>
        <w:jc w:val="center"/>
      </w:pPr>
      <w:r>
        <w:t>ОБЯЗАТЕЛЬСТВ, СВЯЗАННЫХ С УЧАСТИЕМ МУНИЦИПАЛЬНЫХ ОБРАЗОВАНИЙ</w:t>
      </w:r>
    </w:p>
    <w:p w:rsidR="00715164" w:rsidRDefault="00715164">
      <w:pPr>
        <w:pStyle w:val="ConsPlusTitle"/>
        <w:jc w:val="center"/>
      </w:pPr>
      <w:r>
        <w:t>В РАЗВИТИИ И УКРЕПЛЕНИИ МАТЕРИАЛЬНО-ТЕХНИЧЕСКОЙ БАЗЫ</w:t>
      </w:r>
    </w:p>
    <w:p w:rsidR="00715164" w:rsidRDefault="00715164">
      <w:pPr>
        <w:pStyle w:val="ConsPlusTitle"/>
        <w:jc w:val="center"/>
      </w:pPr>
      <w:r>
        <w:t>КОРПУСА СИЛ ДОБРОВОЛЬНОЙ ПОЖАРНО-СПАСАТЕЛЬНОЙ СЛУЖБЫ</w:t>
      </w:r>
    </w:p>
    <w:p w:rsidR="00715164" w:rsidRDefault="007151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51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715164" w:rsidRDefault="00715164">
            <w:pPr>
              <w:pStyle w:val="ConsPlusNormal"/>
              <w:jc w:val="center"/>
            </w:pPr>
            <w:r>
              <w:rPr>
                <w:color w:val="392C69"/>
              </w:rPr>
              <w:t>от 31.03.2020 N 118)</w:t>
            </w:r>
          </w:p>
        </w:tc>
      </w:tr>
    </w:tbl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 (далее - субсидии).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23" w:name="P2953"/>
      <w:bookmarkEnd w:id="23"/>
      <w:r>
        <w:t>2. Субсидии предоставляются муниципальным образованиям на обеспечение защиты населения и территории Республики Алтай от чрезвычайных ситуаций и пожарной безопасности путем проведения мероприятий по развитию Корпуса сил добровольной пожарно-спасательной службы.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природных ресурсов, экологии и туризма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2953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24" w:name="P2955"/>
      <w:bookmarkEnd w:id="24"/>
      <w:r>
        <w:t>4. Субсидии предоставляются муниципальным образованиям при соблюдении следующих условий: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субсидий, указанных в </w:t>
      </w:r>
      <w:hyperlink w:anchor="P2953" w:history="1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66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67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25" w:name="P2960"/>
      <w:bookmarkEnd w:id="25"/>
      <w:r>
        <w:t>5. Критериями отбора муниципальных образований для предоставления субсидий являются: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а) наличие сметы с обоснованием необходимости реализации мероприятий и подробными расчетами по ним;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б) наличие ходатайства Главного управления МЧС России по Республике Алтай о поддержке заявки.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2955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2960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3050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2953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изложенным в </w:t>
      </w:r>
      <w:hyperlink w:anchor="P2955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2960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2953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13. Министерство предоставляет предложения о распределении субсидий между муниципальными образованиями в Министерство финансов Республики Алтай не позднее 5 февраля года, в котором запланировано предоставление соответствующих субсидий.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14. Расчет размера субсидий i-му муниципальному образованию (Di) производится по следующей формуле:</w:t>
      </w:r>
    </w:p>
    <w:p w:rsidR="00715164" w:rsidRDefault="00715164">
      <w:pPr>
        <w:pStyle w:val="ConsPlusNormal"/>
        <w:jc w:val="both"/>
      </w:pPr>
    </w:p>
    <w:p w:rsidR="00715164" w:rsidRDefault="008654D8">
      <w:pPr>
        <w:pStyle w:val="ConsPlusNormal"/>
        <w:ind w:firstLine="540"/>
        <w:jc w:val="both"/>
      </w:pPr>
      <w:r>
        <w:rPr>
          <w:position w:val="-27"/>
        </w:rPr>
        <w:pict>
          <v:shape id="_x0000_i1031" style="width:123pt;height:39pt" coordsize="" o:spt="100" adj="0,,0" path="" filled="f" stroked="f">
            <v:stroke joinstyle="miter"/>
            <v:imagedata r:id="rId268" o:title="base_24468_41412_32774"/>
            <v:formulas/>
            <v:path o:connecttype="segments"/>
          </v:shape>
        </w:pict>
      </w:r>
      <w:r w:rsidR="00715164">
        <w:t>,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где: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Dобщ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Pi - потребность i-го муниципального образования в соответствии с представленной муниципальным образованием заявкой;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:rsidR="00715164" w:rsidRDefault="008654D8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32" style="width:59.25pt;height:22.5pt" coordsize="" o:spt="100" adj="0,,0" path="" filled="f" stroked="f">
            <v:stroke joinstyle="miter"/>
            <v:imagedata r:id="rId269" o:title="base_24468_41412_32775"/>
            <v:formulas/>
            <v:path o:connecttype="segments"/>
          </v:shape>
        </w:pict>
      </w:r>
      <w:r w:rsidR="00715164"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15. Уровень софинансирования из республиканского бюджета Республики Алтай расходного обязательства муниципального образования (Yi):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70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Yi = 94 + 1 / РБОi, где: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71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Yi = 97 + 1 / РБОi;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млн, определяется по формуле: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Yi = 98 + 1 / РБОi, где: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16. Министерство обеспечивает заключение соглашений с муниципальными образованиями в срок до 15 июня года, в котором запланировано предоставление субсидий.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17.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2953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18.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20. Субсидии муниципальными образованиями направляются на оплату выполненных работ и (или) услуг по развитию Корпуса сил добровольной пожарно-спасательной службы.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мероприятий, указанных в </w:t>
      </w:r>
      <w:hyperlink w:anchor="P2953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23.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72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Министерством на основании показателя результативности использования субсидий: количество населенных пунктов Республики Алтай, в которых проведены мероприятия по развитию Корпуса сил добровольной пожарно-спасательной службы.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27.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:rsidR="00715164" w:rsidRDefault="00715164">
      <w:pPr>
        <w:pStyle w:val="ConsPlusNormal"/>
        <w:spacing w:before="220"/>
        <w:ind w:firstLine="540"/>
        <w:jc w:val="both"/>
      </w:pPr>
      <w:bookmarkStart w:id="26" w:name="P3020"/>
      <w:bookmarkEnd w:id="26"/>
      <w:r>
        <w:t xml:space="preserve">28.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27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74" w:history="1">
        <w:r>
          <w:rPr>
            <w:color w:val="0000FF"/>
          </w:rPr>
          <w:t>19</w:t>
        </w:r>
      </w:hyperlink>
      <w:r>
        <w:t xml:space="preserve"> Правил.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275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76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77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 xml:space="preserve"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3020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715164" w:rsidRDefault="00715164">
      <w:pPr>
        <w:pStyle w:val="ConsPlusNormal"/>
        <w:spacing w:before="220"/>
        <w:ind w:firstLine="540"/>
        <w:jc w:val="both"/>
      </w:pPr>
      <w:r>
        <w:t>31.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  <w:outlineLvl w:val="2"/>
      </w:pPr>
      <w:r>
        <w:t>Приложение N 1</w:t>
      </w:r>
    </w:p>
    <w:p w:rsidR="00715164" w:rsidRDefault="00715164">
      <w:pPr>
        <w:pStyle w:val="ConsPlusNormal"/>
        <w:jc w:val="right"/>
      </w:pPr>
      <w:r>
        <w:t>к Порядку</w:t>
      </w:r>
    </w:p>
    <w:p w:rsidR="00715164" w:rsidRDefault="00715164">
      <w:pPr>
        <w:pStyle w:val="ConsPlusNormal"/>
        <w:jc w:val="right"/>
      </w:pPr>
      <w:r>
        <w:t>предоставления субсидий</w:t>
      </w:r>
    </w:p>
    <w:p w:rsidR="00715164" w:rsidRDefault="00715164">
      <w:pPr>
        <w:pStyle w:val="ConsPlusNormal"/>
        <w:jc w:val="right"/>
      </w:pPr>
      <w:r>
        <w:t>муниципальным образованиям</w:t>
      </w:r>
    </w:p>
    <w:p w:rsidR="00715164" w:rsidRDefault="00715164">
      <w:pPr>
        <w:pStyle w:val="ConsPlusNormal"/>
        <w:jc w:val="right"/>
      </w:pPr>
      <w:r>
        <w:t>в Республике Алтай на</w:t>
      </w:r>
    </w:p>
    <w:p w:rsidR="00715164" w:rsidRDefault="00715164">
      <w:pPr>
        <w:pStyle w:val="ConsPlusNormal"/>
        <w:jc w:val="right"/>
      </w:pPr>
      <w:r>
        <w:t>софинансирование расходных</w:t>
      </w:r>
    </w:p>
    <w:p w:rsidR="00715164" w:rsidRDefault="00715164">
      <w:pPr>
        <w:pStyle w:val="ConsPlusNormal"/>
        <w:jc w:val="right"/>
      </w:pPr>
      <w:r>
        <w:t>обязательств, связанных</w:t>
      </w:r>
    </w:p>
    <w:p w:rsidR="00715164" w:rsidRDefault="00715164">
      <w:pPr>
        <w:pStyle w:val="ConsPlusNormal"/>
        <w:jc w:val="right"/>
      </w:pPr>
      <w:r>
        <w:t>с участием муниципальных</w:t>
      </w:r>
    </w:p>
    <w:p w:rsidR="00715164" w:rsidRDefault="00715164">
      <w:pPr>
        <w:pStyle w:val="ConsPlusNormal"/>
        <w:jc w:val="right"/>
      </w:pPr>
      <w:r>
        <w:t>образований в развитии и укреплении</w:t>
      </w:r>
    </w:p>
    <w:p w:rsidR="00715164" w:rsidRDefault="00715164">
      <w:pPr>
        <w:pStyle w:val="ConsPlusNormal"/>
        <w:jc w:val="right"/>
      </w:pPr>
      <w:r>
        <w:t>материально-технической базы</w:t>
      </w:r>
    </w:p>
    <w:p w:rsidR="00715164" w:rsidRDefault="00715164">
      <w:pPr>
        <w:pStyle w:val="ConsPlusNormal"/>
        <w:jc w:val="right"/>
      </w:pPr>
      <w:r>
        <w:t>Корпуса сил добровольной</w:t>
      </w:r>
    </w:p>
    <w:p w:rsidR="00715164" w:rsidRDefault="00715164">
      <w:pPr>
        <w:pStyle w:val="ConsPlusNormal"/>
        <w:jc w:val="right"/>
      </w:pPr>
      <w:r>
        <w:t>пожарно-спасательной службы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right"/>
      </w:pPr>
      <w:r>
        <w:t>Форма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nformat"/>
        <w:jc w:val="both"/>
      </w:pPr>
      <w:r>
        <w:t xml:space="preserve">                              В Министерство природных ресурсов, экологии и</w:t>
      </w:r>
    </w:p>
    <w:p w:rsidR="00715164" w:rsidRDefault="00715164">
      <w:pPr>
        <w:pStyle w:val="ConsPlusNonformat"/>
        <w:jc w:val="both"/>
      </w:pPr>
      <w:r>
        <w:t xml:space="preserve">                                                   туризма Республики Алтай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bookmarkStart w:id="27" w:name="P3050"/>
      <w:bookmarkEnd w:id="27"/>
      <w:r>
        <w:t xml:space="preserve">                                  ЗАЯВКА</w:t>
      </w:r>
    </w:p>
    <w:p w:rsidR="00715164" w:rsidRDefault="00715164">
      <w:pPr>
        <w:pStyle w:val="ConsPlusNonformat"/>
        <w:jc w:val="both"/>
      </w:pPr>
      <w:r>
        <w:t xml:space="preserve">                        на предоставление Субсидии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>___________________________________________________________________________</w:t>
      </w:r>
    </w:p>
    <w:p w:rsidR="00715164" w:rsidRDefault="00715164">
      <w:pPr>
        <w:pStyle w:val="ConsPlusNonformat"/>
        <w:jc w:val="both"/>
      </w:pPr>
      <w:r>
        <w:t xml:space="preserve">                     (наименование МО РА, ИНН, адрес)</w:t>
      </w:r>
    </w:p>
    <w:p w:rsidR="00715164" w:rsidRDefault="00715164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:rsidR="00715164" w:rsidRDefault="00715164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:rsidR="00715164" w:rsidRDefault="00715164">
      <w:pPr>
        <w:pStyle w:val="ConsPlusNonformat"/>
        <w:jc w:val="both"/>
      </w:pPr>
      <w:r>
        <w:t>связанных  с  участием  муниципальных  образований  в развитии и укреплении</w:t>
      </w:r>
    </w:p>
    <w:p w:rsidR="00715164" w:rsidRDefault="00715164">
      <w:pPr>
        <w:pStyle w:val="ConsPlusNonformat"/>
        <w:jc w:val="both"/>
      </w:pPr>
      <w:r>
        <w:t>материально-технической  базы Корпуса сил добровольной пожарно-спасательной</w:t>
      </w:r>
    </w:p>
    <w:p w:rsidR="00715164" w:rsidRDefault="00715164">
      <w:pPr>
        <w:pStyle w:val="ConsPlusNonformat"/>
        <w:jc w:val="both"/>
      </w:pPr>
      <w:r>
        <w:t>службы,  утвержденным  постановлением  Правительства Республики Алтай от 26</w:t>
      </w:r>
    </w:p>
    <w:p w:rsidR="00715164" w:rsidRDefault="00715164">
      <w:pPr>
        <w:pStyle w:val="ConsPlusNonformat"/>
        <w:jc w:val="both"/>
      </w:pPr>
      <w:r>
        <w:t>октября 2016 года N 313, просит предоставить субсидию в размере</w:t>
      </w:r>
    </w:p>
    <w:p w:rsidR="00715164" w:rsidRDefault="00715164">
      <w:pPr>
        <w:pStyle w:val="ConsPlusNonformat"/>
        <w:jc w:val="both"/>
      </w:pPr>
      <w:r>
        <w:t>__________________________ рублей в целях _________________________________</w:t>
      </w:r>
    </w:p>
    <w:p w:rsidR="00715164" w:rsidRDefault="00715164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715164" w:rsidRDefault="00715164">
      <w:pPr>
        <w:pStyle w:val="ConsPlusNonformat"/>
        <w:jc w:val="both"/>
      </w:pPr>
      <w:r>
        <w:t>1. ________________________________________________________________________</w:t>
      </w:r>
    </w:p>
    <w:p w:rsidR="00715164" w:rsidRDefault="00715164">
      <w:pPr>
        <w:pStyle w:val="ConsPlusNonformat"/>
        <w:jc w:val="both"/>
      </w:pPr>
      <w:r>
        <w:t>2. ________________________________________________________________________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 xml:space="preserve">    Приложение: на _____ л. в _____ экз.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>Получатель</w:t>
      </w:r>
    </w:p>
    <w:p w:rsidR="00715164" w:rsidRDefault="00715164">
      <w:pPr>
        <w:pStyle w:val="ConsPlusNonformat"/>
        <w:jc w:val="both"/>
      </w:pPr>
      <w:r>
        <w:t>___________________ _________________ _____________________________</w:t>
      </w:r>
    </w:p>
    <w:p w:rsidR="00715164" w:rsidRDefault="00715164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:rsidR="00715164" w:rsidRDefault="00715164">
      <w:pPr>
        <w:pStyle w:val="ConsPlusNonformat"/>
        <w:jc w:val="both"/>
      </w:pPr>
    </w:p>
    <w:p w:rsidR="00715164" w:rsidRDefault="00715164">
      <w:pPr>
        <w:pStyle w:val="ConsPlusNonformat"/>
        <w:jc w:val="both"/>
      </w:pPr>
      <w:r>
        <w:t>М.П.</w:t>
      </w:r>
    </w:p>
    <w:p w:rsidR="00715164" w:rsidRDefault="00715164">
      <w:pPr>
        <w:pStyle w:val="ConsPlusNonformat"/>
        <w:jc w:val="both"/>
      </w:pPr>
      <w:r>
        <w:t>"__" __________ 20__ г.</w:t>
      </w: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jc w:val="both"/>
      </w:pPr>
    </w:p>
    <w:p w:rsidR="00715164" w:rsidRDefault="007151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048" w:rsidRDefault="00BB4048"/>
    <w:sectPr w:rsidR="00BB4048" w:rsidSect="00A639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64"/>
    <w:rsid w:val="00715164"/>
    <w:rsid w:val="008654D8"/>
    <w:rsid w:val="00B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C0DE564B-D903-4AEB-94BE-3678A086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5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5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51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51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15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51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51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FF3696CC0E72D30E85EBEEAAA314BD3F5E21AFADFA1BAFCA2CE31AAB438CFC3EDD6F931E2FC16FDA45179AE1D1E8E4966472DC76107F3379AB3BBc1C1I" TargetMode="External"/><Relationship Id="rId21" Type="http://schemas.openxmlformats.org/officeDocument/2006/relationships/hyperlink" Target="consultantplus://offline/ref=3FF3696CC0E72D30E85EBEEAAA314BD3F5E21AFADEAABBFCA3CE31AAB438CFC3EDD6F931E2FC16FDA45178AB1D1E8E4966472DC76107F3379AB3BBc1C1I" TargetMode="External"/><Relationship Id="rId42" Type="http://schemas.openxmlformats.org/officeDocument/2006/relationships/hyperlink" Target="consultantplus://offline/ref=3FF3696CC0E72D30E85EA0E7BC5D1CDFF0ED4DF5D4ADB6A2FC916AF7E331C594AA99A073A2F517F6F0003CF81B48DB13334E31C17F05cFC7I" TargetMode="External"/><Relationship Id="rId63" Type="http://schemas.openxmlformats.org/officeDocument/2006/relationships/hyperlink" Target="consultantplus://offline/ref=3FF3696CC0E72D30E85EBEEAAA314BD3F5E21AFADFA0BFF1A1CE31AAB438CFC3EDD6F931E2FC16FDA4517BAD1D1E8E4966472DC76107F3379AB3BBc1C1I" TargetMode="External"/><Relationship Id="rId84" Type="http://schemas.openxmlformats.org/officeDocument/2006/relationships/hyperlink" Target="consultantplus://offline/ref=3FF3696CC0E72D30E85EA0E7BC5D1CDFF0EC44F2DDA0B6A2FC916AF7E331C594AA99A073A5F511FBA35A2CFC521FD20F37542FC76105F72Bc9C8I" TargetMode="External"/><Relationship Id="rId138" Type="http://schemas.openxmlformats.org/officeDocument/2006/relationships/hyperlink" Target="consultantplus://offline/ref=3FF3696CC0E72D30E85EBEEAAA314BD3F5E21AFADFA0BFF1A1CE31AAB438CFC3EDD6F931E2FC16FDA45170A41D1E8E4966472DC76107F3379AB3BBc1C1I" TargetMode="External"/><Relationship Id="rId159" Type="http://schemas.openxmlformats.org/officeDocument/2006/relationships/hyperlink" Target="consultantplus://offline/ref=3FF3696CC0E72D30E85EBEEAAA314BD3F5E21AFADEABBBFCA7CE31AAB438CFC3EDD6F931E2FC16FDA4507BA41D1E8E4966472DC76107F3379AB3BBc1C1I" TargetMode="External"/><Relationship Id="rId170" Type="http://schemas.openxmlformats.org/officeDocument/2006/relationships/hyperlink" Target="consultantplus://offline/ref=3FF3696CC0E72D30E85EBEEAAA314BD3F5E21AFADEAFBBF6A5CE31AAB438CFC3EDD6F931E2FC16FDA4517CA41D1E8E4966472DC76107F3379AB3BBc1C1I" TargetMode="External"/><Relationship Id="rId191" Type="http://schemas.openxmlformats.org/officeDocument/2006/relationships/hyperlink" Target="consultantplus://offline/ref=3FF3696CC0E72D30E85EBEEAAA314BD3F5E21AFADEABBBFCA7CE31AAB438CFC3EDD6F931E2FC16FDA45070AF1D1E8E4966472DC76107F3379AB3BBc1C1I" TargetMode="External"/><Relationship Id="rId205" Type="http://schemas.openxmlformats.org/officeDocument/2006/relationships/hyperlink" Target="consultantplus://offline/ref=3FF3696CC0E72D30E85EBEEAAA314BD3F5E21AFADFA0BFF1A1CE31AAB438CFC3EDD6F931E2FC16FDA4507DAF1D1E8E4966472DC76107F3379AB3BBc1C1I" TargetMode="External"/><Relationship Id="rId226" Type="http://schemas.openxmlformats.org/officeDocument/2006/relationships/hyperlink" Target="consultantplus://offline/ref=F52543B70C44D08FA5F061118EE0B7B195097CD9275C1AE9DDDAE33C9CA1E68CACA72D8E8A13FFCCC7E028DBC506B0CBdBC5I" TargetMode="External"/><Relationship Id="rId247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107" Type="http://schemas.openxmlformats.org/officeDocument/2006/relationships/hyperlink" Target="consultantplus://offline/ref=3FF3696CC0E72D30E85EBEEAAA314BD3F5E21AFADEABBBFCA7CE31AAB438CFC3EDD6F931E2FC16FDA4517EA41D1E8E4966472DC76107F3379AB3BBc1C1I" TargetMode="External"/><Relationship Id="rId268" Type="http://schemas.openxmlformats.org/officeDocument/2006/relationships/image" Target="media/image7.wmf"/><Relationship Id="rId11" Type="http://schemas.openxmlformats.org/officeDocument/2006/relationships/hyperlink" Target="consultantplus://offline/ref=3FF3696CC0E72D30E85EBEEAAA314BD3F5E21AFADEAFBBF6A5CE31AAB438CFC3EDD6F931E2FC16FDA45178AB1D1E8E4966472DC76107F3379AB3BBc1C1I" TargetMode="External"/><Relationship Id="rId32" Type="http://schemas.openxmlformats.org/officeDocument/2006/relationships/hyperlink" Target="consultantplus://offline/ref=3FF3696CC0E72D30E85EA0E7BC5D1CDFF0ED4DF7DCABB6A2FC916AF7E331C594AA99A073A6F117FCA15A2CFC521FD20F37542FC76105F72Bc9C8I" TargetMode="External"/><Relationship Id="rId53" Type="http://schemas.openxmlformats.org/officeDocument/2006/relationships/hyperlink" Target="consultantplus://offline/ref=3FF3696CC0E72D30E85EA0E7BC5D1CDFF2E042F6DEA1B6A2FC916AF7E331C594AA99A073A6F117FFA35A2CFC521FD20F37542FC76105F72Bc9C8I" TargetMode="External"/><Relationship Id="rId74" Type="http://schemas.openxmlformats.org/officeDocument/2006/relationships/hyperlink" Target="consultantplus://offline/ref=3FF3696CC0E72D30E85EA0E7BC5D1CDFF0ED4DF7DCABB6A2FC916AF7E331C594AA99A073A6F117FCA15A2CFC521FD20F37542FC76105F72Bc9C8I" TargetMode="External"/><Relationship Id="rId128" Type="http://schemas.openxmlformats.org/officeDocument/2006/relationships/hyperlink" Target="consultantplus://offline/ref=3FF3696CC0E72D30E85EA0E7BC5D1CDFF0ED4DF7DCABB6A2FC916AF7E331C594AA99A073A6F117FCA15A2CFC521FD20F37542FC76105F72Bc9C8I" TargetMode="External"/><Relationship Id="rId149" Type="http://schemas.openxmlformats.org/officeDocument/2006/relationships/hyperlink" Target="consultantplus://offline/ref=3FF3696CC0E72D30E85EA0E7BC5D1CDFF0ED4DF7DCABB6A2FC916AF7E331C594AA99A073A6F117FCA15A2CFC521FD20F37542FC76105F72Bc9C8I" TargetMode="External"/><Relationship Id="rId5" Type="http://schemas.openxmlformats.org/officeDocument/2006/relationships/hyperlink" Target="consultantplus://offline/ref=3FF3696CC0E72D30E85EBEEAAA314BD3F5E21AFADFA0BFF1A1CE31AAB438CFC3EDD6F931E2FC16FDA45178AB1D1E8E4966472DC76107F3379AB3BBc1C1I" TargetMode="External"/><Relationship Id="rId95" Type="http://schemas.openxmlformats.org/officeDocument/2006/relationships/hyperlink" Target="consultantplus://offline/ref=3FF3696CC0E72D30E85EBEEAAA314BD3F5E21AFAD9A8BFF2A2CE31AAB438CFC3EDD6F931E2FC16FDA4517AA91D1E8E4966472DC76107F3379AB3BBc1C1I" TargetMode="External"/><Relationship Id="rId160" Type="http://schemas.openxmlformats.org/officeDocument/2006/relationships/hyperlink" Target="consultantplus://offline/ref=3FF3696CC0E72D30E85EBEEAAA314BD3F5E21AFAD9A8BFF2A2CE31AAB438CFC3EDD6F931E2FC16FDA4517FAC1D1E8E4966472DC76107F3379AB3BBc1C1I" TargetMode="External"/><Relationship Id="rId181" Type="http://schemas.openxmlformats.org/officeDocument/2006/relationships/hyperlink" Target="consultantplus://offline/ref=3FF3696CC0E72D30E85EBEEAAA314BD3F5E21AFAD9A8BFF2A2CE31AAB438CFC3EDD6F931E2FC16FDA4517FA91D1E8E4966472DC76107F3379AB3BBc1C1I" TargetMode="External"/><Relationship Id="rId216" Type="http://schemas.openxmlformats.org/officeDocument/2006/relationships/hyperlink" Target="consultantplus://offline/ref=F52543B70C44D08FA5F061118EE0B7B195097CD9275C18E8DBDAE33C9CA1E68CACA72D9C8A4BF3CEC3F72DDCD050E18DE0B6768C01219830957666dFC6I" TargetMode="External"/><Relationship Id="rId237" Type="http://schemas.openxmlformats.org/officeDocument/2006/relationships/hyperlink" Target="consultantplus://offline/ref=F52543B70C44D08FA5F061118EE0B7B195097CD9275C19E9DADAE33C9CA1E68CACA72D9C8A4BF3CEC3FF29DED050E18DE0B6768C01219830957666dFC6I" TargetMode="External"/><Relationship Id="rId258" Type="http://schemas.openxmlformats.org/officeDocument/2006/relationships/hyperlink" Target="consultantplus://offline/ref=F52543B70C44D08FA5F07F1C988CE0BD90062BD3215E10BF8685B861CBA8ECDBEBE874DDC843F5C597AF6C8AD606B4D7B5BF6A8A1F23d9CCI" TargetMode="External"/><Relationship Id="rId279" Type="http://schemas.openxmlformats.org/officeDocument/2006/relationships/theme" Target="theme/theme1.xml"/><Relationship Id="rId22" Type="http://schemas.openxmlformats.org/officeDocument/2006/relationships/hyperlink" Target="consultantplus://offline/ref=3FF3696CC0E72D30E85EBEEAAA314BD3F5E21AFADEACB5FCA5CE31AAB438CFC3EDD6F931E2FC16FDA45178AB1D1E8E4966472DC76107F3379AB3BBc1C1I" TargetMode="External"/><Relationship Id="rId43" Type="http://schemas.openxmlformats.org/officeDocument/2006/relationships/hyperlink" Target="consultantplus://offline/ref=3FF3696CC0E72D30E85EA0E7BC5D1CDFF0ED4DF5D4ADB6A2FC916AF7E331C594AA99A073A0F210F6F0003CF81B48DB13334E31C17F05cFC7I" TargetMode="External"/><Relationship Id="rId64" Type="http://schemas.openxmlformats.org/officeDocument/2006/relationships/hyperlink" Target="consultantplus://offline/ref=3FF3696CC0E72D30E85EA0E7BC5D1CDFF0EC44F2DDA0B6A2FC916AF7E331C594AA99A073A6F117FCA55A2CFC521FD20F37542FC76105F72Bc9C8I" TargetMode="External"/><Relationship Id="rId118" Type="http://schemas.openxmlformats.org/officeDocument/2006/relationships/hyperlink" Target="consultantplus://offline/ref=3FF3696CC0E72D30E85EBEEAAA314BD3F5E21AFAD9A8BFF2A2CE31AAB438CFC3EDD6F931E2FC16FDA4517CAC1D1E8E4966472DC76107F3379AB3BBc1C1I" TargetMode="External"/><Relationship Id="rId139" Type="http://schemas.openxmlformats.org/officeDocument/2006/relationships/hyperlink" Target="consultantplus://offline/ref=3FF3696CC0E72D30E85EBEEAAA314BD3F5E21AFADEABBBFCA7CE31AAB438CFC3EDD6F931E2FC16FDA45079AF1D1E8E4966472DC76107F3379AB3BBc1C1I" TargetMode="External"/><Relationship Id="rId85" Type="http://schemas.openxmlformats.org/officeDocument/2006/relationships/hyperlink" Target="consultantplus://offline/ref=3FF3696CC0E72D30E85EA0E7BC5D1CDFF2EE47F1D4A8B6A2FC916AF7E331C594AA99A073A6F117FCA65A2CFC521FD20F37542FC76105F72Bc9C8I" TargetMode="External"/><Relationship Id="rId150" Type="http://schemas.openxmlformats.org/officeDocument/2006/relationships/hyperlink" Target="consultantplus://offline/ref=3FF3696CC0E72D30E85EBEEAAA314BD3F5E21AFADEABBBFCA7CE31AAB438CFC3EDD6F931E2FC16FDA45079AE1D1E8E4966472DC76107F3379AB3BBc1C1I" TargetMode="External"/><Relationship Id="rId171" Type="http://schemas.openxmlformats.org/officeDocument/2006/relationships/hyperlink" Target="consultantplus://offline/ref=3FF3696CC0E72D30E85EBEEAAA314BD3F5E21AFADEABBBFCA7CE31AAB438CFC3EDD6F931E2FC16FDA4507EAA1D1E8E4966472DC76107F3379AB3BBc1C1I" TargetMode="External"/><Relationship Id="rId192" Type="http://schemas.openxmlformats.org/officeDocument/2006/relationships/hyperlink" Target="consultantplus://offline/ref=3FF3696CC0E72D30E85EBEEAAA314BD3F5E21AFAD9A8BFF2A2CE31AAB438CFC3EDD6F931E2FC16FDA45171AB1D1E8E4966472DC76107F3379AB3BBc1C1I" TargetMode="External"/><Relationship Id="rId206" Type="http://schemas.openxmlformats.org/officeDocument/2006/relationships/hyperlink" Target="consultantplus://offline/ref=3FF3696CC0E72D30E85EBEEAAA314BD3F5E21AFADEA1BCFCA7CE31AAB438CFC3EDD6F931E2FC16FDA4517CA51D1E8E4966472DC76107F3379AB3BBc1C1I" TargetMode="External"/><Relationship Id="rId227" Type="http://schemas.openxmlformats.org/officeDocument/2006/relationships/hyperlink" Target="consultantplus://offline/ref=F52543B70C44D08FA5F061118EE0B7B195097CD9205913E1DFDAE33C9CA1E68CACA72D9C8A4BF3CEC3F72BDED050E18DE0B6768C01219830957666dFC6I" TargetMode="External"/><Relationship Id="rId248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269" Type="http://schemas.openxmlformats.org/officeDocument/2006/relationships/image" Target="media/image8.wmf"/><Relationship Id="rId12" Type="http://schemas.openxmlformats.org/officeDocument/2006/relationships/hyperlink" Target="consultantplus://offline/ref=3FF3696CC0E72D30E85EBEEAAA314BD3F5E21AFADEAEBEF6A8CE31AAB438CFC3EDD6F931E2FC16FDA45178AB1D1E8E4966472DC76107F3379AB3BBc1C1I" TargetMode="External"/><Relationship Id="rId33" Type="http://schemas.openxmlformats.org/officeDocument/2006/relationships/hyperlink" Target="consultantplus://offline/ref=3FF3696CC0E72D30E85EBEEAAA314BD3F5E21AFAD9A8BFF2A2CE31AAB438CFC3EDD6F931E2FC16FDA45179AA1D1E8E4966472DC76107F3379AB3BBc1C1I" TargetMode="External"/><Relationship Id="rId108" Type="http://schemas.openxmlformats.org/officeDocument/2006/relationships/hyperlink" Target="consultantplus://offline/ref=3FF3696CC0E72D30E85EBEEAAA314BD3F5E21AFADEACB5FCA5CE31AAB438CFC3EDD6F931E2FC16FDA4517AAA1D1E8E4966472DC76107F3379AB3BBc1C1I" TargetMode="External"/><Relationship Id="rId129" Type="http://schemas.openxmlformats.org/officeDocument/2006/relationships/hyperlink" Target="consultantplus://offline/ref=3FF3696CC0E72D30E85EBEEAAA314BD3F5E21AFAD9A9BEF5A1CE31AAB438CFC3EDD6F931E2FC16FDA4517CA41D1E8E4966472DC76107F3379AB3BBc1C1I" TargetMode="External"/><Relationship Id="rId54" Type="http://schemas.openxmlformats.org/officeDocument/2006/relationships/hyperlink" Target="consultantplus://offline/ref=3FF3696CC0E72D30E85EBEEAAA314BD3F5E21AFADFA1BAFCA2CE31AAB438CFC3EDD6F931E2FC16FDA45179AE1D1E8E4966472DC76107F3379AB3BBc1C1I" TargetMode="External"/><Relationship Id="rId75" Type="http://schemas.openxmlformats.org/officeDocument/2006/relationships/hyperlink" Target="consultantplus://offline/ref=3FF3696CC0E72D30E85EA0E7BC5D1CDFF0ED4DF7DCABB6A2FC916AF7E331C594AA99A073A6F117FCA15A2CFC521FD20F37542FC76105F72Bc9C8I" TargetMode="External"/><Relationship Id="rId96" Type="http://schemas.openxmlformats.org/officeDocument/2006/relationships/hyperlink" Target="consultantplus://offline/ref=3FF3696CC0E72D30E85EBEEAAA314BD3F5E21AFAD9A8BFF2A2CE31AAB438CFC3EDD6F931E2FC16FDA4517AAA1D1E8E4966472DC76107F3379AB3BBc1C1I" TargetMode="External"/><Relationship Id="rId140" Type="http://schemas.openxmlformats.org/officeDocument/2006/relationships/hyperlink" Target="consultantplus://offline/ref=3FF3696CC0E72D30E85EBEEAAA314BD3F5E21AFADEAABBFCA3CE31AAB438CFC3EDD6F931E2FC16FDA45179A91D1E8E4966472DC76107F3379AB3BBc1C1I" TargetMode="External"/><Relationship Id="rId161" Type="http://schemas.openxmlformats.org/officeDocument/2006/relationships/hyperlink" Target="consultantplus://offline/ref=3FF3696CC0E72D30E85EBEEAAA314BD3F5E21AFADEACB5FCA5CE31AAB438CFC3EDD6F931E2FC16FDA4517FAE1D1E8E4966472DC76107F3379AB3BBc1C1I" TargetMode="External"/><Relationship Id="rId182" Type="http://schemas.openxmlformats.org/officeDocument/2006/relationships/hyperlink" Target="consultantplus://offline/ref=3FF3696CC0E72D30E85EBEEAAA314BD3F5E21AFADFA0BFF1A1CE31AAB438CFC3EDD6F931E2FC16FDA4507AA51D1E8E4966472DC76107F3379AB3BBc1C1I" TargetMode="External"/><Relationship Id="rId217" Type="http://schemas.openxmlformats.org/officeDocument/2006/relationships/hyperlink" Target="consultantplus://offline/ref=F52543B70C44D08FA5F061118EE0B7B195097CD9205913E1DFDAE33C9CA1E68CACA72D9C8A4BF3CEC3F72ADCD050E18DE0B6768C01219830957666dFC6I" TargetMode="External"/><Relationship Id="rId6" Type="http://schemas.openxmlformats.org/officeDocument/2006/relationships/hyperlink" Target="consultantplus://offline/ref=3FF3696CC0E72D30E85EBEEAAA314BD3F5E21AFADEA9BBF2A0CE31AAB438CFC3EDD6F931E2FC16FDA45178AB1D1E8E4966472DC76107F3379AB3BBc1C1I" TargetMode="External"/><Relationship Id="rId238" Type="http://schemas.openxmlformats.org/officeDocument/2006/relationships/image" Target="media/image1.wmf"/><Relationship Id="rId259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23" Type="http://schemas.openxmlformats.org/officeDocument/2006/relationships/hyperlink" Target="consultantplus://offline/ref=3FF3696CC0E72D30E85EBEEAAA314BD3F5E21AFADEAFBBF6A5CE31AAB438CFC3EDD6F931E2FC16FDA45178AB1D1E8E4966472DC76107F3379AB3BBc1C1I" TargetMode="External"/><Relationship Id="rId119" Type="http://schemas.openxmlformats.org/officeDocument/2006/relationships/hyperlink" Target="consultantplus://offline/ref=3FF3696CC0E72D30E85EBEEAAA314BD3F5E21AFADFA0BFF1A1CE31AAB438CFC3EDD6F931E2FC16FDA4517EAE1D1E8E4966472DC76107F3379AB3BBc1C1I" TargetMode="External"/><Relationship Id="rId270" Type="http://schemas.openxmlformats.org/officeDocument/2006/relationships/hyperlink" Target="consultantplus://offline/ref=F52543B70C44D08FA5F061118EE0B7B195097CD9275C1AE9DDDAE33C9CA1E68CACA72D8E8A13FFCCC7E028DBC506B0CBdBC5I" TargetMode="External"/><Relationship Id="rId44" Type="http://schemas.openxmlformats.org/officeDocument/2006/relationships/hyperlink" Target="consultantplus://offline/ref=3FF3696CC0E72D30E85EA0E7BC5D1CDFF0EA47F7D9A8B6A2FC916AF7E331C594AA99A073A6F117FCA55A2CFC521FD20F37542FC76105F72Bc9C8I" TargetMode="External"/><Relationship Id="rId65" Type="http://schemas.openxmlformats.org/officeDocument/2006/relationships/hyperlink" Target="consultantplus://offline/ref=3FF3696CC0E72D30E85EBEEAAA314BD3F5E21AFADFA0BFF1A1CE31AAB438CFC3EDD6F931E2FC16FDA4517BAC1D1E8E4966472DC76107F3379AB3BBc1C1I" TargetMode="External"/><Relationship Id="rId86" Type="http://schemas.openxmlformats.org/officeDocument/2006/relationships/hyperlink" Target="consultantplus://offline/ref=3FF3696CC0E72D30E85EBEEAAA314BD3F5E21AFADEAAB9F1A7CE31AAB438CFC3EDD6F931E2FC16FDA45179AD1D1E8E4966472DC76107F3379AB3BBc1C1I" TargetMode="External"/><Relationship Id="rId130" Type="http://schemas.openxmlformats.org/officeDocument/2006/relationships/hyperlink" Target="consultantplus://offline/ref=3FF3696CC0E72D30E85EBEEAAA314BD3F5E21AFAD9A9BEF5A1CE31AAB438CFC3EDD6F931E2FC16FDA4517DAD1D1E8E4966472DC76107F3379AB3BBc1C1I" TargetMode="External"/><Relationship Id="rId151" Type="http://schemas.openxmlformats.org/officeDocument/2006/relationships/hyperlink" Target="consultantplus://offline/ref=3FF3696CC0E72D30E85EBEEAAA314BD3F5E21AFADFA0BFF1A1CE31AAB438CFC3EDD6F931E2FC16FDA45171AD1D1E8E4966472DC76107F3379AB3BBc1C1I" TargetMode="External"/><Relationship Id="rId172" Type="http://schemas.openxmlformats.org/officeDocument/2006/relationships/hyperlink" Target="consultantplus://offline/ref=3FF3696CC0E72D30E85EBEEAAA314BD3F5E21AFAD9A9BEF5A1CE31AAB438CFC3EDD6F931E2FC16FDA4517DA91D1E8E4966472DC76107F3379AB3BBc1C1I" TargetMode="External"/><Relationship Id="rId193" Type="http://schemas.openxmlformats.org/officeDocument/2006/relationships/hyperlink" Target="consultantplus://offline/ref=3FF3696CC0E72D30E85EBEEAAA314BD3F5E21AFAD9A8BFF2A2CE31AAB438CFC3EDD6F931E2FC16FDA45078AE1D1E8E4966472DC76107F3379AB3BBc1C1I" TargetMode="External"/><Relationship Id="rId202" Type="http://schemas.openxmlformats.org/officeDocument/2006/relationships/hyperlink" Target="consultantplus://offline/ref=3FF3696CC0E72D30E85EBEEAAA314BD3F5E21AFAD9A8BFF2A2CE31AAB438CFC3EDD6F931E2FC16FDA45079AF1D1E8E4966472DC76107F3379AB3BBc1C1I" TargetMode="External"/><Relationship Id="rId207" Type="http://schemas.openxmlformats.org/officeDocument/2006/relationships/hyperlink" Target="consultantplus://offline/ref=3FF3696CC0E72D30E85EBEEAAA314BD3F5E21AFAD9A8BFF2A2CE31AAB438CFC3EDD6F931E2FC16FDA45079A91D1E8E4966472DC76107F3379AB3BBc1C1I" TargetMode="External"/><Relationship Id="rId223" Type="http://schemas.openxmlformats.org/officeDocument/2006/relationships/hyperlink" Target="consultantplus://offline/ref=F52543B70C44D08FA5F061118EE0B7B195097CD9205913E1DFDAE33C9CA1E68CACA72D9C8A4BF3CEC3F72AD6D050E18DE0B6768C01219830957666dFC6I" TargetMode="External"/><Relationship Id="rId228" Type="http://schemas.openxmlformats.org/officeDocument/2006/relationships/hyperlink" Target="consultantplus://offline/ref=F52543B70C44D08FA5F061118EE0B7B195097CD9275C18E8DBDAE33C9CA1E68CACA72D9C8A4BF3CEC3F72DDCD050E18DE0B6768C01219830957666dFC6I" TargetMode="External"/><Relationship Id="rId244" Type="http://schemas.openxmlformats.org/officeDocument/2006/relationships/hyperlink" Target="consultantplus://offline/ref=F52543B70C44D08FA5F07F1C988CE0BD90062BD3215E10BF8685B861CBA8ECDBEBE874DDC843F5C597AF6C8AD606B4D7B5BF6A8A1F23d9CCI" TargetMode="External"/><Relationship Id="rId249" Type="http://schemas.openxmlformats.org/officeDocument/2006/relationships/hyperlink" Target="consultantplus://offline/ref=F52543B70C44D08FA5F061118EE0B7B195097CD9205D1DECDDDAE33C9CA1E68CACA72D9C8A4BF3CEC3FF20D9D050E18DE0B6768C01219830957666dFC6I" TargetMode="External"/><Relationship Id="rId13" Type="http://schemas.openxmlformats.org/officeDocument/2006/relationships/hyperlink" Target="consultantplus://offline/ref=3FF3696CC0E72D30E85EBEEAAA314BD3F5E21AFADEA1BCFCA7CE31AAB438CFC3EDD6F931E2FC16FDA45178AB1D1E8E4966472DC76107F3379AB3BBc1C1I" TargetMode="External"/><Relationship Id="rId18" Type="http://schemas.openxmlformats.org/officeDocument/2006/relationships/hyperlink" Target="consultantplus://offline/ref=3FF3696CC0E72D30E85EBEEAAA314BD3F5E21AFADEA9BBF2A0CE31AAB438CFC3EDD6F931E2FC16FDA45178AB1D1E8E4966472DC76107F3379AB3BBc1C1I" TargetMode="External"/><Relationship Id="rId39" Type="http://schemas.openxmlformats.org/officeDocument/2006/relationships/hyperlink" Target="consultantplus://offline/ref=3FF3696CC0E72D30E85EA0E7BC5D1CDFF0ED4DF7DCABB6A2FC916AF7E331C594AA99A073A6F117FCA15A2CFC521FD20F37542FC76105F72Bc9C8I" TargetMode="External"/><Relationship Id="rId109" Type="http://schemas.openxmlformats.org/officeDocument/2006/relationships/hyperlink" Target="consultantplus://offline/ref=3FF3696CC0E72D30E85EBEEAAA314BD3F5E21AFAD9A8BFF2A2CE31AAB438CFC3EDD6F931E2FC16FDA4517BAA1D1E8E4966472DC76107F3379AB3BBc1C1I" TargetMode="External"/><Relationship Id="rId260" Type="http://schemas.openxmlformats.org/officeDocument/2006/relationships/hyperlink" Target="consultantplus://offline/ref=F52543B70C44D08FA5F061118EE0B7B195097CD9275C19E9DADAE33C9CA1E68CACA72D9C8A4BF3CEC3FF29DED050E18DE0B6768C01219830957666dFC6I" TargetMode="External"/><Relationship Id="rId265" Type="http://schemas.openxmlformats.org/officeDocument/2006/relationships/hyperlink" Target="consultantplus://offline/ref=F52543B70C44D08FA5F061118EE0B7B195097CD9275D19EFD8DAE33C9CA1E68CACA72D9C8A4BF3CEC2FF2DDCD050E18DE0B6768C01219830957666dFC6I" TargetMode="External"/><Relationship Id="rId34" Type="http://schemas.openxmlformats.org/officeDocument/2006/relationships/hyperlink" Target="consultantplus://offline/ref=3FF3696CC0E72D30E85EA0E7BC5D1CDFF0ED4DF7DCABB6A2FC916AF7E331C594AA99A073A6F117FCA15A2CFC521FD20F37542FC76105F72Bc9C8I" TargetMode="External"/><Relationship Id="rId50" Type="http://schemas.openxmlformats.org/officeDocument/2006/relationships/hyperlink" Target="consultantplus://offline/ref=3FF3696CC0E72D30E85EA0E7BC5D1CDFF1EE4CF5DAA0B6A2FC916AF7E331C594B899F87FA4F509FDA04F7AAD14c4CAI" TargetMode="External"/><Relationship Id="rId55" Type="http://schemas.openxmlformats.org/officeDocument/2006/relationships/hyperlink" Target="consultantplus://offline/ref=3FF3696CC0E72D30E85EA0E7BC5D1CDFF2EB43F6DEA8B6A2FC916AF7E331C594AA99A073A6F117FFA15A2CFC521FD20F37542FC76105F72Bc9C8I" TargetMode="External"/><Relationship Id="rId76" Type="http://schemas.openxmlformats.org/officeDocument/2006/relationships/hyperlink" Target="consultantplus://offline/ref=3FF3696CC0E72D30E85EBEEAAA314BD3F5E21AFADFA0BFF1A1CE31AAB438CFC3EDD6F931E2FC16FDA4517BAB1D1E8E4966472DC76107F3379AB3BBc1C1I" TargetMode="External"/><Relationship Id="rId97" Type="http://schemas.openxmlformats.org/officeDocument/2006/relationships/hyperlink" Target="consultantplus://offline/ref=3FF3696CC0E72D30E85EBEEAAA314BD3F5E21AFAD9A8BFF2A2CE31AAB438CFC3EDD6F931E2FC16FDA4517BAD1D1E8E4966472DC76107F3379AB3BBc1C1I" TargetMode="External"/><Relationship Id="rId104" Type="http://schemas.openxmlformats.org/officeDocument/2006/relationships/hyperlink" Target="consultantplus://offline/ref=3FF3696CC0E72D30E85EBEEAAA314BD3F5E21AFAD9A8BFF2A2CE31AAB438CFC3EDD6F931E2FC16FDA4517BA91D1E8E4966472DC76107F3379AB3BBc1C1I" TargetMode="External"/><Relationship Id="rId120" Type="http://schemas.openxmlformats.org/officeDocument/2006/relationships/hyperlink" Target="consultantplus://offline/ref=3FF3696CC0E72D30E85EBEEAAA314BD3F5E21AFAD9A8BFF2A2CE31AAB438CFC3EDD6F931E2FC16FDA4517CA91D1E8E4966472DC76107F3379AB3BBc1C1I" TargetMode="External"/><Relationship Id="rId125" Type="http://schemas.openxmlformats.org/officeDocument/2006/relationships/hyperlink" Target="consultantplus://offline/ref=3FF3696CC0E72D30E85EBEEAAA314BD3F5E21AFADFA0BFF1A1CE31AAB438CFC3EDD6F931E2FC16FDA4517FA91D1E8E4966472DC76107F3379AB3BBc1C1I" TargetMode="External"/><Relationship Id="rId141" Type="http://schemas.openxmlformats.org/officeDocument/2006/relationships/hyperlink" Target="consultantplus://offline/ref=3FF3696CC0E72D30E85EBEEAAA314BD3F5E21AFADEACB5FCA5CE31AAB438CFC3EDD6F931E2FC16FDA4517EAC1D1E8E4966472DC76107F3379AB3BBc1C1I" TargetMode="External"/><Relationship Id="rId146" Type="http://schemas.openxmlformats.org/officeDocument/2006/relationships/hyperlink" Target="consultantplus://offline/ref=3FF3696CC0E72D30E85EBEEAAA314BD3F5E21AFAD9A8BFF2A2CE31AAB438CFC3EDD6F931E2FC16FDA4517DAA1D1E8E4966472DC76107F3379AB3BBc1C1I" TargetMode="External"/><Relationship Id="rId167" Type="http://schemas.openxmlformats.org/officeDocument/2006/relationships/hyperlink" Target="consultantplus://offline/ref=3FF3696CC0E72D30E85EBEEAAA314BD3F5E21AFADFA0BFF1A1CE31AAB438CFC3EDD6F931E2FC16FDA45079A81D1E8E4966472DC76107F3379AB3BBc1C1I" TargetMode="External"/><Relationship Id="rId188" Type="http://schemas.openxmlformats.org/officeDocument/2006/relationships/hyperlink" Target="consultantplus://offline/ref=3FF3696CC0E72D30E85EBEEAAA314BD3F5E21AFADEABBBFCA7CE31AAB438CFC3EDD6F931E2FC16FDA45070AD1D1E8E4966472DC76107F3379AB3BBc1C1I" TargetMode="External"/><Relationship Id="rId7" Type="http://schemas.openxmlformats.org/officeDocument/2006/relationships/hyperlink" Target="consultantplus://offline/ref=3FF3696CC0E72D30E85EBEEAAA314BD3F5E21AFADEA8BBF1A7CE31AAB438CFC3EDD6F931E2FC16FDA45178AB1D1E8E4966472DC76107F3379AB3BBc1C1I" TargetMode="External"/><Relationship Id="rId71" Type="http://schemas.openxmlformats.org/officeDocument/2006/relationships/hyperlink" Target="consultantplus://offline/ref=3FF3696CC0E72D30E85EBEEAAA314BD3F5E21AFADFA0BFF1A1CE31AAB438CFC3EDD6F931E2FC16FDA4517BA91D1E8E4966472DC76107F3379AB3BBc1C1I" TargetMode="External"/><Relationship Id="rId92" Type="http://schemas.openxmlformats.org/officeDocument/2006/relationships/hyperlink" Target="consultantplus://offline/ref=3FF3696CC0E72D30E85EA0E7BC5D1CDFF0ED44F4DAADB6A2FC916AF7E331C594B899F87FA4F509FDA04F7AAD14c4CAI" TargetMode="External"/><Relationship Id="rId162" Type="http://schemas.openxmlformats.org/officeDocument/2006/relationships/hyperlink" Target="consultantplus://offline/ref=3FF3696CC0E72D30E85EBEEAAA314BD3F5E21AFADEACB5FCA5CE31AAB438CFC3EDD6F931E2FC16FDA45170A91D1E8E4966472DC76107F3379AB3BBc1C1I" TargetMode="External"/><Relationship Id="rId183" Type="http://schemas.openxmlformats.org/officeDocument/2006/relationships/hyperlink" Target="consultantplus://offline/ref=3FF3696CC0E72D30E85EBEEAAA314BD3F5E21AFADFA0BFF1A1CE31AAB438CFC3EDD6F931E2FC16FDA4507BA81D1E8E4966472DC76107F3379AB3BBc1C1I" TargetMode="External"/><Relationship Id="rId213" Type="http://schemas.openxmlformats.org/officeDocument/2006/relationships/hyperlink" Target="consultantplus://offline/ref=3FF3696CC0E72D30E85EBEEAAA314BD3F5E21AFAD9A8BFF2A2CE31AAB438CFC3EDD6F931E2FC16FDA45079AA1D1E8E4966472DC76107F3379AB3BBc1C1I" TargetMode="External"/><Relationship Id="rId218" Type="http://schemas.openxmlformats.org/officeDocument/2006/relationships/hyperlink" Target="consultantplus://offline/ref=F52543B70C44D08FA5F07F1C988CE0BD900122DC205D10BF8685B861CBA8ECDBF9E82CD2CC42ECCEC7E02ADFD9d0C4I" TargetMode="External"/><Relationship Id="rId234" Type="http://schemas.openxmlformats.org/officeDocument/2006/relationships/hyperlink" Target="consultantplus://offline/ref=F52543B70C44D08FA5F061118EE0B7B195097CD9275C19E9DADAE33C9CA1E68CACA72D9C8A4BF3CEC3FE2CD6D050E18DE0B6768C01219830957666dFC6I" TargetMode="External"/><Relationship Id="rId239" Type="http://schemas.openxmlformats.org/officeDocument/2006/relationships/image" Target="media/image2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FF3696CC0E72D30E85EBEEAAA314BD3F5E21AFAD9A8BFF2A2CE31AAB438CFC3EDD6F931E2FC16FDA45179AC1D1E8E4966472DC76107F3379AB3BBc1C1I" TargetMode="External"/><Relationship Id="rId250" Type="http://schemas.openxmlformats.org/officeDocument/2006/relationships/hyperlink" Target="consultantplus://offline/ref=F52543B70C44D08FA5F061118EE0B7B195097CD9275D19EFD8DAE33C9CA1E68CACA72D9C8A4BF3CEC2FE20DFD050E18DE0B6768C01219830957666dFC6I" TargetMode="External"/><Relationship Id="rId255" Type="http://schemas.openxmlformats.org/officeDocument/2006/relationships/image" Target="media/image6.wmf"/><Relationship Id="rId271" Type="http://schemas.openxmlformats.org/officeDocument/2006/relationships/hyperlink" Target="consultantplus://offline/ref=F52543B70C44D08FA5F061118EE0B7B195097CD9275C1AE9DDDAE33C9CA1E68CACA72D8E8A13FFCCC7E028DBC506B0CBdBC5I" TargetMode="External"/><Relationship Id="rId276" Type="http://schemas.openxmlformats.org/officeDocument/2006/relationships/hyperlink" Target="consultantplus://offline/ref=F52543B70C44D08FA5F061118EE0B7B195097CD9275C19E9DADAE33C9CA1E68CACA72D9C8A4BF3CEC3FF29DED050E18DE0B6768C01219830957666dFC6I" TargetMode="External"/><Relationship Id="rId24" Type="http://schemas.openxmlformats.org/officeDocument/2006/relationships/hyperlink" Target="consultantplus://offline/ref=3FF3696CC0E72D30E85EBEEAAA314BD3F5E21AFADEAEBEF6A8CE31AAB438CFC3EDD6F931E2FC16FDA45178AB1D1E8E4966472DC76107F3379AB3BBc1C1I" TargetMode="External"/><Relationship Id="rId40" Type="http://schemas.openxmlformats.org/officeDocument/2006/relationships/hyperlink" Target="consultantplus://offline/ref=3FF3696CC0E72D30E85EBEEAAA314BD3F5E21AFADFA0BFF1A1CE31AAB438CFC3EDD6F931E2FC16FDA45179A41D1E8E4966472DC76107F3379AB3BBc1C1I" TargetMode="External"/><Relationship Id="rId45" Type="http://schemas.openxmlformats.org/officeDocument/2006/relationships/hyperlink" Target="consultantplus://offline/ref=3FF3696CC0E72D30E85EA0E7BC5D1CDFF2EB4DF4D9ACB6A2FC916AF7E331C594B899F87FA4F509FDA04F7AAD14c4CAI" TargetMode="External"/><Relationship Id="rId66" Type="http://schemas.openxmlformats.org/officeDocument/2006/relationships/hyperlink" Target="consultantplus://offline/ref=3FF3696CC0E72D30E85EBEEAAA314BD3F5E21AFADEAFBBF6A5CE31AAB438CFC3EDD6F931E2FC16FDA4517AAD1D1E8E4966472DC76107F3379AB3BBc1C1I" TargetMode="External"/><Relationship Id="rId87" Type="http://schemas.openxmlformats.org/officeDocument/2006/relationships/hyperlink" Target="consultantplus://offline/ref=3FF3696CC0E72D30E85EBEEAAA314BD3F5E21AFAD9A8BFF2A2CE31AAB438CFC3EDD6F931E2FC16FDA4517AAD1D1E8E4966472DC76107F3379AB3BBc1C1I" TargetMode="External"/><Relationship Id="rId110" Type="http://schemas.openxmlformats.org/officeDocument/2006/relationships/hyperlink" Target="consultantplus://offline/ref=3FF3696CC0E72D30E85EBEEAAA314BD3F5E21AFAD9A9BEF5A1CE31AAB438CFC3EDD6F931E2FC16FDA4517BAD1D1E8E4966472DC76107F3379AB3BBc1C1I" TargetMode="External"/><Relationship Id="rId115" Type="http://schemas.openxmlformats.org/officeDocument/2006/relationships/hyperlink" Target="consultantplus://offline/ref=3FF3696CC0E72D30E85EBEEAAA314BD3F5E21AFADEABBBFCA7CE31AAB438CFC3EDD6F931E2FC16FDA45170AC1D1E8E4966472DC76107F3379AB3BBc1C1I" TargetMode="External"/><Relationship Id="rId131" Type="http://schemas.openxmlformats.org/officeDocument/2006/relationships/hyperlink" Target="consultantplus://offline/ref=3FF3696CC0E72D30E85EBEEAAA314BD3F5E21AFADFA0BFF1A1CE31AAB438CFC3EDD6F931E2FC16FDA4517FA41D1E8E4966472DC76107F3379AB3BBc1C1I" TargetMode="External"/><Relationship Id="rId136" Type="http://schemas.openxmlformats.org/officeDocument/2006/relationships/hyperlink" Target="consultantplus://offline/ref=3FF3696CC0E72D30E85EBEEAAA314BD3F5E21AFADEA8BBF1A7CE31AAB438CFC3EDD6F931E2FC16FDA45179AF1D1E8E4966472DC76107F3379AB3BBc1C1I" TargetMode="External"/><Relationship Id="rId157" Type="http://schemas.openxmlformats.org/officeDocument/2006/relationships/hyperlink" Target="consultantplus://offline/ref=3FF3696CC0E72D30E85EBEEAAA314BD3F5E21AFADEACB5FCA5CE31AAB438CFC3EDD6F931E2FC16FDA4517EAF1D1E8E4966472DC76107F3379AB3BBc1C1I" TargetMode="External"/><Relationship Id="rId178" Type="http://schemas.openxmlformats.org/officeDocument/2006/relationships/hyperlink" Target="consultantplus://offline/ref=3FF3696CC0E72D30E85EBEEAAA314BD3F5E21AFAD9A9BEF5A1CE31AAB438CFC3EDD6F931E2FC16FDA4517EAA1D1E8E4966472DC76107F3379AB3BBc1C1I" TargetMode="External"/><Relationship Id="rId61" Type="http://schemas.openxmlformats.org/officeDocument/2006/relationships/hyperlink" Target="consultantplus://offline/ref=3FF3696CC0E72D30E85EBEEAAA314BD3F5E21AFADFA0BFF1A1CE31AAB438CFC3EDD6F931E2FC16FDA4517AAB1D1E8E4966472DC76107F3379AB3BBc1C1I" TargetMode="External"/><Relationship Id="rId82" Type="http://schemas.openxmlformats.org/officeDocument/2006/relationships/hyperlink" Target="consultantplus://offline/ref=3FF3696CC0E72D30E85EA0E7BC5D1CDFF0EA41F1DFAEB6A2FC916AF7E331C594B899F87FA4F509FDA04F7AAD14c4CAI" TargetMode="External"/><Relationship Id="rId152" Type="http://schemas.openxmlformats.org/officeDocument/2006/relationships/hyperlink" Target="consultantplus://offline/ref=3FF3696CC0E72D30E85EBEEAAA314BD3F5E21AFADEABBBFCA7CE31AAB438CFC3EDD6F931E2FC16FDA45079A91D1E8E4966472DC76107F3379AB3BBc1C1I" TargetMode="External"/><Relationship Id="rId173" Type="http://schemas.openxmlformats.org/officeDocument/2006/relationships/hyperlink" Target="consultantplus://offline/ref=3FF3696CC0E72D30E85EBEEAAA314BD3F5E21AFADFA0BFF1A1CE31AAB438CFC3EDD6F931E2FC16FDA4507AAA1D1E8E4966472DC76107F3379AB3BBc1C1I" TargetMode="External"/><Relationship Id="rId194" Type="http://schemas.openxmlformats.org/officeDocument/2006/relationships/hyperlink" Target="consultantplus://offline/ref=3FF3696CC0E72D30E85EBEEAAA314BD3F5E21AFADEA1BCFCA7CE31AAB438CFC3EDD6F931E2FC16FDA4517CA91D1E8E4966472DC76107F3379AB3BBc1C1I" TargetMode="External"/><Relationship Id="rId199" Type="http://schemas.openxmlformats.org/officeDocument/2006/relationships/hyperlink" Target="consultantplus://offline/ref=3FF3696CC0E72D30E85EBEEAAA314BD3F5E21AFAD9A8BFF2A2CE31AAB438CFC3EDD6F931E2FC16FDA45079AC1D1E8E4966472DC76107F3379AB3BBc1C1I" TargetMode="External"/><Relationship Id="rId203" Type="http://schemas.openxmlformats.org/officeDocument/2006/relationships/hyperlink" Target="consultantplus://offline/ref=3FF3696CC0E72D30E85EBEEAAA314BD3F5E21AFAD9A9BEF5A1CE31AAB438CFC3EDD6F931E2FC16FDA4517EA51D1E8E4966472DC76107F3379AB3BBc1C1I" TargetMode="External"/><Relationship Id="rId208" Type="http://schemas.openxmlformats.org/officeDocument/2006/relationships/hyperlink" Target="consultantplus://offline/ref=3FF3696CC0E72D30E85EBEEAAA314BD3F5E21AFADEABBBFCA7CE31AAB438CFC3EDD6F931E2FC16FDA45070A91D1E8E4966472DC76107F3379AB3BBc1C1I" TargetMode="External"/><Relationship Id="rId229" Type="http://schemas.openxmlformats.org/officeDocument/2006/relationships/hyperlink" Target="consultantplus://offline/ref=F52543B70C44D08FA5F07F1C988CE0BD90062BD3215E10BF8685B861CBA8ECDBEBE874DDC843F5C597AF6C8AD606B4D7B5BF6A8A1F23d9CCI" TargetMode="External"/><Relationship Id="rId19" Type="http://schemas.openxmlformats.org/officeDocument/2006/relationships/hyperlink" Target="consultantplus://offline/ref=3FF3696CC0E72D30E85EBEEAAA314BD3F5E21AFADEA8BBF1A7CE31AAB438CFC3EDD6F931E2FC16FDA45178AB1D1E8E4966472DC76107F3379AB3BBc1C1I" TargetMode="External"/><Relationship Id="rId224" Type="http://schemas.openxmlformats.org/officeDocument/2006/relationships/hyperlink" Target="consultantplus://offline/ref=F52543B70C44D08FA5F061118EE0B7B195097CD9205913E1DFDAE33C9CA1E68CACA72D9C8A4BF3CEC3F72BDFD050E18DE0B6768C01219830957666dFC6I" TargetMode="External"/><Relationship Id="rId240" Type="http://schemas.openxmlformats.org/officeDocument/2006/relationships/image" Target="media/image3.wmf"/><Relationship Id="rId245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261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266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14" Type="http://schemas.openxmlformats.org/officeDocument/2006/relationships/hyperlink" Target="consultantplus://offline/ref=3FF3696CC0E72D30E85EBEEAAA314BD3F5E21AFADEA0BEF1A2CE31AAB438CFC3EDD6F931E2FC16FDA45178AB1D1E8E4966472DC76107F3379AB3BBc1C1I" TargetMode="External"/><Relationship Id="rId30" Type="http://schemas.openxmlformats.org/officeDocument/2006/relationships/hyperlink" Target="consultantplus://offline/ref=3FF3696CC0E72D30E85EBEEAAA314BD3F5E21AFAD9A8BFF2A2CE31AAB438CFC3EDD6F931E2FC16FDA45179A91D1E8E4966472DC76107F3379AB3BBc1C1I" TargetMode="External"/><Relationship Id="rId35" Type="http://schemas.openxmlformats.org/officeDocument/2006/relationships/hyperlink" Target="consultantplus://offline/ref=3FF3696CC0E72D30E85EBEEAAA314BD3F5E21AFADEABBBFCA7CE31AAB438CFC3EDD6F931E2FC16FDA4517BAE1D1E8E4966472DC76107F3379AB3BBc1C1I" TargetMode="External"/><Relationship Id="rId56" Type="http://schemas.openxmlformats.org/officeDocument/2006/relationships/hyperlink" Target="consultantplus://offline/ref=3FF3696CC0E72D30E85EA0E7BC5D1CDFF2E042F6DEA1B6A2FC916AF7E331C594AA99A073A6F117FEAC5A2CFC521FD20F37542FC76105F72Bc9C8I" TargetMode="External"/><Relationship Id="rId77" Type="http://schemas.openxmlformats.org/officeDocument/2006/relationships/hyperlink" Target="consultantplus://offline/ref=3FF3696CC0E72D30E85EBEEAAA314BD3F5E21AFADEABBBFCA7CE31AAB438CFC3EDD6F931E2FC16FDA4517BA51D1E8E4966472DC76107F3379AB3BBc1C1I" TargetMode="External"/><Relationship Id="rId100" Type="http://schemas.openxmlformats.org/officeDocument/2006/relationships/hyperlink" Target="consultantplus://offline/ref=3FF3696CC0E72D30E85EBEEAAA314BD3F5E21AFADFA0BFF1A1CE31AAB438CFC3EDD6F931E2FC16FDA4517DA81D1E8E4966472DC76107F3379AB3BBc1C1I" TargetMode="External"/><Relationship Id="rId105" Type="http://schemas.openxmlformats.org/officeDocument/2006/relationships/hyperlink" Target="consultantplus://offline/ref=3FF3696CC0E72D30E85EBEEAAA314BD3F5E21AFAD9A9BEF5A1CE31AAB438CFC3EDD6F931E2FC16FDA45179A51D1E8E4966472DC76107F3379AB3BBc1C1I" TargetMode="External"/><Relationship Id="rId126" Type="http://schemas.openxmlformats.org/officeDocument/2006/relationships/hyperlink" Target="consultantplus://offline/ref=3FF3696CC0E72D30E85EBEEAAA314BD3F5E21AFADFA0BFF1A1CE31AAB438CFC3EDD6F931E2FC16FDA4517FAB1D1E8E4966472DC76107F3379AB3BBc1C1I" TargetMode="External"/><Relationship Id="rId147" Type="http://schemas.openxmlformats.org/officeDocument/2006/relationships/hyperlink" Target="consultantplus://offline/ref=3FF3696CC0E72D30E85EBEEAAA314BD3F5E21AFADEA1BCFCA7CE31AAB438CFC3EDD6F931E2FC16FDA4517BAA1D1E8E4966472DC76107F3379AB3BBc1C1I" TargetMode="External"/><Relationship Id="rId168" Type="http://schemas.openxmlformats.org/officeDocument/2006/relationships/hyperlink" Target="consultantplus://offline/ref=3FF3696CC0E72D30E85EBEEAAA314BD3F5E21AFADEAABBFCA3CE31AAB438CFC3EDD6F931E2FC16FDA45179A91D1E8E4966472DC76107F3379AB3BBc1C1I" TargetMode="External"/><Relationship Id="rId8" Type="http://schemas.openxmlformats.org/officeDocument/2006/relationships/hyperlink" Target="consultantplus://offline/ref=3FF3696CC0E72D30E85EBEEAAA314BD3F5E21AFADEABBBFCA7CE31AAB438CFC3EDD6F931E2FC16FDA45178AB1D1E8E4966472DC76107F3379AB3BBc1C1I" TargetMode="External"/><Relationship Id="rId51" Type="http://schemas.openxmlformats.org/officeDocument/2006/relationships/hyperlink" Target="consultantplus://offline/ref=3FF3696CC0E72D30E85EBEEAAA314BD3F5E21AFADEAFBCF4A2CE31AAB438CFC3EDD6F923E2A41AFFA04F78A90848DF0Fc3C3I" TargetMode="External"/><Relationship Id="rId72" Type="http://schemas.openxmlformats.org/officeDocument/2006/relationships/hyperlink" Target="consultantplus://offline/ref=3FF3696CC0E72D30E85EA0E7BC5D1CDFF0EB46F3D9A1B6A2FC916AF7E331C594B899F87FA4F509FDA04F7AAD14c4CAI" TargetMode="External"/><Relationship Id="rId93" Type="http://schemas.openxmlformats.org/officeDocument/2006/relationships/hyperlink" Target="consultantplus://offline/ref=3FF3696CC0E72D30E85EA0E7BC5D1CDFF0ED4DF7DCABB6A2FC916AF7E331C594AA99A073A6F117FCA15A2CFC521FD20F37542FC76105F72Bc9C8I" TargetMode="External"/><Relationship Id="rId98" Type="http://schemas.openxmlformats.org/officeDocument/2006/relationships/hyperlink" Target="consultantplus://offline/ref=3FF3696CC0E72D30E85EBEEAAA314BD3F5E21AFADFA0BFF1A1CE31AAB438CFC3EDD6F931E2FC16FDA4517DAD1D1E8E4966472DC76107F3379AB3BBc1C1I" TargetMode="External"/><Relationship Id="rId121" Type="http://schemas.openxmlformats.org/officeDocument/2006/relationships/hyperlink" Target="consultantplus://offline/ref=3FF3696CC0E72D30E85EBEEAAA314BD3F5E21AFADEACB5FCA5CE31AAB438CFC3EDD6F931E2FC16FDA4517DAD1D1E8E4966472DC76107F3379AB3BBc1C1I" TargetMode="External"/><Relationship Id="rId142" Type="http://schemas.openxmlformats.org/officeDocument/2006/relationships/hyperlink" Target="consultantplus://offline/ref=3FF3696CC0E72D30E85EBEEAAA314BD3F5E21AFADEAFBBF6A5CE31AAB438CFC3EDD6F931E2FC16FDA4517CA41D1E8E4966472DC76107F3379AB3BBc1C1I" TargetMode="External"/><Relationship Id="rId163" Type="http://schemas.openxmlformats.org/officeDocument/2006/relationships/hyperlink" Target="consultantplus://offline/ref=3FF3696CC0E72D30E85EBEEAAA314BD3F5E21AFADEABBBFCA7CE31AAB438CFC3EDD6F931E2FC16FDA4507CAD1D1E8E4966472DC76107F3379AB3BBc1C1I" TargetMode="External"/><Relationship Id="rId184" Type="http://schemas.openxmlformats.org/officeDocument/2006/relationships/hyperlink" Target="consultantplus://offline/ref=3FF3696CC0E72D30E85EBEEAAA314BD3F5E21AFADEA1BCFCA7CE31AAB438CFC3EDD6F931E2FC16FDA4517CAD1D1E8E4966472DC76107F3379AB3BBc1C1I" TargetMode="External"/><Relationship Id="rId189" Type="http://schemas.openxmlformats.org/officeDocument/2006/relationships/hyperlink" Target="consultantplus://offline/ref=3FF3696CC0E72D30E85EBEEAAA314BD3F5E21AFADEA1BCFCA7CE31AAB438CFC3EDD6F931E2FC16FDA4517CAC1D1E8E4966472DC76107F3379AB3BBc1C1I" TargetMode="External"/><Relationship Id="rId219" Type="http://schemas.openxmlformats.org/officeDocument/2006/relationships/hyperlink" Target="consultantplus://offline/ref=F52543B70C44D08FA5F061118EE0B7B195097CD9205913E1DFDAE33C9CA1E68CACA72D9C8A4BF3CEC3F72ADBD050E18DE0B6768C01219830957666dFC6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52543B70C44D08FA5F061118EE0B7B195097CD9205D1DECDDDAE33C9CA1E68CACA72D9C8A4BF3CEC3FE29DCD050E18DE0B6768C01219830957666dFC6I" TargetMode="External"/><Relationship Id="rId230" Type="http://schemas.openxmlformats.org/officeDocument/2006/relationships/hyperlink" Target="consultantplus://offline/ref=F52543B70C44D08FA5F061118EE0B7B195097CD9275C19E9DADAE33C9CA1E68CACA72D9C8A4BF3CEC3FE2CD6D050E18DE0B6768C01219830957666dFC6I" TargetMode="External"/><Relationship Id="rId235" Type="http://schemas.openxmlformats.org/officeDocument/2006/relationships/hyperlink" Target="consultantplus://offline/ref=F52543B70C44D08FA5F061118EE0B7B195097CD9275D19EFD8DAE33C9CA1E68CACA72D9C8A4BF3CEC3F720D7D050E18DE0B6768C01219830957666dFC6I" TargetMode="External"/><Relationship Id="rId251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256" Type="http://schemas.openxmlformats.org/officeDocument/2006/relationships/hyperlink" Target="consultantplus://offline/ref=F52543B70C44D08FA5F061118EE0B7B195097CD9275C1AE9DDDAE33C9CA1E68CACA72D8E8A13FFCCC7E028DBC506B0CBdBC5I" TargetMode="External"/><Relationship Id="rId277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25" Type="http://schemas.openxmlformats.org/officeDocument/2006/relationships/hyperlink" Target="consultantplus://offline/ref=3FF3696CC0E72D30E85EBEEAAA314BD3F5E21AFADEA1BCFCA7CE31AAB438CFC3EDD6F931E2FC16FDA45178AB1D1E8E4966472DC76107F3379AB3BBc1C1I" TargetMode="External"/><Relationship Id="rId46" Type="http://schemas.openxmlformats.org/officeDocument/2006/relationships/hyperlink" Target="consultantplus://offline/ref=3FF3696CC0E72D30E85EBEEAAA314BD3F5E21AFADEA1BCFCA7CE31AAB438CFC3EDD6F931E2FC16FDA4517AAF1D1E8E4966472DC76107F3379AB3BBc1C1I" TargetMode="External"/><Relationship Id="rId67" Type="http://schemas.openxmlformats.org/officeDocument/2006/relationships/hyperlink" Target="consultantplus://offline/ref=3FF3696CC0E72D30E85EA0E7BC5D1CDFF0EB46F7D4A8B6A2FC916AF7E331C594AA99A073A6F117FDA35A2CFC521FD20F37542FC76105F72Bc9C8I" TargetMode="External"/><Relationship Id="rId116" Type="http://schemas.openxmlformats.org/officeDocument/2006/relationships/hyperlink" Target="consultantplus://offline/ref=3FF3696CC0E72D30E85EBEEAAA314BD3F5E21AFAD9A9BEF5A1CE31AAB438CFC3EDD6F931E2FC16FDA4517BA91D1E8E4966472DC76107F3379AB3BBc1C1I" TargetMode="External"/><Relationship Id="rId137" Type="http://schemas.openxmlformats.org/officeDocument/2006/relationships/hyperlink" Target="consultantplus://offline/ref=3FF3696CC0E72D30E85EBEEAAA314BD3F5E21AFADFA0BFF1A1CE31AAB438CFC3EDD6F931E2FC16FDA45170AA1D1E8E4966472DC76107F3379AB3BBc1C1I" TargetMode="External"/><Relationship Id="rId158" Type="http://schemas.openxmlformats.org/officeDocument/2006/relationships/hyperlink" Target="consultantplus://offline/ref=3FF3696CC0E72D30E85EBEEAAA314BD3F5E21AFADEAEBEF6A8CE31AAB438CFC3EDD6F931E2FC16FDA4517FAA1D1E8E4966472DC76107F3379AB3BBc1C1I" TargetMode="External"/><Relationship Id="rId272" Type="http://schemas.openxmlformats.org/officeDocument/2006/relationships/hyperlink" Target="consultantplus://offline/ref=F52543B70C44D08FA5F07F1C988CE0BD90062BD3215E10BF8685B861CBA8ECDBEBE874DDC843F5C597AF6C8AD606B4D7B5BF6A8A1F23d9CCI" TargetMode="External"/><Relationship Id="rId20" Type="http://schemas.openxmlformats.org/officeDocument/2006/relationships/hyperlink" Target="consultantplus://offline/ref=3FF3696CC0E72D30E85EBEEAAA314BD3F5E21AFADEABBBFCA7CE31AAB438CFC3EDD6F931E2FC16FDA45178AB1D1E8E4966472DC76107F3379AB3BBc1C1I" TargetMode="External"/><Relationship Id="rId41" Type="http://schemas.openxmlformats.org/officeDocument/2006/relationships/hyperlink" Target="consultantplus://offline/ref=3FF3696CC0E72D30E85EBEEAAA314BD3F5E21AFADFA0BFF1A1CE31AAB438CFC3EDD6F931E2FC16FDA4517AAC1D1E8E4966472DC76107F3379AB3BBc1C1I" TargetMode="External"/><Relationship Id="rId62" Type="http://schemas.openxmlformats.org/officeDocument/2006/relationships/hyperlink" Target="consultantplus://offline/ref=3FF3696CC0E72D30E85EBEEAAA314BD3F5E21AFADFA0BFF1A1CE31AAB438CFC3EDD6F931E2FC16FDA4517AA51D1E8E4966472DC76107F3379AB3BBc1C1I" TargetMode="External"/><Relationship Id="rId83" Type="http://schemas.openxmlformats.org/officeDocument/2006/relationships/hyperlink" Target="consultantplus://offline/ref=3FF3696CC0E72D30E85EA0E7BC5D1CDFF2EB43F6DEA8B6A2FC916AF7E331C594AA99A073A6F117FFA15A2CFC521FD20F37542FC76105F72Bc9C8I" TargetMode="External"/><Relationship Id="rId88" Type="http://schemas.openxmlformats.org/officeDocument/2006/relationships/hyperlink" Target="consultantplus://offline/ref=3FF3696CC0E72D30E85EA0E7BC5D1CDFF1E043FFD4A0B6A2FC916AF7E331C594AA99A073A6F310F9A25A2CFC521FD20F37542FC76105F72Bc9C8I" TargetMode="External"/><Relationship Id="rId111" Type="http://schemas.openxmlformats.org/officeDocument/2006/relationships/hyperlink" Target="consultantplus://offline/ref=3FF3696CC0E72D30E85EBEEAAA314BD3F5E21AFAD9A9BEF5A1CE31AAB438CFC3EDD6F931E2FC16FDA4517BAF1D1E8E4966472DC76107F3379AB3BBc1C1I" TargetMode="External"/><Relationship Id="rId132" Type="http://schemas.openxmlformats.org/officeDocument/2006/relationships/hyperlink" Target="consultantplus://offline/ref=3FF3696CC0E72D30E85EBEEAAA314BD3F5E21AFADFA0BFF1A1CE31AAB438CFC3EDD6F931E2FC16FDA45170AF1D1E8E4966472DC76107F3379AB3BBc1C1I" TargetMode="External"/><Relationship Id="rId153" Type="http://schemas.openxmlformats.org/officeDocument/2006/relationships/hyperlink" Target="consultantplus://offline/ref=3FF3696CC0E72D30E85EBEEAAA314BD3F5E21AFAD9A8BFF2A2CE31AAB438CFC3EDD6F931E2FC16FDA4517DA41D1E8E4966472DC76107F3379AB3BBc1C1I" TargetMode="External"/><Relationship Id="rId174" Type="http://schemas.openxmlformats.org/officeDocument/2006/relationships/hyperlink" Target="consultantplus://offline/ref=3FF3696CC0E72D30E85EBEEAAA314BD3F5E21AFADEABBBFCA7CE31AAB438CFC3EDD6F931E2FC16FDA4507FA41D1E8E4966472DC76107F3379AB3BBc1C1I" TargetMode="External"/><Relationship Id="rId179" Type="http://schemas.openxmlformats.org/officeDocument/2006/relationships/hyperlink" Target="consultantplus://offline/ref=3FF3696CC0E72D30E85EBEEAAA314BD3F5E21AFAD9A8BFF2A2CE31AAB438CFC3EDD6F931E2FC16FDA4517FAE1D1E8E4966472DC76107F3379AB3BBc1C1I" TargetMode="External"/><Relationship Id="rId195" Type="http://schemas.openxmlformats.org/officeDocument/2006/relationships/hyperlink" Target="consultantplus://offline/ref=3FF3696CC0E72D30E85EBEEAAA314BD3F5E21AFAD9A8BFF2A2CE31AAB438CFC3EDD6F931E2FC16FDA45079AD1D1E8E4966472DC76107F3379AB3BBc1C1I" TargetMode="External"/><Relationship Id="rId209" Type="http://schemas.openxmlformats.org/officeDocument/2006/relationships/hyperlink" Target="consultantplus://offline/ref=3FF3696CC0E72D30E85EBEEAAA314BD3F5E21AFADEA1BCFCA7CE31AAB438CFC3EDD6F931E2FC16FDA4517CA41D1E8E4966472DC76107F3379AB3BBc1C1I" TargetMode="External"/><Relationship Id="rId190" Type="http://schemas.openxmlformats.org/officeDocument/2006/relationships/hyperlink" Target="consultantplus://offline/ref=3FF3696CC0E72D30E85EBEEAAA314BD3F5E21AFAD9A8BFF2A2CE31AAB438CFC3EDD6F931E2FC16FDA4517FAB1D1E8E4966472DC76107F3379AB3BBc1C1I" TargetMode="External"/><Relationship Id="rId204" Type="http://schemas.openxmlformats.org/officeDocument/2006/relationships/hyperlink" Target="consultantplus://offline/ref=3FF3696CC0E72D30E85EBEEAAA314BD3F5E21AFAD9A8BFF2A2CE31AAB438CFC3EDD6F931E2FC16FDA45079AE1D1E8E4966472DC76107F3379AB3BBc1C1I" TargetMode="External"/><Relationship Id="rId220" Type="http://schemas.openxmlformats.org/officeDocument/2006/relationships/hyperlink" Target="consultantplus://offline/ref=F52543B70C44D08FA5F061118EE0B7B195097CD9205913E1DFDAE33C9CA1E68CACA72D9C8A4BF3CEC3F72AD9D050E18DE0B6768C01219830957666dFC6I" TargetMode="External"/><Relationship Id="rId225" Type="http://schemas.openxmlformats.org/officeDocument/2006/relationships/hyperlink" Target="consultantplus://offline/ref=F52543B70C44D08FA5F061118EE0B7B195097CD9275C1AE9DDDAE33C9CA1E68CACA72D8E8A13FFCCC7E028DBC506B0CBdBC5I" TargetMode="External"/><Relationship Id="rId241" Type="http://schemas.openxmlformats.org/officeDocument/2006/relationships/image" Target="media/image4.wmf"/><Relationship Id="rId246" Type="http://schemas.openxmlformats.org/officeDocument/2006/relationships/hyperlink" Target="consultantplus://offline/ref=F52543B70C44D08FA5F061118EE0B7B195097CD9275C19E9DADAE33C9CA1E68CACA72D9C8A4BF3CEC3FF29DED050E18DE0B6768C01219830957666dFC6I" TargetMode="External"/><Relationship Id="rId267" Type="http://schemas.openxmlformats.org/officeDocument/2006/relationships/hyperlink" Target="consultantplus://offline/ref=F52543B70C44D08FA5F061118EE0B7B195097CD9275C19E9DADAE33C9CA1E68CACA72D9C8A4BF3CEC3FF29DED050E18DE0B6768C01219830957666dFC6I" TargetMode="External"/><Relationship Id="rId15" Type="http://schemas.openxmlformats.org/officeDocument/2006/relationships/hyperlink" Target="consultantplus://offline/ref=3FF3696CC0E72D30E85EBEEAAA314BD3F5E21AFAD9A9BEF5A1CE31AAB438CFC3EDD6F931E2FC16FDA45178AB1D1E8E4966472DC76107F3379AB3BBc1C1I" TargetMode="External"/><Relationship Id="rId36" Type="http://schemas.openxmlformats.org/officeDocument/2006/relationships/hyperlink" Target="consultantplus://offline/ref=3FF3696CC0E72D30E85EBEEAAA314BD3F5E21AFADEABBBFCA7CE31AAB438CFC3EDD6F931E2FC16FDA4517BAE1D1E8E4966472DC76107F3379AB3BBc1C1I" TargetMode="External"/><Relationship Id="rId57" Type="http://schemas.openxmlformats.org/officeDocument/2006/relationships/hyperlink" Target="consultantplus://offline/ref=3FF3696CC0E72D30E85EA0E7BC5D1CDFF2E042F6DEA1B6A2FC916AF7E331C594AA99A073A6F117FEAC5A2CFC521FD20F37542FC76105F72Bc9C8I" TargetMode="External"/><Relationship Id="rId106" Type="http://schemas.openxmlformats.org/officeDocument/2006/relationships/hyperlink" Target="consultantplus://offline/ref=3FF3696CC0E72D30E85EBEEAAA314BD3F5E21AFADEABBBFCA7CE31AAB438CFC3EDD6F931E2FC16FDA4517EA41D1E8E4966472DC76107F3379AB3BBc1C1I" TargetMode="External"/><Relationship Id="rId127" Type="http://schemas.openxmlformats.org/officeDocument/2006/relationships/hyperlink" Target="consultantplus://offline/ref=3FF3696CC0E72D30E85EBEEAAA314BD3F5E21AFADFA0BFF1A1CE31AAB438CFC3EDD6F931E2FC16FDA4517FAA1D1E8E4966472DC76107F3379AB3BBc1C1I" TargetMode="External"/><Relationship Id="rId262" Type="http://schemas.openxmlformats.org/officeDocument/2006/relationships/hyperlink" Target="consultantplus://offline/ref=F52543B70C44D08FA5F061118EE0B7B195097CD9275C19E9DADAE33C9CA1E68CACA72D9C8A4BF3CEC3FF29DED050E18DE0B6768C01219830957666dFC6I" TargetMode="External"/><Relationship Id="rId10" Type="http://schemas.openxmlformats.org/officeDocument/2006/relationships/hyperlink" Target="consultantplus://offline/ref=3FF3696CC0E72D30E85EBEEAAA314BD3F5E21AFADEACB5FCA5CE31AAB438CFC3EDD6F931E2FC16FDA45178AB1D1E8E4966472DC76107F3379AB3BBc1C1I" TargetMode="External"/><Relationship Id="rId31" Type="http://schemas.openxmlformats.org/officeDocument/2006/relationships/hyperlink" Target="consultantplus://offline/ref=3FF3696CC0E72D30E85EBEEAAA314BD3F5E21AFADEACB5FCA5CE31AAB438CFC3EDD6F931E2FC16FDA45179AD1D1E8E4966472DC76107F3379AB3BBc1C1I" TargetMode="External"/><Relationship Id="rId52" Type="http://schemas.openxmlformats.org/officeDocument/2006/relationships/hyperlink" Target="consultantplus://offline/ref=3FF3696CC0E72D30E85EBEEAAA314BD3F5E21AFADFA1BAFCA2CE31AAB438CFC3EDD6F931E2FC16FDA45179AE1D1E8E4966472DC76107F3379AB3BBc1C1I" TargetMode="External"/><Relationship Id="rId73" Type="http://schemas.openxmlformats.org/officeDocument/2006/relationships/hyperlink" Target="consultantplus://offline/ref=3FF3696CC0E72D30E85EA0E7BC5D1CDFF1E943F5DCA8B6A2FC916AF7E331C594B899F87FA4F509FDA04F7AAD14c4CAI" TargetMode="External"/><Relationship Id="rId78" Type="http://schemas.openxmlformats.org/officeDocument/2006/relationships/hyperlink" Target="consultantplus://offline/ref=3FF3696CC0E72D30E85EBEEAAA314BD3F5E21AFADEAABBFCA3CE31AAB438CFC3EDD6F931E2FC16FDA45179AD1D1E8E4966472DC76107F3379AB3BBc1C1I" TargetMode="External"/><Relationship Id="rId94" Type="http://schemas.openxmlformats.org/officeDocument/2006/relationships/hyperlink" Target="consultantplus://offline/ref=3FF3696CC0E72D30E85EBEEAAA314BD3F5E21AFADEABBBFCA7CE31AAB438CFC3EDD6F931E2FC16FDA4517CAF1D1E8E4966472DC76107F3379AB3BBc1C1I" TargetMode="External"/><Relationship Id="rId99" Type="http://schemas.openxmlformats.org/officeDocument/2006/relationships/hyperlink" Target="consultantplus://offline/ref=3FF3696CC0E72D30E85EBEEAAA314BD3F5E21AFADFA0BFF1A1CE31AAB438CFC3EDD6F931E2FC16FDA4517DAE1D1E8E4966472DC76107F3379AB3BBc1C1I" TargetMode="External"/><Relationship Id="rId101" Type="http://schemas.openxmlformats.org/officeDocument/2006/relationships/hyperlink" Target="consultantplus://offline/ref=3FF3696CC0E72D30E85EBEEAAA314BD3F5E21AFADFA0BFF1A1CE31AAB438CFC3EDD6F931E2FC16FDA4517DAB1D1E8E4966472DC76107F3379AB3BBc1C1I" TargetMode="External"/><Relationship Id="rId122" Type="http://schemas.openxmlformats.org/officeDocument/2006/relationships/hyperlink" Target="consultantplus://offline/ref=3FF3696CC0E72D30E85EBEEAAA314BD3F5E21AFAD9A8BFF2A2CE31AAB438CFC3EDD6F931E2FC16FDA4517CA51D1E8E4966472DC76107F3379AB3BBc1C1I" TargetMode="External"/><Relationship Id="rId143" Type="http://schemas.openxmlformats.org/officeDocument/2006/relationships/hyperlink" Target="consultantplus://offline/ref=3FF3696CC0E72D30E85EBEEAAA314BD3F5E21AFADEAEBEF6A8CE31AAB438CFC3EDD6F931E2FC16FDA4517FAA1D1E8E4966472DC76107F3379AB3BBc1C1I" TargetMode="External"/><Relationship Id="rId148" Type="http://schemas.openxmlformats.org/officeDocument/2006/relationships/hyperlink" Target="consultantplus://offline/ref=3FF3696CC0E72D30E85EBEEAAA314BD3F5E21AFAD9A8BFF2A2CE31AAB438CFC3EDD6F931E2FC16FDA4517DA51D1E8E4966472DC76107F3379AB3BBc1C1I" TargetMode="External"/><Relationship Id="rId164" Type="http://schemas.openxmlformats.org/officeDocument/2006/relationships/hyperlink" Target="consultantplus://offline/ref=3FF3696CC0E72D30E85EBEEAAA314BD3F5E21AFADEABBBFCA7CE31AAB438CFC3EDD6F931E2FC16FDA4507CAC1D1E8E4966472DC76107F3379AB3BBc1C1I" TargetMode="External"/><Relationship Id="rId169" Type="http://schemas.openxmlformats.org/officeDocument/2006/relationships/hyperlink" Target="consultantplus://offline/ref=3FF3696CC0E72D30E85EBEEAAA314BD3F5E21AFADEAABBFCA3CE31AAB438CFC3EDD6F931E2FC16FDA4517AA91D1E8E4966472DC76107F3379AB3BBc1C1I" TargetMode="External"/><Relationship Id="rId185" Type="http://schemas.openxmlformats.org/officeDocument/2006/relationships/hyperlink" Target="consultantplus://offline/ref=3FF3696CC0E72D30E85EBEEAAA314BD3F5E21AFAD9A8BFF2A2CE31AAB438CFC3EDD6F931E2FC16FDA4517FA81D1E8E4966472DC76107F3379AB3BBc1C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F3696CC0E72D30E85EBEEAAA314BD3F5E21AFADEAABBFCA3CE31AAB438CFC3EDD6F931E2FC16FDA45178AB1D1E8E4966472DC76107F3379AB3BBc1C1I" TargetMode="External"/><Relationship Id="rId180" Type="http://schemas.openxmlformats.org/officeDocument/2006/relationships/hyperlink" Target="consultantplus://offline/ref=3FF3696CC0E72D30E85EBEEAAA314BD3F5E21AFADEA1BCFCA7CE31AAB438CFC3EDD6F931E2FC16FDA4517BA41D1E8E4966472DC76107F3379AB3BBc1C1I" TargetMode="External"/><Relationship Id="rId210" Type="http://schemas.openxmlformats.org/officeDocument/2006/relationships/hyperlink" Target="consultantplus://offline/ref=3FF3696CC0E72D30E85EBEEAAA314BD3F5E21AFAD9A8BFF2A2CE31AAB438CFC3EDD6F931E2FC16FDA45079A81D1E8E4966472DC76107F3379AB3BBc1C1I" TargetMode="External"/><Relationship Id="rId215" Type="http://schemas.openxmlformats.org/officeDocument/2006/relationships/hyperlink" Target="consultantplus://offline/ref=F52543B70C44D08FA5F061118EE0B7B195097CD9205913E1DFDAE33C9CA1E68CACA72D9C8A4BF3CEC3F72ADED050E18DE0B6768C01219830957666dFC6I" TargetMode="External"/><Relationship Id="rId236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257" Type="http://schemas.openxmlformats.org/officeDocument/2006/relationships/hyperlink" Target="consultantplus://offline/ref=F52543B70C44D08FA5F061118EE0B7B195097CD9275C1AE9DDDAE33C9CA1E68CACA72D8E8A13FFCCC7E028DBC506B0CBdBC5I" TargetMode="External"/><Relationship Id="rId278" Type="http://schemas.openxmlformats.org/officeDocument/2006/relationships/fontTable" Target="fontTable.xml"/><Relationship Id="rId26" Type="http://schemas.openxmlformats.org/officeDocument/2006/relationships/hyperlink" Target="consultantplus://offline/ref=3FF3696CC0E72D30E85EBEEAAA314BD3F5E21AFADEA0BEF1A2CE31AAB438CFC3EDD6F931E2FC16FDA45178AB1D1E8E4966472DC76107F3379AB3BBc1C1I" TargetMode="External"/><Relationship Id="rId231" Type="http://schemas.openxmlformats.org/officeDocument/2006/relationships/hyperlink" Target="consultantplus://offline/ref=F52543B70C44D08FA5F061118EE0B7B195097CD9275C19E9DADAE33C9CA1E68CACA72D9C8A4BF3CEC3FE2EDED050E18DE0B6768C01219830957666dFC6I" TargetMode="External"/><Relationship Id="rId252" Type="http://schemas.openxmlformats.org/officeDocument/2006/relationships/hyperlink" Target="consultantplus://offline/ref=F52543B70C44D08FA5F061118EE0B7B195097CD9275C19E9DADAE33C9CA1E68CACA72D9C8A4BF3CEC3FF29DED050E18DE0B6768C01219830957666dFC6I" TargetMode="External"/><Relationship Id="rId273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47" Type="http://schemas.openxmlformats.org/officeDocument/2006/relationships/hyperlink" Target="consultantplus://offline/ref=3FF3696CC0E72D30E85EBEEAAA314BD3F5E21AFADFA0BFF1A1CE31AAB438CFC3EDD6F931E2FC16FDA4517AAF1D1E8E4966472DC76107F3379AB3BBc1C1I" TargetMode="External"/><Relationship Id="rId68" Type="http://schemas.openxmlformats.org/officeDocument/2006/relationships/hyperlink" Target="consultantplus://offline/ref=3FF3696CC0E72D30E85EBEEAAA314BD3F5E21AFADEABBBFCA7CE31AAB438CFC3EDD6F931E2FC16FDA4517BA81D1E8E4966472DC76107F3379AB3BBc1C1I" TargetMode="External"/><Relationship Id="rId89" Type="http://schemas.openxmlformats.org/officeDocument/2006/relationships/hyperlink" Target="consultantplus://offline/ref=3FF3696CC0E72D30E85EA0E7BC5D1CDFF1E045F2D8ABB6A2FC916AF7E331C594B899F87FA4F509FDA04F7AAD14c4CAI" TargetMode="External"/><Relationship Id="rId112" Type="http://schemas.openxmlformats.org/officeDocument/2006/relationships/hyperlink" Target="consultantplus://offline/ref=3FF3696CC0E72D30E85EBEEAAA314BD3F5E21AFAD9A9BEF5A1CE31AAB438CFC3EDD6F931E2FC16FDA4517BAE1D1E8E4966472DC76107F3379AB3BBc1C1I" TargetMode="External"/><Relationship Id="rId133" Type="http://schemas.openxmlformats.org/officeDocument/2006/relationships/hyperlink" Target="consultantplus://offline/ref=3FF3696CC0E72D30E85EA0E7BC5D1CDFF0EC44F2DDA0B6A2FC916AF7E331C594AA99A073A7F51FFCA15A2CFC521FD20F37542FC76105F72Bc9C8I" TargetMode="External"/><Relationship Id="rId154" Type="http://schemas.openxmlformats.org/officeDocument/2006/relationships/hyperlink" Target="consultantplus://offline/ref=3FF3696CC0E72D30E85EBEEAAA314BD3F5E21AFADEABBBFCA7CE31AAB438CFC3EDD6F931E2FC16FDA4507AAB1D1E8E4966472DC76107F3379AB3BBc1C1I" TargetMode="External"/><Relationship Id="rId175" Type="http://schemas.openxmlformats.org/officeDocument/2006/relationships/hyperlink" Target="consultantplus://offline/ref=3FF3696CC0E72D30E85EBEEAAA314BD3F5E21AFADEAABBFCA3CE31AAB438CFC3EDD6F931E2FC16FDA4517BAE1D1E8E4966472DC76107F3379AB3BBc1C1I" TargetMode="External"/><Relationship Id="rId196" Type="http://schemas.openxmlformats.org/officeDocument/2006/relationships/hyperlink" Target="consultantplus://offline/ref=3FF3696CC0E72D30E85EBEEAAA314BD3F5E21AFADFA0BFF1A1CE31AAB438CFC3EDD6F931E2FC16FDA4507DAC1D1E8E4966472DC76107F3379AB3BBc1C1I" TargetMode="External"/><Relationship Id="rId200" Type="http://schemas.openxmlformats.org/officeDocument/2006/relationships/hyperlink" Target="consultantplus://offline/ref=3FF3696CC0E72D30E85EBEEAAA314BD3F5E21AFADEACB5FCA5CE31AAB438CFC3EDD6F931E2FC16FDA45171A91D1E8E4966472DC76107F3379AB3BBc1C1I" TargetMode="External"/><Relationship Id="rId16" Type="http://schemas.openxmlformats.org/officeDocument/2006/relationships/hyperlink" Target="consultantplus://offline/ref=3FF3696CC0E72D30E85EBEEAAA314BD3F5E21AFAD9A8BFF2A2CE31AAB438CFC3EDD6F931E2FC16FDA45178AB1D1E8E4966472DC76107F3379AB3BBc1C1I" TargetMode="External"/><Relationship Id="rId221" Type="http://schemas.openxmlformats.org/officeDocument/2006/relationships/hyperlink" Target="consultantplus://offline/ref=F52543B70C44D08FA5F061118EE0B7B195097CD9275C19E9DADAE33C9CA1E68CACA72D9C8A4BF3CEC3FE2CD6D050E18DE0B6768C01219830957666dFC6I" TargetMode="External"/><Relationship Id="rId242" Type="http://schemas.openxmlformats.org/officeDocument/2006/relationships/hyperlink" Target="consultantplus://offline/ref=F52543B70C44D08FA5F061118EE0B7B195097CD9275C1AE9DDDAE33C9CA1E68CACA72D8E8A13FFCCC7E028DBC506B0CBdBC5I" TargetMode="External"/><Relationship Id="rId263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37" Type="http://schemas.openxmlformats.org/officeDocument/2006/relationships/hyperlink" Target="consultantplus://offline/ref=3FF3696CC0E72D30E85EBEEAAA314BD3F5E21AFADFA0BFF1A1CE31AAB438CFC3EDD6F931E2FC16FDA45179AB1D1E8E4966472DC76107F3379AB3BBc1C1I" TargetMode="External"/><Relationship Id="rId58" Type="http://schemas.openxmlformats.org/officeDocument/2006/relationships/hyperlink" Target="consultantplus://offline/ref=3FF3696CC0E72D30E85EBEEAAA314BD3F5E21AFADFA1BAFCA2CE31AAB438CFC3EDD6F931E2FC16FDA45179AE1D1E8E4966472DC76107F3379AB3BBc1C1I" TargetMode="External"/><Relationship Id="rId79" Type="http://schemas.openxmlformats.org/officeDocument/2006/relationships/hyperlink" Target="consultantplus://offline/ref=3FF3696CC0E72D30E85EA0E7BC5D1CDFF0E94CF7DBA0B6A2FC916AF7E331C594AA99A073A6F117FDAC5A2CFC521FD20F37542FC76105F72Bc9C8I" TargetMode="External"/><Relationship Id="rId102" Type="http://schemas.openxmlformats.org/officeDocument/2006/relationships/hyperlink" Target="consultantplus://offline/ref=3FF3696CC0E72D30E85EBEEAAA314BD3F5E21AFADEA8BBF1A7CE31AAB438CFC3EDD6F931E2FC16FDA45179AC1D1E8E4966472DC76107F3379AB3BBc1C1I" TargetMode="External"/><Relationship Id="rId123" Type="http://schemas.openxmlformats.org/officeDocument/2006/relationships/hyperlink" Target="consultantplus://offline/ref=3FF3696CC0E72D30E85EBEEAAA314BD3F5E21AFAD9A8BFF2A2CE31AAB438CFC3EDD6F931E2FC16FDA4517DAC1D1E8E4966472DC76107F3379AB3BBc1C1I" TargetMode="External"/><Relationship Id="rId144" Type="http://schemas.openxmlformats.org/officeDocument/2006/relationships/hyperlink" Target="consultantplus://offline/ref=3FF3696CC0E72D30E85EBEEAAA314BD3F5E21AFADEA1BCFCA7CE31AAB438CFC3EDD6F931E2FC16FDA4517BAA1D1E8E4966472DC76107F3379AB3BBc1C1I" TargetMode="External"/><Relationship Id="rId90" Type="http://schemas.openxmlformats.org/officeDocument/2006/relationships/hyperlink" Target="consultantplus://offline/ref=3FF3696CC0E72D30E85EA0E7BC5D1CDFF0ED4DF5DDA9B6A2FC916AF7E331C594B899F87FA4F509FDA04F7AAD14c4CAI" TargetMode="External"/><Relationship Id="rId165" Type="http://schemas.openxmlformats.org/officeDocument/2006/relationships/hyperlink" Target="consultantplus://offline/ref=3FF3696CC0E72D30E85EBEEAAA314BD3F5E21AFADEABBBFCA7CE31AAB438CFC3EDD6F931E2FC16FDA4507CAF1D1E8E4966472DC76107F3379AB3BBc1C1I" TargetMode="External"/><Relationship Id="rId186" Type="http://schemas.openxmlformats.org/officeDocument/2006/relationships/hyperlink" Target="consultantplus://offline/ref=3FF3696CC0E72D30E85EBEEAAA314BD3F5E21AFADEABBBFCA7CE31AAB438CFC3EDD6F931E2FC16FDA45070AD1D1E8E4966472DC76107F3379AB3BBc1C1I" TargetMode="External"/><Relationship Id="rId211" Type="http://schemas.openxmlformats.org/officeDocument/2006/relationships/hyperlink" Target="consultantplus://offline/ref=3FF3696CC0E72D30E85EBEEAAA314BD3F5E21AFAD9A9BEF5A1CE31AAB438CFC3EDD6F931E2FC16FDA4517FA81D1E8E4966472DC76107F3379AB3BBc1C1I" TargetMode="External"/><Relationship Id="rId232" Type="http://schemas.openxmlformats.org/officeDocument/2006/relationships/hyperlink" Target="consultantplus://offline/ref=F52543B70C44D08FA5F061118EE0B7B195097CD9275C19E9DADAE33C9CA1E68CACA72D9C8A4BF3CEC3FE2CD6D050E18DE0B6768C01219830957666dFC6I" TargetMode="External"/><Relationship Id="rId253" Type="http://schemas.openxmlformats.org/officeDocument/2006/relationships/hyperlink" Target="consultantplus://offline/ref=F52543B70C44D08FA5F07F1C988CE0BD910A24DC2A5F10BF8685B861CBA8ECDBEBE874DECE46F2CDCBF57C8E9F51BDCBB1A5748C01239C2Cd9C7I" TargetMode="External"/><Relationship Id="rId274" Type="http://schemas.openxmlformats.org/officeDocument/2006/relationships/hyperlink" Target="consultantplus://offline/ref=F52543B70C44D08FA5F061118EE0B7B195097CD9275C19E9DADAE33C9CA1E68CACA72D9C8A4BF3CEC3FF29DED050E18DE0B6768C01219830957666dFC6I" TargetMode="External"/><Relationship Id="rId27" Type="http://schemas.openxmlformats.org/officeDocument/2006/relationships/hyperlink" Target="consultantplus://offline/ref=3FF3696CC0E72D30E85EBEEAAA314BD3F5E21AFAD9A9BEF5A1CE31AAB438CFC3EDD6F931E2FC16FDA45178AB1D1E8E4966472DC76107F3379AB3BBc1C1I" TargetMode="External"/><Relationship Id="rId48" Type="http://schemas.openxmlformats.org/officeDocument/2006/relationships/hyperlink" Target="consultantplus://offline/ref=3FF3696CC0E72D30E85EBEEAAA314BD3F5E21AFADFA0BFF1A1CE31AAB438CFC3EDD6F931E2FC16FDA4517AA91D1E8E4966472DC76107F3379AB3BBc1C1I" TargetMode="External"/><Relationship Id="rId69" Type="http://schemas.openxmlformats.org/officeDocument/2006/relationships/hyperlink" Target="consultantplus://offline/ref=3FF3696CC0E72D30E85EBEEAAA314BD3F5E21AFADEABBBFCA7CE31AAB438CFC3EDD6F931E2FC16FDA4517BAA1D1E8E4966472DC76107F3379AB3BBc1C1I" TargetMode="External"/><Relationship Id="rId113" Type="http://schemas.openxmlformats.org/officeDocument/2006/relationships/hyperlink" Target="consultantplus://offline/ref=3FF3696CC0E72D30E85EBEEAAA314BD3F5E21AFADEABBBFCA7CE31AAB438CFC3EDD6F931E2FC16FDA45170AD1D1E8E4966472DC76107F3379AB3BBc1C1I" TargetMode="External"/><Relationship Id="rId134" Type="http://schemas.openxmlformats.org/officeDocument/2006/relationships/hyperlink" Target="consultantplus://offline/ref=3FF3696CC0E72D30E85EBEEAAA314BD3F5E21AFADFA0BFF1A1CE31AAB438CFC3EDD6F931E2FC16FDA45170A91D1E8E4966472DC76107F3379AB3BBc1C1I" TargetMode="External"/><Relationship Id="rId80" Type="http://schemas.openxmlformats.org/officeDocument/2006/relationships/hyperlink" Target="consultantplus://offline/ref=3FF3696CC0E72D30E85EA0E7BC5D1CDFF2E04DFEDAAFB6A2FC916AF7E331C594B899F87FA4F509FDA04F7AAD14c4CAI" TargetMode="External"/><Relationship Id="rId155" Type="http://schemas.openxmlformats.org/officeDocument/2006/relationships/hyperlink" Target="consultantplus://offline/ref=3FF3696CC0E72D30E85EBEEAAA314BD3F5E21AFADFA0BFF1A1CE31AAB438CFC3EDD6F931E2FC16FDA45078AE1D1E8E4966472DC76107F3379AB3BBc1C1I" TargetMode="External"/><Relationship Id="rId176" Type="http://schemas.openxmlformats.org/officeDocument/2006/relationships/hyperlink" Target="consultantplus://offline/ref=3FF3696CC0E72D30E85EBEEAAA314BD3F5E21AFADEACB5FCA5CE31AAB438CFC3EDD6F931E2FC16FDA45170A81D1E8E4966472DC76107F3379AB3BBc1C1I" TargetMode="External"/><Relationship Id="rId197" Type="http://schemas.openxmlformats.org/officeDocument/2006/relationships/hyperlink" Target="consultantplus://offline/ref=3FF3696CC0E72D30E85EBEEAAA314BD3F5E21AFADEACB5FCA5CE31AAB438CFC3EDD6F931E2FC16FDA45171AE1D1E8E4966472DC76107F3379AB3BBc1C1I" TargetMode="External"/><Relationship Id="rId201" Type="http://schemas.openxmlformats.org/officeDocument/2006/relationships/hyperlink" Target="consultantplus://offline/ref=3FF3696CC0E72D30E85EBEEAAA314BD3F5E21AFADEA1BCFCA7CE31AAB438CFC3EDD6F931E2FC16FDA4517CAB1D1E8E4966472DC76107F3379AB3BBc1C1I" TargetMode="External"/><Relationship Id="rId222" Type="http://schemas.openxmlformats.org/officeDocument/2006/relationships/hyperlink" Target="consultantplus://offline/ref=F52543B70C44D08FA5F061118EE0B7B195097CD9275C19E9DADAE33C9CA1E68CACA72D9C8A4BF3CEC3FE2EDED050E18DE0B6768C01219830957666dFC6I" TargetMode="External"/><Relationship Id="rId243" Type="http://schemas.openxmlformats.org/officeDocument/2006/relationships/hyperlink" Target="consultantplus://offline/ref=F52543B70C44D08FA5F061118EE0B7B195097CD9275C1AE9DDDAE33C9CA1E68CACA72D8E8A13FFCCC7E028DBC506B0CBdBC5I" TargetMode="External"/><Relationship Id="rId264" Type="http://schemas.openxmlformats.org/officeDocument/2006/relationships/hyperlink" Target="consultantplus://offline/ref=F52543B70C44D08FA5F061118EE0B7B195097CD9205D1DECDDDAE33C9CA1E68CACA72D9C8A4BF3CEC3FF20D9D050E18DE0B6768C01219830957666dFC6I" TargetMode="External"/><Relationship Id="rId17" Type="http://schemas.openxmlformats.org/officeDocument/2006/relationships/hyperlink" Target="consultantplus://offline/ref=3FF3696CC0E72D30E85EBEEAAA314BD3F5E21AFADFA0BFF1A1CE31AAB438CFC3EDD6F931E2FC16FDA45178AB1D1E8E4966472DC76107F3379AB3BBc1C1I" TargetMode="External"/><Relationship Id="rId38" Type="http://schemas.openxmlformats.org/officeDocument/2006/relationships/hyperlink" Target="consultantplus://offline/ref=3FF3696CC0E72D30E85EBEEAAA314BD3F5E21AFADFA0BFF1A1CE31AAB438CFC3EDD6F931E2FC16FDA45179A51D1E8E4966472DC76107F3379AB3BBc1C1I" TargetMode="External"/><Relationship Id="rId59" Type="http://schemas.openxmlformats.org/officeDocument/2006/relationships/hyperlink" Target="consultantplus://offline/ref=3FF3696CC0E72D30E85EBEEAAA314BD3F5E21AFADEAFBBF6A5CE31AAB438CFC3EDD6F931E2FC16FDA45179A41D1E8E4966472DC76107F3379AB3BBc1C1I" TargetMode="External"/><Relationship Id="rId103" Type="http://schemas.openxmlformats.org/officeDocument/2006/relationships/hyperlink" Target="consultantplus://offline/ref=3FF3696CC0E72D30E85EBEEAAA314BD3F5E21AFADEACB5FCA5CE31AAB438CFC3EDD6F931E2FC16FDA4517AAE1D1E8E4966472DC76107F3379AB3BBc1C1I" TargetMode="External"/><Relationship Id="rId124" Type="http://schemas.openxmlformats.org/officeDocument/2006/relationships/hyperlink" Target="consultantplus://offline/ref=3FF3696CC0E72D30E85EBEEAAA314BD3F5E21AFAD9A8BFF2A2CE31AAB438CFC3EDD6F931E2FC16FDA4517DA91D1E8E4966472DC76107F3379AB3BBc1C1I" TargetMode="External"/><Relationship Id="rId70" Type="http://schemas.openxmlformats.org/officeDocument/2006/relationships/hyperlink" Target="consultantplus://offline/ref=3FF3696CC0E72D30E85EA0E7BC5D1CDFF2EA43F0D9AAB6A2FC916AF7E331C594B899F87FA4F509FDA04F7AAD14c4CAI" TargetMode="External"/><Relationship Id="rId91" Type="http://schemas.openxmlformats.org/officeDocument/2006/relationships/hyperlink" Target="consultantplus://offline/ref=3FF3696CC0E72D30E85EA0E7BC5D1CDFF0E845F7DCA9B6A2FC916AF7E331C594B899F87FA4F509FDA04F7AAD14c4CAI" TargetMode="External"/><Relationship Id="rId145" Type="http://schemas.openxmlformats.org/officeDocument/2006/relationships/hyperlink" Target="consultantplus://offline/ref=3FF3696CC0E72D30E85EBEEAAA314BD3F5E21AFAD9A9BEF5A1CE31AAB438CFC3EDD6F931E2FC16FDA4517DAF1D1E8E4966472DC76107F3379AB3BBc1C1I" TargetMode="External"/><Relationship Id="rId166" Type="http://schemas.openxmlformats.org/officeDocument/2006/relationships/hyperlink" Target="consultantplus://offline/ref=3FF3696CC0E72D30E85EBEEAAA314BD3F5E21AFAD9A9BEF5A1CE31AAB438CFC3EDD6F931E2FC16FDA4517DAE1D1E8E4966472DC76107F3379AB3BBc1C1I" TargetMode="External"/><Relationship Id="rId187" Type="http://schemas.openxmlformats.org/officeDocument/2006/relationships/hyperlink" Target="consultantplus://offline/ref=3FF3696CC0E72D30E85EBEEAAA314BD3F5E21AFADFA0BFF1A1CE31AAB438CFC3EDD6F931E2FC16FDA4507CAF1D1E8E4966472DC76107F3379AB3BBc1C1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3FF3696CC0E72D30E85EBEEAAA314BD3F5E21AFAD9A8BFF2A2CE31AAB438CFC3EDD6F931E2FC16FDA45079AB1D1E8E4966472DC76107F3379AB3BBc1C1I" TargetMode="External"/><Relationship Id="rId233" Type="http://schemas.openxmlformats.org/officeDocument/2006/relationships/hyperlink" Target="consultantplus://offline/ref=F52543B70C44D08FA5F061118EE0B7B195097CD9275C19E9DADAE33C9CA1E68CACA72D9C8A4BF3CEC3FE2EDED050E18DE0B6768C01219830957666dFC6I" TargetMode="External"/><Relationship Id="rId254" Type="http://schemas.openxmlformats.org/officeDocument/2006/relationships/image" Target="media/image5.wmf"/><Relationship Id="rId28" Type="http://schemas.openxmlformats.org/officeDocument/2006/relationships/hyperlink" Target="consultantplus://offline/ref=3FF3696CC0E72D30E85EBEEAAA314BD3F5E21AFAD9A8BFF2A2CE31AAB438CFC3EDD6F931E2FC16FDA45178AB1D1E8E4966472DC76107F3379AB3BBc1C1I" TargetMode="External"/><Relationship Id="rId49" Type="http://schemas.openxmlformats.org/officeDocument/2006/relationships/hyperlink" Target="consultantplus://offline/ref=3FF3696CC0E72D30E85EBEEAAA314BD3F5E21AFAD9A9BEF6A9CE31AAB438CFC3EDD6F923E2A41AFFA04F78A90848DF0Fc3C3I" TargetMode="External"/><Relationship Id="rId114" Type="http://schemas.openxmlformats.org/officeDocument/2006/relationships/hyperlink" Target="consultantplus://offline/ref=3FF3696CC0E72D30E85EBEEAAA314BD3F5E21AFADEACB5FCA5CE31AAB438CFC3EDD6F931E2FC16FDA4517BA51D1E8E4966472DC76107F3379AB3BBc1C1I" TargetMode="External"/><Relationship Id="rId275" Type="http://schemas.openxmlformats.org/officeDocument/2006/relationships/hyperlink" Target="consultantplus://offline/ref=F52543B70C44D08FA5F061118EE0B7B195097CD9275C19E9DADAE33C9CA1E68CACA72D9C8A4BF3CEC3FF28DAD050E18DE0B6768C01219830957666dFC6I" TargetMode="External"/><Relationship Id="rId60" Type="http://schemas.openxmlformats.org/officeDocument/2006/relationships/hyperlink" Target="consultantplus://offline/ref=3FF3696CC0E72D30E85EA0E7BC5D1CDFF2E944FFDBADB6A2FC916AF7E331C594AA99A073A6F117FCA55A2CFC521FD20F37542FC76105F72Bc9C8I" TargetMode="External"/><Relationship Id="rId81" Type="http://schemas.openxmlformats.org/officeDocument/2006/relationships/hyperlink" Target="consultantplus://offline/ref=3FF3696CC0E72D30E85EA0E7BC5D1CDFF0ED4DF5DDA9B6A2FC916AF7E331C594B899F87FA4F509FDA04F7AAD14c4CAI" TargetMode="External"/><Relationship Id="rId135" Type="http://schemas.openxmlformats.org/officeDocument/2006/relationships/hyperlink" Target="consultantplus://offline/ref=3FF3696CC0E72D30E85EBEEAAA314BD3F5E21AFADFA0BFF1A1CE31AAB438CFC3EDD6F931E2FC16FDA45170A81D1E8E4966472DC76107F3379AB3BBc1C1I" TargetMode="External"/><Relationship Id="rId156" Type="http://schemas.openxmlformats.org/officeDocument/2006/relationships/hyperlink" Target="consultantplus://offline/ref=3FF3696CC0E72D30E85EBEEAAA314BD3F5E21AFADEABBBFCA7CE31AAB438CFC3EDD6F931E2FC16FDA4507BA51D1E8E4966472DC76107F3379AB3BBc1C1I" TargetMode="External"/><Relationship Id="rId177" Type="http://schemas.openxmlformats.org/officeDocument/2006/relationships/hyperlink" Target="consultantplus://offline/ref=3FF3696CC0E72D30E85EBEEAAA314BD3F5E21AFADEA1BCFCA7CE31AAB438CFC3EDD6F931E2FC16FDA4517BA51D1E8E4966472DC76107F3379AB3BBc1C1I" TargetMode="External"/><Relationship Id="rId198" Type="http://schemas.openxmlformats.org/officeDocument/2006/relationships/hyperlink" Target="consultantplus://offline/ref=3FF3696CC0E72D30E85EBEEAAA314BD3F5E21AFADEA1BCFCA7CE31AAB438CFC3EDD6F931E2FC16FDA4517CA81D1E8E4966472DC76107F3379AB3BBc1C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35697</Words>
  <Characters>203473</Characters>
  <Application>Microsoft Office Word</Application>
  <DocSecurity>4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User</cp:lastModifiedBy>
  <cp:revision>2</cp:revision>
  <dcterms:created xsi:type="dcterms:W3CDTF">2020-04-24T08:03:00Z</dcterms:created>
  <dcterms:modified xsi:type="dcterms:W3CDTF">2020-04-24T08:03:00Z</dcterms:modified>
</cp:coreProperties>
</file>