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FB" w:rsidRDefault="00F15CD2" w:rsidP="00F15C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9628C">
        <w:rPr>
          <w:rFonts w:ascii="Times New Roman" w:hAnsi="Times New Roman" w:cs="Times New Roman"/>
          <w:sz w:val="28"/>
          <w:szCs w:val="28"/>
        </w:rPr>
        <w:t>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628C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лесного надзора (лесной охраны</w:t>
      </w:r>
      <w:r>
        <w:rPr>
          <w:rFonts w:ascii="Times New Roman" w:hAnsi="Times New Roman" w:cs="Times New Roman"/>
          <w:sz w:val="28"/>
          <w:szCs w:val="28"/>
        </w:rPr>
        <w:t>) и пожарного надзора в лесах в 2019 году.</w:t>
      </w:r>
    </w:p>
    <w:p w:rsidR="00F15CD2" w:rsidRDefault="00F15CD2" w:rsidP="00F15C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4490" w:rsidRPr="006D4490" w:rsidRDefault="00F15CD2" w:rsidP="006D44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2019 году </w:t>
      </w:r>
      <w:r w:rsidRPr="0099628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9628C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9628C">
        <w:rPr>
          <w:rFonts w:ascii="Times New Roman" w:hAnsi="Times New Roman" w:cs="Times New Roman"/>
          <w:sz w:val="28"/>
          <w:szCs w:val="28"/>
        </w:rPr>
        <w:t xml:space="preserve"> лесно</w:t>
      </w:r>
      <w:r>
        <w:rPr>
          <w:rFonts w:ascii="Times New Roman" w:hAnsi="Times New Roman" w:cs="Times New Roman"/>
          <w:sz w:val="28"/>
          <w:szCs w:val="28"/>
        </w:rPr>
        <w:t>й надзор</w:t>
      </w:r>
      <w:r w:rsidRPr="0099628C">
        <w:rPr>
          <w:rFonts w:ascii="Times New Roman" w:hAnsi="Times New Roman" w:cs="Times New Roman"/>
          <w:sz w:val="28"/>
          <w:szCs w:val="28"/>
        </w:rPr>
        <w:t xml:space="preserve"> (лесн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9628C">
        <w:rPr>
          <w:rFonts w:ascii="Times New Roman" w:hAnsi="Times New Roman" w:cs="Times New Roman"/>
          <w:sz w:val="28"/>
          <w:szCs w:val="28"/>
        </w:rPr>
        <w:t xml:space="preserve"> охран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) и пожарн</w:t>
      </w:r>
      <w:r>
        <w:rPr>
          <w:rFonts w:ascii="Times New Roman" w:hAnsi="Times New Roman" w:cs="Times New Roman"/>
          <w:sz w:val="28"/>
          <w:szCs w:val="28"/>
        </w:rPr>
        <w:t>ый надзор</w:t>
      </w:r>
      <w:r>
        <w:rPr>
          <w:rFonts w:ascii="Times New Roman" w:hAnsi="Times New Roman" w:cs="Times New Roman"/>
          <w:sz w:val="28"/>
          <w:szCs w:val="28"/>
        </w:rPr>
        <w:t xml:space="preserve"> в лесах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Республики Алтай осуществляли 158 государственных лесных инспектор</w:t>
      </w:r>
      <w:r w:rsidR="00361BB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 В соответствии с требованиями Федерального закона от 26.12.2028 № 294-ФЗ «</w:t>
      </w:r>
      <w:r w:rsidRPr="00F15CD2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» проведено 5 плановых проверок, </w:t>
      </w: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252 плановых (рейдовых) осмотров (обследований) лесных участков</w:t>
      </w:r>
      <w:r w:rsidR="00D04E51">
        <w:rPr>
          <w:rFonts w:ascii="Times New Roman" w:hAnsi="Times New Roman" w:cs="Times New Roman"/>
          <w:sz w:val="28"/>
          <w:szCs w:val="28"/>
        </w:rPr>
        <w:t>, кроме того проведено 2627 мероприяти</w:t>
      </w:r>
      <w:r w:rsidR="00361BB2">
        <w:rPr>
          <w:rFonts w:ascii="Times New Roman" w:hAnsi="Times New Roman" w:cs="Times New Roman"/>
          <w:sz w:val="28"/>
          <w:szCs w:val="28"/>
        </w:rPr>
        <w:t>й</w:t>
      </w:r>
      <w:r w:rsidR="00D04E51">
        <w:rPr>
          <w:rFonts w:ascii="Times New Roman" w:hAnsi="Times New Roman" w:cs="Times New Roman"/>
          <w:sz w:val="28"/>
          <w:szCs w:val="28"/>
        </w:rPr>
        <w:t xml:space="preserve"> по патрулированию в лесах. Входе проведённой работы возбуждено 430 дел об административных правонарушениях</w:t>
      </w:r>
      <w:r w:rsidR="006D4490">
        <w:rPr>
          <w:rFonts w:ascii="Times New Roman" w:hAnsi="Times New Roman" w:cs="Times New Roman"/>
          <w:sz w:val="28"/>
          <w:szCs w:val="28"/>
        </w:rPr>
        <w:t>, общая сума назначенных административных штрафов составила 2,1 млн. руб. Установлено 127 случаев незаконной рубки лесных насаждений и повреждение до степени прекращения роста</w:t>
      </w:r>
      <w:r w:rsidR="00423366">
        <w:rPr>
          <w:rFonts w:ascii="Times New Roman" w:hAnsi="Times New Roman" w:cs="Times New Roman"/>
          <w:sz w:val="28"/>
          <w:szCs w:val="28"/>
        </w:rPr>
        <w:t xml:space="preserve"> деревьев</w:t>
      </w:r>
      <w:r w:rsidR="006D4490">
        <w:rPr>
          <w:rFonts w:ascii="Times New Roman" w:hAnsi="Times New Roman" w:cs="Times New Roman"/>
          <w:sz w:val="28"/>
          <w:szCs w:val="28"/>
        </w:rPr>
        <w:t xml:space="preserve"> объемом 1995,3 </w:t>
      </w:r>
      <w:proofErr w:type="spellStart"/>
      <w:r w:rsidR="006D4490">
        <w:rPr>
          <w:rFonts w:ascii="Times New Roman" w:hAnsi="Times New Roman" w:cs="Times New Roman"/>
          <w:sz w:val="28"/>
          <w:szCs w:val="28"/>
        </w:rPr>
        <w:t>кбм</w:t>
      </w:r>
      <w:proofErr w:type="spellEnd"/>
      <w:r w:rsidR="006D4490">
        <w:rPr>
          <w:rFonts w:ascii="Times New Roman" w:hAnsi="Times New Roman" w:cs="Times New Roman"/>
          <w:sz w:val="28"/>
          <w:szCs w:val="28"/>
        </w:rPr>
        <w:t>, общая сумма вреда</w:t>
      </w:r>
      <w:r w:rsidR="006D4490" w:rsidRPr="006D4490">
        <w:rPr>
          <w:rFonts w:ascii="Times New Roman" w:hAnsi="Times New Roman" w:cs="Times New Roman"/>
          <w:sz w:val="28"/>
          <w:szCs w:val="28"/>
        </w:rPr>
        <w:t>, причиненного лесам и находящимся в них природным объектам</w:t>
      </w:r>
      <w:r w:rsidR="006D4490">
        <w:rPr>
          <w:rFonts w:ascii="Times New Roman" w:hAnsi="Times New Roman" w:cs="Times New Roman"/>
          <w:sz w:val="28"/>
          <w:szCs w:val="28"/>
        </w:rPr>
        <w:t xml:space="preserve"> составила 28,6 млн. руб.</w:t>
      </w:r>
      <w:r w:rsidR="00F41381">
        <w:rPr>
          <w:rFonts w:ascii="Times New Roman" w:hAnsi="Times New Roman" w:cs="Times New Roman"/>
          <w:sz w:val="28"/>
          <w:szCs w:val="28"/>
        </w:rPr>
        <w:t xml:space="preserve"> </w:t>
      </w:r>
      <w:r w:rsidR="00D26AA2">
        <w:rPr>
          <w:rFonts w:ascii="Times New Roman" w:hAnsi="Times New Roman" w:cs="Times New Roman"/>
          <w:sz w:val="28"/>
          <w:szCs w:val="28"/>
        </w:rPr>
        <w:t xml:space="preserve">По 104 случаям </w:t>
      </w:r>
      <w:r w:rsidR="00D26AA2">
        <w:rPr>
          <w:rFonts w:ascii="Times New Roman" w:hAnsi="Times New Roman" w:cs="Times New Roman"/>
          <w:sz w:val="28"/>
          <w:szCs w:val="28"/>
        </w:rPr>
        <w:t>незаконных рубок лесных насаждений</w:t>
      </w:r>
      <w:r w:rsidR="00D26AA2">
        <w:rPr>
          <w:rFonts w:ascii="Times New Roman" w:hAnsi="Times New Roman" w:cs="Times New Roman"/>
          <w:sz w:val="28"/>
          <w:szCs w:val="28"/>
        </w:rPr>
        <w:t xml:space="preserve"> в</w:t>
      </w:r>
      <w:r w:rsidR="00F41381">
        <w:rPr>
          <w:rFonts w:ascii="Times New Roman" w:hAnsi="Times New Roman" w:cs="Times New Roman"/>
          <w:sz w:val="28"/>
          <w:szCs w:val="28"/>
        </w:rPr>
        <w:t xml:space="preserve"> соответствии с частью 1 статьи 260 Уголовного кодекса Российской Федерации возбуждено уголовное производство.</w:t>
      </w:r>
      <w:r w:rsidR="00361BB2">
        <w:rPr>
          <w:rFonts w:ascii="Times New Roman" w:hAnsi="Times New Roman" w:cs="Times New Roman"/>
          <w:sz w:val="28"/>
          <w:szCs w:val="28"/>
        </w:rPr>
        <w:t xml:space="preserve"> К уголовной ответственности привлечено 24 человека. </w:t>
      </w:r>
      <w:bookmarkStart w:id="0" w:name="_GoBack"/>
      <w:bookmarkEnd w:id="0"/>
    </w:p>
    <w:sectPr w:rsidR="006D4490" w:rsidRPr="006D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D2"/>
    <w:rsid w:val="00361BB2"/>
    <w:rsid w:val="00423366"/>
    <w:rsid w:val="006D4490"/>
    <w:rsid w:val="009327CA"/>
    <w:rsid w:val="009F43FB"/>
    <w:rsid w:val="00D04E51"/>
    <w:rsid w:val="00D26AA2"/>
    <w:rsid w:val="00F15CD2"/>
    <w:rsid w:val="00F4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C0552-8FC0-45A7-9461-D21DC7C1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1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МинЛес МинЛес</dc:creator>
  <cp:keywords/>
  <dc:description/>
  <cp:lastModifiedBy>МинЛес МинЛес</cp:lastModifiedBy>
  <cp:revision>8</cp:revision>
  <cp:lastPrinted>2020-02-04T02:07:00Z</cp:lastPrinted>
  <dcterms:created xsi:type="dcterms:W3CDTF">2020-02-03T10:00:00Z</dcterms:created>
  <dcterms:modified xsi:type="dcterms:W3CDTF">2020-02-04T02:16:00Z</dcterms:modified>
</cp:coreProperties>
</file>