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87" w:rsidRDefault="00B23387" w:rsidP="00F07AC4">
      <w:pPr>
        <w:jc w:val="center"/>
        <w:rPr>
          <w:b/>
        </w:rPr>
      </w:pPr>
      <w:r>
        <w:rPr>
          <w:b/>
        </w:rPr>
        <w:t xml:space="preserve">Коллегия Министерства природных ресурсов, экологии и имущественных отношений Республики Алтай </w:t>
      </w:r>
    </w:p>
    <w:p w:rsidR="005D2FA3" w:rsidRDefault="00B23387" w:rsidP="00F07AC4">
      <w:pPr>
        <w:jc w:val="center"/>
        <w:rPr>
          <w:b/>
        </w:rPr>
      </w:pPr>
      <w:r>
        <w:rPr>
          <w:b/>
        </w:rPr>
        <w:t>«Выполнение мероприятий по лесовосстановлению в 2017 году»</w:t>
      </w:r>
    </w:p>
    <w:p w:rsidR="006A2849" w:rsidRDefault="006A2849" w:rsidP="006A2849">
      <w:pPr>
        <w:spacing w:after="0" w:line="240" w:lineRule="auto"/>
        <w:ind w:firstLine="709"/>
        <w:jc w:val="center"/>
      </w:pPr>
      <w:r>
        <w:t>Добрый день уважаемые коллеги!</w:t>
      </w:r>
    </w:p>
    <w:p w:rsidR="006A2849" w:rsidRDefault="006A2849" w:rsidP="006A2849">
      <w:pPr>
        <w:spacing w:after="0" w:line="240" w:lineRule="auto"/>
        <w:ind w:firstLine="709"/>
        <w:jc w:val="both"/>
      </w:pPr>
      <w:bookmarkStart w:id="0" w:name="_GoBack"/>
      <w:bookmarkEnd w:id="0"/>
    </w:p>
    <w:p w:rsidR="001D0A23" w:rsidRDefault="00C437AD" w:rsidP="00BD057F">
      <w:pPr>
        <w:spacing w:after="0" w:line="240" w:lineRule="auto"/>
        <w:ind w:firstLine="709"/>
        <w:jc w:val="both"/>
      </w:pPr>
      <w:r>
        <w:t xml:space="preserve">В </w:t>
      </w:r>
      <w:r w:rsidR="00801F4C">
        <w:t>завершении лесокультурного сезона Министерством природных ресурсов, экологии и имущественных отношений Республики Алтай проведена</w:t>
      </w:r>
      <w:r w:rsidR="00C518D9">
        <w:t xml:space="preserve"> огромная</w:t>
      </w:r>
      <w:r w:rsidR="00801F4C">
        <w:t xml:space="preserve"> работа </w:t>
      </w:r>
      <w:r w:rsidR="00C518D9">
        <w:t>для выполнения</w:t>
      </w:r>
      <w:r w:rsidR="00801F4C">
        <w:t xml:space="preserve"> мероприятий </w:t>
      </w:r>
      <w:r w:rsidR="00814EE8">
        <w:t>по лесовосстановлению</w:t>
      </w:r>
      <w:r w:rsidR="006A2849">
        <w:t xml:space="preserve"> и реализованы все плановые показатели, а именно:</w:t>
      </w:r>
    </w:p>
    <w:p w:rsidR="00814EE8" w:rsidRDefault="00F93C5B" w:rsidP="00BD057F">
      <w:pPr>
        <w:spacing w:after="0" w:line="240" w:lineRule="auto"/>
        <w:ind w:firstLine="709"/>
        <w:jc w:val="both"/>
      </w:pPr>
      <w:r>
        <w:t>Л</w:t>
      </w:r>
      <w:r w:rsidR="00C518D9">
        <w:t>есовосстановление</w:t>
      </w:r>
      <w:r w:rsidR="00814EE8">
        <w:t xml:space="preserve"> выполнено на площади </w:t>
      </w:r>
      <w:r w:rsidR="001D0A23">
        <w:t>2030,3</w:t>
      </w:r>
      <w:r w:rsidR="00814EE8">
        <w:t xml:space="preserve"> га </w:t>
      </w:r>
      <w:r w:rsidR="001D0A23">
        <w:t>101,5</w:t>
      </w:r>
      <w:r w:rsidR="00814EE8">
        <w:t xml:space="preserve"> %, из них по ГЗ – 1331,9 га 100,2 %, арендаторами </w:t>
      </w:r>
      <w:r w:rsidR="001D0A23">
        <w:t>698,4</w:t>
      </w:r>
      <w:r w:rsidR="00814EE8">
        <w:t xml:space="preserve"> га – </w:t>
      </w:r>
      <w:r w:rsidR="001D0A23">
        <w:t>104,1</w:t>
      </w:r>
      <w:r w:rsidR="00C518D9">
        <w:t xml:space="preserve"> %.</w:t>
      </w:r>
    </w:p>
    <w:p w:rsidR="00BD057F" w:rsidRDefault="00814EE8" w:rsidP="00BD057F">
      <w:pPr>
        <w:spacing w:after="0" w:line="240" w:lineRule="auto"/>
        <w:ind w:firstLine="709"/>
        <w:jc w:val="both"/>
      </w:pPr>
      <w:r>
        <w:t>Работы по искусств</w:t>
      </w:r>
      <w:r w:rsidR="00BD057F">
        <w:t>енному лесо</w:t>
      </w:r>
      <w:r>
        <w:t xml:space="preserve">восстановлению запланированные на осенний период окончены. План по искусственному лесовосстановлению выполнен на 100,3 % на площади </w:t>
      </w:r>
      <w:r w:rsidR="004B0C02">
        <w:t>524,6</w:t>
      </w:r>
      <w:r>
        <w:t xml:space="preserve"> га</w:t>
      </w:r>
      <w:r w:rsidR="004B0C02">
        <w:t>, по ГЗ – 40</w:t>
      </w:r>
      <w:r w:rsidR="00BD057F">
        <w:t>6,</w:t>
      </w:r>
      <w:r w:rsidR="001D0A23">
        <w:t xml:space="preserve">7 </w:t>
      </w:r>
      <w:r w:rsidR="004B0C02">
        <w:t>га 100,4 %, арендаторами – 119,7</w:t>
      </w:r>
      <w:r w:rsidR="001D0A23">
        <w:t xml:space="preserve"> га 101,4</w:t>
      </w:r>
      <w:r w:rsidR="004B0C02">
        <w:t xml:space="preserve"> %, комбинированное лесовосстановление проведено на площади 42,1 га – 100 %.</w:t>
      </w:r>
      <w:r w:rsidR="00BD057F">
        <w:t xml:space="preserve"> Посадка лесных культур арендаторами лесных участков проведена в установленные Министерством сроки благодаря совместной </w:t>
      </w:r>
      <w:r w:rsidR="00C518D9">
        <w:t xml:space="preserve">и </w:t>
      </w:r>
      <w:r w:rsidR="00BD057F">
        <w:t>слаженной работе</w:t>
      </w:r>
      <w:r w:rsidR="00801F4C">
        <w:t>.</w:t>
      </w:r>
    </w:p>
    <w:p w:rsidR="00BD057F" w:rsidRDefault="00BD057F" w:rsidP="00BD057F">
      <w:pPr>
        <w:spacing w:after="0" w:line="240" w:lineRule="auto"/>
        <w:ind w:firstLine="709"/>
        <w:jc w:val="both"/>
      </w:pPr>
      <w:r>
        <w:t>Содействие естественному лесовосстановл</w:t>
      </w:r>
      <w:r w:rsidR="001D0A23">
        <w:t>ению проведено на площади 1461,8 га – 101,8</w:t>
      </w:r>
      <w:r>
        <w:t xml:space="preserve"> %, по ГЗ – 895,2 га – 100,1 %, арендаторами лесных участков </w:t>
      </w:r>
      <w:r w:rsidR="001D0A23">
        <w:t>566,6 га – 104,7</w:t>
      </w:r>
      <w:r>
        <w:t xml:space="preserve"> %. </w:t>
      </w:r>
    </w:p>
    <w:p w:rsidR="00BD057F" w:rsidRDefault="001D0A23" w:rsidP="00BD057F">
      <w:pPr>
        <w:spacing w:after="0" w:line="240" w:lineRule="auto"/>
        <w:ind w:firstLine="709"/>
        <w:jc w:val="both"/>
      </w:pPr>
      <w:r>
        <w:t>Для целей воспроизводства з</w:t>
      </w:r>
      <w:r w:rsidR="00BD057F">
        <w:t xml:space="preserve">аготовлено </w:t>
      </w:r>
      <w:r w:rsidR="00C662FD">
        <w:t>3971,9</w:t>
      </w:r>
      <w:r>
        <w:t xml:space="preserve"> </w:t>
      </w:r>
      <w:r w:rsidR="00BD057F">
        <w:t>кг</w:t>
      </w:r>
      <w:r>
        <w:t xml:space="preserve"> </w:t>
      </w:r>
      <w:r w:rsidR="001E138B">
        <w:t xml:space="preserve">– 113,7 % </w:t>
      </w:r>
      <w:r>
        <w:t>семян лесных растений: из них 3770</w:t>
      </w:r>
      <w:r w:rsidR="00C662FD">
        <w:t xml:space="preserve"> кг кедра, 47,9</w:t>
      </w:r>
      <w:r w:rsidR="00BD057F">
        <w:t xml:space="preserve"> кг сосны о</w:t>
      </w:r>
      <w:r w:rsidR="001E138B">
        <w:t>быкновенной, 12</w:t>
      </w:r>
      <w:r>
        <w:t>0 кг лиственницы, 34 кг ели сибирской.</w:t>
      </w:r>
      <w:r w:rsidR="00801F4C">
        <w:t xml:space="preserve"> </w:t>
      </w:r>
    </w:p>
    <w:p w:rsidR="00A068C3" w:rsidRDefault="00A068C3" w:rsidP="00BD057F">
      <w:pPr>
        <w:spacing w:after="0" w:line="240" w:lineRule="auto"/>
        <w:ind w:firstLine="709"/>
        <w:jc w:val="both"/>
      </w:pPr>
      <w:r>
        <w:t>Посев семян в питомниках был произведен весной 2017 года на площади 5,83 га – 145,7 % от плана. Площадь посевов была увеличена в 2 раза по сравнению с 2016 годом (2,21 га в 2016 г.)</w:t>
      </w:r>
    </w:p>
    <w:p w:rsidR="00C437AD" w:rsidRDefault="00BD057F" w:rsidP="00BD057F">
      <w:pPr>
        <w:spacing w:after="0" w:line="240" w:lineRule="auto"/>
        <w:ind w:firstLine="709"/>
        <w:jc w:val="both"/>
      </w:pPr>
      <w:r>
        <w:t>Агротехнический уход</w:t>
      </w:r>
      <w:r w:rsidR="00C437AD">
        <w:t xml:space="preserve"> за лесными культурами выполнен на площади </w:t>
      </w:r>
      <w:r w:rsidR="001E138B">
        <w:t>2713,8 га 100,5</w:t>
      </w:r>
      <w:r w:rsidR="000C2D8B">
        <w:t xml:space="preserve"> </w:t>
      </w:r>
      <w:r>
        <w:t>%</w:t>
      </w:r>
      <w:r w:rsidR="00C437AD">
        <w:t xml:space="preserve">, их них </w:t>
      </w:r>
      <w:r w:rsidR="001E138B">
        <w:t>по ГЗ 1667,2 га 100,5</w:t>
      </w:r>
      <w:r>
        <w:t xml:space="preserve"> %,</w:t>
      </w:r>
      <w:r w:rsidR="00211D53">
        <w:t xml:space="preserve"> </w:t>
      </w:r>
      <w:r w:rsidR="001E138B">
        <w:t>арендаторами 1046,6 га – 100,5</w:t>
      </w:r>
      <w:r>
        <w:t xml:space="preserve"> %.</w:t>
      </w:r>
    </w:p>
    <w:p w:rsidR="00A068C3" w:rsidRDefault="001E138B" w:rsidP="00BD057F">
      <w:pPr>
        <w:spacing w:after="0" w:line="240" w:lineRule="auto"/>
        <w:ind w:firstLine="709"/>
        <w:jc w:val="both"/>
      </w:pPr>
      <w:r>
        <w:t>Подготовка почвы выполнена на площади 521,7 га - 92,3 %</w:t>
      </w:r>
      <w:r w:rsidR="00A068C3">
        <w:t xml:space="preserve">, </w:t>
      </w:r>
      <w:r>
        <w:t>в связи с расторжением договоров аренды и проведения лесоустроительных работ по договорам аренды лесных участков</w:t>
      </w:r>
      <w:r w:rsidR="00740F5E">
        <w:t>, общий объем подготовки почвы будет уменьшен</w:t>
      </w:r>
      <w:r>
        <w:t xml:space="preserve"> </w:t>
      </w:r>
      <w:r w:rsidR="00740F5E">
        <w:t>на</w:t>
      </w:r>
      <w:r>
        <w:t xml:space="preserve"> – 43,3 га.</w:t>
      </w:r>
    </w:p>
    <w:p w:rsidR="00BD057F" w:rsidRDefault="00BD057F" w:rsidP="00BD057F">
      <w:pPr>
        <w:spacing w:after="0" w:line="240" w:lineRule="auto"/>
        <w:ind w:firstLine="709"/>
        <w:jc w:val="both"/>
      </w:pPr>
      <w:r>
        <w:t xml:space="preserve">Уход за объектами ЕГСК запланирован на площади 67,5 га, из них 45,2 га уходов за Лесосеменными плантациями, 12,3 га уходов за архивами клонов, 10 га уход за постоянными лесосеменными участками. На данный момент уход проведен на 100%. </w:t>
      </w:r>
    </w:p>
    <w:p w:rsidR="00B94880" w:rsidRDefault="002C41CC" w:rsidP="00BD057F">
      <w:pPr>
        <w:spacing w:after="0" w:line="240" w:lineRule="auto"/>
        <w:ind w:firstLine="709"/>
        <w:jc w:val="both"/>
      </w:pPr>
      <w:r>
        <w:t xml:space="preserve">Рубки ухода </w:t>
      </w:r>
      <w:r w:rsidR="00732FA6">
        <w:t>запланированы на площади 1500 га</w:t>
      </w:r>
      <w:r w:rsidR="00C437AD">
        <w:t xml:space="preserve">, </w:t>
      </w:r>
      <w:r w:rsidR="00732FA6">
        <w:t>(</w:t>
      </w:r>
      <w:r w:rsidR="0068449F">
        <w:t>610</w:t>
      </w:r>
      <w:r w:rsidR="006D77D6">
        <w:t xml:space="preserve"> га Государственное задание</w:t>
      </w:r>
      <w:r w:rsidR="003045D3">
        <w:t>, 890 га арендаторы</w:t>
      </w:r>
      <w:r w:rsidR="00A367B9">
        <w:t>),</w:t>
      </w:r>
      <w:r w:rsidR="00A367B9" w:rsidRPr="00A367B9">
        <w:t xml:space="preserve"> </w:t>
      </w:r>
      <w:r w:rsidR="00A367B9">
        <w:t>из них осветление и прочистка 800 га</w:t>
      </w:r>
      <w:r w:rsidR="001F5E5E">
        <w:t xml:space="preserve">. </w:t>
      </w:r>
    </w:p>
    <w:p w:rsidR="00D86D51" w:rsidRPr="000C2D8B" w:rsidRDefault="00003940" w:rsidP="00B23387">
      <w:pPr>
        <w:spacing w:after="0" w:line="240" w:lineRule="auto"/>
        <w:ind w:firstLine="709"/>
        <w:jc w:val="both"/>
      </w:pPr>
      <w:r>
        <w:lastRenderedPageBreak/>
        <w:t xml:space="preserve">На данный момент рубки ухода </w:t>
      </w:r>
      <w:r w:rsidR="002C41CC">
        <w:t>проведены на площади</w:t>
      </w:r>
      <w:r w:rsidR="009769CB">
        <w:t xml:space="preserve"> </w:t>
      </w:r>
      <w:r w:rsidR="005D2FA3">
        <w:t>1336,2</w:t>
      </w:r>
      <w:r w:rsidR="00732FA6">
        <w:t xml:space="preserve"> га </w:t>
      </w:r>
      <w:r w:rsidR="001E138B">
        <w:t>– 8</w:t>
      </w:r>
      <w:r w:rsidR="005D2FA3">
        <w:t>9,1</w:t>
      </w:r>
      <w:r w:rsidR="000C2D8B">
        <w:t xml:space="preserve"> </w:t>
      </w:r>
      <w:r w:rsidR="00732FA6">
        <w:t>%</w:t>
      </w:r>
      <w:r w:rsidR="00B94880">
        <w:t>, в том числе осветление и прочистка 769 га – 96,1 %. Выполнение работ по рубкам ухода ведется и будет о</w:t>
      </w:r>
      <w:r w:rsidR="00C00C6C">
        <w:t>беспечено в срок до 1 декабря 2</w:t>
      </w:r>
      <w:r w:rsidR="00B94880">
        <w:t>017 года.</w:t>
      </w:r>
    </w:p>
    <w:sectPr w:rsidR="00D86D51" w:rsidRPr="000C2D8B" w:rsidSect="00317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66"/>
    <w:rsid w:val="0000022B"/>
    <w:rsid w:val="00003940"/>
    <w:rsid w:val="0000505C"/>
    <w:rsid w:val="00005A9A"/>
    <w:rsid w:val="00005DC0"/>
    <w:rsid w:val="00006FF5"/>
    <w:rsid w:val="0000752E"/>
    <w:rsid w:val="00010337"/>
    <w:rsid w:val="00011FBE"/>
    <w:rsid w:val="0001200B"/>
    <w:rsid w:val="00015651"/>
    <w:rsid w:val="00020DB2"/>
    <w:rsid w:val="000228A8"/>
    <w:rsid w:val="00023131"/>
    <w:rsid w:val="00026846"/>
    <w:rsid w:val="00027145"/>
    <w:rsid w:val="00032172"/>
    <w:rsid w:val="0003665F"/>
    <w:rsid w:val="00037393"/>
    <w:rsid w:val="00041013"/>
    <w:rsid w:val="00042FE8"/>
    <w:rsid w:val="00044225"/>
    <w:rsid w:val="0004595A"/>
    <w:rsid w:val="000465F5"/>
    <w:rsid w:val="00047716"/>
    <w:rsid w:val="0004786F"/>
    <w:rsid w:val="00051457"/>
    <w:rsid w:val="000516AE"/>
    <w:rsid w:val="00053ECB"/>
    <w:rsid w:val="000556F2"/>
    <w:rsid w:val="000606E3"/>
    <w:rsid w:val="00062E8E"/>
    <w:rsid w:val="000645A8"/>
    <w:rsid w:val="000664C5"/>
    <w:rsid w:val="000711F2"/>
    <w:rsid w:val="00071871"/>
    <w:rsid w:val="00071973"/>
    <w:rsid w:val="0007375F"/>
    <w:rsid w:val="000740A1"/>
    <w:rsid w:val="00075A77"/>
    <w:rsid w:val="00076006"/>
    <w:rsid w:val="000767E1"/>
    <w:rsid w:val="00076EF4"/>
    <w:rsid w:val="0008125E"/>
    <w:rsid w:val="00082DAA"/>
    <w:rsid w:val="0008357F"/>
    <w:rsid w:val="00083707"/>
    <w:rsid w:val="0008491E"/>
    <w:rsid w:val="00086E9B"/>
    <w:rsid w:val="00090828"/>
    <w:rsid w:val="000911CA"/>
    <w:rsid w:val="0009163C"/>
    <w:rsid w:val="00094ADD"/>
    <w:rsid w:val="00095311"/>
    <w:rsid w:val="000953B0"/>
    <w:rsid w:val="00095A9A"/>
    <w:rsid w:val="0009654C"/>
    <w:rsid w:val="000A386D"/>
    <w:rsid w:val="000A71FA"/>
    <w:rsid w:val="000B3768"/>
    <w:rsid w:val="000B412A"/>
    <w:rsid w:val="000B4A2D"/>
    <w:rsid w:val="000B52B7"/>
    <w:rsid w:val="000B5DF4"/>
    <w:rsid w:val="000C1160"/>
    <w:rsid w:val="000C18A1"/>
    <w:rsid w:val="000C2D8B"/>
    <w:rsid w:val="000C657E"/>
    <w:rsid w:val="000C65BE"/>
    <w:rsid w:val="000D027A"/>
    <w:rsid w:val="000D1824"/>
    <w:rsid w:val="000D56DB"/>
    <w:rsid w:val="000D7568"/>
    <w:rsid w:val="000D7809"/>
    <w:rsid w:val="000E1368"/>
    <w:rsid w:val="000E287D"/>
    <w:rsid w:val="000E367F"/>
    <w:rsid w:val="000E7A07"/>
    <w:rsid w:val="000E7A60"/>
    <w:rsid w:val="000E7E85"/>
    <w:rsid w:val="000E7F9A"/>
    <w:rsid w:val="000F2D6F"/>
    <w:rsid w:val="000F4EF2"/>
    <w:rsid w:val="000F50D2"/>
    <w:rsid w:val="000F702E"/>
    <w:rsid w:val="001041AC"/>
    <w:rsid w:val="00110183"/>
    <w:rsid w:val="00111210"/>
    <w:rsid w:val="00112A6E"/>
    <w:rsid w:val="001136BE"/>
    <w:rsid w:val="00115FC4"/>
    <w:rsid w:val="0012359C"/>
    <w:rsid w:val="00125519"/>
    <w:rsid w:val="00126DC5"/>
    <w:rsid w:val="001278C6"/>
    <w:rsid w:val="00131416"/>
    <w:rsid w:val="0013457F"/>
    <w:rsid w:val="001376D1"/>
    <w:rsid w:val="00141465"/>
    <w:rsid w:val="00141CE2"/>
    <w:rsid w:val="001430B1"/>
    <w:rsid w:val="00143192"/>
    <w:rsid w:val="001466B5"/>
    <w:rsid w:val="00150B49"/>
    <w:rsid w:val="00152417"/>
    <w:rsid w:val="0015330B"/>
    <w:rsid w:val="0015574A"/>
    <w:rsid w:val="0015794F"/>
    <w:rsid w:val="00157C11"/>
    <w:rsid w:val="0016460C"/>
    <w:rsid w:val="00165A4C"/>
    <w:rsid w:val="0016606F"/>
    <w:rsid w:val="001660CE"/>
    <w:rsid w:val="001704F8"/>
    <w:rsid w:val="00171BD8"/>
    <w:rsid w:val="001734DE"/>
    <w:rsid w:val="00173E5E"/>
    <w:rsid w:val="0017549E"/>
    <w:rsid w:val="00180267"/>
    <w:rsid w:val="001822BB"/>
    <w:rsid w:val="001825F6"/>
    <w:rsid w:val="00182D58"/>
    <w:rsid w:val="00192197"/>
    <w:rsid w:val="001938CE"/>
    <w:rsid w:val="001939CF"/>
    <w:rsid w:val="001955D0"/>
    <w:rsid w:val="001970F6"/>
    <w:rsid w:val="00197716"/>
    <w:rsid w:val="0019780F"/>
    <w:rsid w:val="001A0874"/>
    <w:rsid w:val="001A28A9"/>
    <w:rsid w:val="001A3A7F"/>
    <w:rsid w:val="001A67F6"/>
    <w:rsid w:val="001A73B9"/>
    <w:rsid w:val="001B04E1"/>
    <w:rsid w:val="001B27B1"/>
    <w:rsid w:val="001C48C5"/>
    <w:rsid w:val="001C54CC"/>
    <w:rsid w:val="001C7342"/>
    <w:rsid w:val="001D0A23"/>
    <w:rsid w:val="001D120C"/>
    <w:rsid w:val="001D1C7A"/>
    <w:rsid w:val="001D2791"/>
    <w:rsid w:val="001E0259"/>
    <w:rsid w:val="001E06D4"/>
    <w:rsid w:val="001E138B"/>
    <w:rsid w:val="001E2AAA"/>
    <w:rsid w:val="001E2BB6"/>
    <w:rsid w:val="001E404C"/>
    <w:rsid w:val="001E41E8"/>
    <w:rsid w:val="001E4FEF"/>
    <w:rsid w:val="001E5D5D"/>
    <w:rsid w:val="001F09E7"/>
    <w:rsid w:val="001F10E7"/>
    <w:rsid w:val="001F3813"/>
    <w:rsid w:val="001F4288"/>
    <w:rsid w:val="001F536F"/>
    <w:rsid w:val="001F5E5E"/>
    <w:rsid w:val="001F6776"/>
    <w:rsid w:val="002002FC"/>
    <w:rsid w:val="00200735"/>
    <w:rsid w:val="00202A75"/>
    <w:rsid w:val="00203DB1"/>
    <w:rsid w:val="00204AB7"/>
    <w:rsid w:val="00204F08"/>
    <w:rsid w:val="00206989"/>
    <w:rsid w:val="00206F7D"/>
    <w:rsid w:val="0021016F"/>
    <w:rsid w:val="002111E1"/>
    <w:rsid w:val="00211D53"/>
    <w:rsid w:val="002127DB"/>
    <w:rsid w:val="0021322C"/>
    <w:rsid w:val="00213CCD"/>
    <w:rsid w:val="00215D13"/>
    <w:rsid w:val="00216703"/>
    <w:rsid w:val="002173B3"/>
    <w:rsid w:val="00217B7B"/>
    <w:rsid w:val="00217EBC"/>
    <w:rsid w:val="00225B5E"/>
    <w:rsid w:val="00225D84"/>
    <w:rsid w:val="00230166"/>
    <w:rsid w:val="00230A83"/>
    <w:rsid w:val="002326FE"/>
    <w:rsid w:val="00235C6D"/>
    <w:rsid w:val="00235DBC"/>
    <w:rsid w:val="00237979"/>
    <w:rsid w:val="00237E8E"/>
    <w:rsid w:val="002411D2"/>
    <w:rsid w:val="002424E1"/>
    <w:rsid w:val="00242D84"/>
    <w:rsid w:val="0024395B"/>
    <w:rsid w:val="00243988"/>
    <w:rsid w:val="0024578C"/>
    <w:rsid w:val="00245D7A"/>
    <w:rsid w:val="00246082"/>
    <w:rsid w:val="00253F50"/>
    <w:rsid w:val="00254F99"/>
    <w:rsid w:val="00255EF7"/>
    <w:rsid w:val="00256EB3"/>
    <w:rsid w:val="002622C7"/>
    <w:rsid w:val="00265442"/>
    <w:rsid w:val="0026554E"/>
    <w:rsid w:val="00265836"/>
    <w:rsid w:val="00265E40"/>
    <w:rsid w:val="00267CBF"/>
    <w:rsid w:val="00271F4A"/>
    <w:rsid w:val="00272B59"/>
    <w:rsid w:val="00274D9B"/>
    <w:rsid w:val="002779CB"/>
    <w:rsid w:val="00280009"/>
    <w:rsid w:val="002803F5"/>
    <w:rsid w:val="00281407"/>
    <w:rsid w:val="0028328E"/>
    <w:rsid w:val="00284BCF"/>
    <w:rsid w:val="00284E5D"/>
    <w:rsid w:val="00290245"/>
    <w:rsid w:val="00290489"/>
    <w:rsid w:val="00292673"/>
    <w:rsid w:val="002926DC"/>
    <w:rsid w:val="00295AE9"/>
    <w:rsid w:val="00296575"/>
    <w:rsid w:val="00297739"/>
    <w:rsid w:val="00297B39"/>
    <w:rsid w:val="002A03AB"/>
    <w:rsid w:val="002A1198"/>
    <w:rsid w:val="002A18AA"/>
    <w:rsid w:val="002A52C8"/>
    <w:rsid w:val="002A7058"/>
    <w:rsid w:val="002B1BF3"/>
    <w:rsid w:val="002B2DBB"/>
    <w:rsid w:val="002B4617"/>
    <w:rsid w:val="002B530D"/>
    <w:rsid w:val="002B612E"/>
    <w:rsid w:val="002B655E"/>
    <w:rsid w:val="002B69AD"/>
    <w:rsid w:val="002B76B4"/>
    <w:rsid w:val="002C0751"/>
    <w:rsid w:val="002C41CC"/>
    <w:rsid w:val="002C7FB9"/>
    <w:rsid w:val="002D2BDA"/>
    <w:rsid w:val="002E2C30"/>
    <w:rsid w:val="002E334D"/>
    <w:rsid w:val="002E3CD3"/>
    <w:rsid w:val="002E5898"/>
    <w:rsid w:val="002F4CBA"/>
    <w:rsid w:val="002F5D05"/>
    <w:rsid w:val="002F777B"/>
    <w:rsid w:val="002F7F66"/>
    <w:rsid w:val="00300A46"/>
    <w:rsid w:val="00300D62"/>
    <w:rsid w:val="00301A78"/>
    <w:rsid w:val="00302825"/>
    <w:rsid w:val="00303D9F"/>
    <w:rsid w:val="003044F7"/>
    <w:rsid w:val="003045D3"/>
    <w:rsid w:val="00305A62"/>
    <w:rsid w:val="003155FF"/>
    <w:rsid w:val="00316042"/>
    <w:rsid w:val="00316F2D"/>
    <w:rsid w:val="00317814"/>
    <w:rsid w:val="003202B7"/>
    <w:rsid w:val="003238FF"/>
    <w:rsid w:val="003242A1"/>
    <w:rsid w:val="00327EF5"/>
    <w:rsid w:val="00330757"/>
    <w:rsid w:val="003307A9"/>
    <w:rsid w:val="003313D5"/>
    <w:rsid w:val="0033563C"/>
    <w:rsid w:val="003358F7"/>
    <w:rsid w:val="00335D40"/>
    <w:rsid w:val="0033610C"/>
    <w:rsid w:val="00340AD0"/>
    <w:rsid w:val="00341F0F"/>
    <w:rsid w:val="00343035"/>
    <w:rsid w:val="0034348E"/>
    <w:rsid w:val="00345097"/>
    <w:rsid w:val="0034640B"/>
    <w:rsid w:val="0034759F"/>
    <w:rsid w:val="00352ABD"/>
    <w:rsid w:val="00352CC5"/>
    <w:rsid w:val="00354292"/>
    <w:rsid w:val="0035468D"/>
    <w:rsid w:val="00360CED"/>
    <w:rsid w:val="003616CA"/>
    <w:rsid w:val="0036311A"/>
    <w:rsid w:val="003664CB"/>
    <w:rsid w:val="00367BCD"/>
    <w:rsid w:val="0037315D"/>
    <w:rsid w:val="00382C53"/>
    <w:rsid w:val="003837C0"/>
    <w:rsid w:val="00383DD1"/>
    <w:rsid w:val="00392306"/>
    <w:rsid w:val="00392C28"/>
    <w:rsid w:val="0039415A"/>
    <w:rsid w:val="00396E21"/>
    <w:rsid w:val="003A10B3"/>
    <w:rsid w:val="003A3071"/>
    <w:rsid w:val="003A36AB"/>
    <w:rsid w:val="003A3FBC"/>
    <w:rsid w:val="003A7D14"/>
    <w:rsid w:val="003B3473"/>
    <w:rsid w:val="003B41F0"/>
    <w:rsid w:val="003B7270"/>
    <w:rsid w:val="003B756F"/>
    <w:rsid w:val="003C139B"/>
    <w:rsid w:val="003C404E"/>
    <w:rsid w:val="003C5A8B"/>
    <w:rsid w:val="003C7107"/>
    <w:rsid w:val="003C7364"/>
    <w:rsid w:val="003D00DF"/>
    <w:rsid w:val="003D3AFB"/>
    <w:rsid w:val="003D64F7"/>
    <w:rsid w:val="003D6FF3"/>
    <w:rsid w:val="003E3E3B"/>
    <w:rsid w:val="003F0706"/>
    <w:rsid w:val="003F1058"/>
    <w:rsid w:val="003F2C0E"/>
    <w:rsid w:val="003F4921"/>
    <w:rsid w:val="003F5909"/>
    <w:rsid w:val="003F703A"/>
    <w:rsid w:val="003F78C1"/>
    <w:rsid w:val="003F7F18"/>
    <w:rsid w:val="00400065"/>
    <w:rsid w:val="00402661"/>
    <w:rsid w:val="00403A7E"/>
    <w:rsid w:val="0040405F"/>
    <w:rsid w:val="004041FA"/>
    <w:rsid w:val="0040477A"/>
    <w:rsid w:val="0040566A"/>
    <w:rsid w:val="00405851"/>
    <w:rsid w:val="004064EB"/>
    <w:rsid w:val="004105B9"/>
    <w:rsid w:val="00411501"/>
    <w:rsid w:val="00411867"/>
    <w:rsid w:val="00420D02"/>
    <w:rsid w:val="00420DBC"/>
    <w:rsid w:val="004215AF"/>
    <w:rsid w:val="004217CA"/>
    <w:rsid w:val="00421A7E"/>
    <w:rsid w:val="00424723"/>
    <w:rsid w:val="004258B4"/>
    <w:rsid w:val="004262E9"/>
    <w:rsid w:val="00426CF9"/>
    <w:rsid w:val="00426EDE"/>
    <w:rsid w:val="00427C30"/>
    <w:rsid w:val="00430679"/>
    <w:rsid w:val="00430E09"/>
    <w:rsid w:val="004342C7"/>
    <w:rsid w:val="00434C02"/>
    <w:rsid w:val="0043516E"/>
    <w:rsid w:val="0043539A"/>
    <w:rsid w:val="00435DDB"/>
    <w:rsid w:val="00436B85"/>
    <w:rsid w:val="0044177F"/>
    <w:rsid w:val="00443A7D"/>
    <w:rsid w:val="00443B3A"/>
    <w:rsid w:val="00444D35"/>
    <w:rsid w:val="00446761"/>
    <w:rsid w:val="0044759C"/>
    <w:rsid w:val="00453178"/>
    <w:rsid w:val="004555C3"/>
    <w:rsid w:val="0045593D"/>
    <w:rsid w:val="00456057"/>
    <w:rsid w:val="004569A2"/>
    <w:rsid w:val="00461CE7"/>
    <w:rsid w:val="004634F7"/>
    <w:rsid w:val="00464955"/>
    <w:rsid w:val="00466B96"/>
    <w:rsid w:val="00472B7C"/>
    <w:rsid w:val="004744B5"/>
    <w:rsid w:val="00475184"/>
    <w:rsid w:val="00482363"/>
    <w:rsid w:val="00484017"/>
    <w:rsid w:val="00484D05"/>
    <w:rsid w:val="004905E1"/>
    <w:rsid w:val="00491CC4"/>
    <w:rsid w:val="00493645"/>
    <w:rsid w:val="0049570D"/>
    <w:rsid w:val="0049762C"/>
    <w:rsid w:val="004A00F5"/>
    <w:rsid w:val="004A7350"/>
    <w:rsid w:val="004A761B"/>
    <w:rsid w:val="004B0C02"/>
    <w:rsid w:val="004B0E97"/>
    <w:rsid w:val="004B0FB8"/>
    <w:rsid w:val="004B1364"/>
    <w:rsid w:val="004B18AD"/>
    <w:rsid w:val="004B1A82"/>
    <w:rsid w:val="004B2619"/>
    <w:rsid w:val="004B33BD"/>
    <w:rsid w:val="004B4CCC"/>
    <w:rsid w:val="004B6D65"/>
    <w:rsid w:val="004C2459"/>
    <w:rsid w:val="004C4B85"/>
    <w:rsid w:val="004C5758"/>
    <w:rsid w:val="004D2881"/>
    <w:rsid w:val="004D35B8"/>
    <w:rsid w:val="004D367F"/>
    <w:rsid w:val="004D54CF"/>
    <w:rsid w:val="004D7E40"/>
    <w:rsid w:val="004E0574"/>
    <w:rsid w:val="004E260C"/>
    <w:rsid w:val="004E28E1"/>
    <w:rsid w:val="004E31E6"/>
    <w:rsid w:val="004E37A6"/>
    <w:rsid w:val="004F392D"/>
    <w:rsid w:val="004F4225"/>
    <w:rsid w:val="004F73D1"/>
    <w:rsid w:val="005001E9"/>
    <w:rsid w:val="00504A23"/>
    <w:rsid w:val="005053FC"/>
    <w:rsid w:val="00506D7F"/>
    <w:rsid w:val="0052055D"/>
    <w:rsid w:val="00524C6F"/>
    <w:rsid w:val="00525D31"/>
    <w:rsid w:val="0053007F"/>
    <w:rsid w:val="00530487"/>
    <w:rsid w:val="00531258"/>
    <w:rsid w:val="005333A5"/>
    <w:rsid w:val="00534304"/>
    <w:rsid w:val="00537D30"/>
    <w:rsid w:val="0054095C"/>
    <w:rsid w:val="00541068"/>
    <w:rsid w:val="0054120E"/>
    <w:rsid w:val="00541E9E"/>
    <w:rsid w:val="00541FAF"/>
    <w:rsid w:val="00542285"/>
    <w:rsid w:val="00545AA9"/>
    <w:rsid w:val="00550B58"/>
    <w:rsid w:val="0055233F"/>
    <w:rsid w:val="0055461A"/>
    <w:rsid w:val="00555F01"/>
    <w:rsid w:val="00563109"/>
    <w:rsid w:val="00564EE3"/>
    <w:rsid w:val="00567492"/>
    <w:rsid w:val="00571208"/>
    <w:rsid w:val="00571251"/>
    <w:rsid w:val="00573465"/>
    <w:rsid w:val="00575D96"/>
    <w:rsid w:val="005770B5"/>
    <w:rsid w:val="00577EAC"/>
    <w:rsid w:val="005801CD"/>
    <w:rsid w:val="005802C5"/>
    <w:rsid w:val="005807D9"/>
    <w:rsid w:val="005810FF"/>
    <w:rsid w:val="00581548"/>
    <w:rsid w:val="005829B9"/>
    <w:rsid w:val="005829EF"/>
    <w:rsid w:val="00583339"/>
    <w:rsid w:val="00585C2F"/>
    <w:rsid w:val="00585E22"/>
    <w:rsid w:val="00587968"/>
    <w:rsid w:val="00590B99"/>
    <w:rsid w:val="00594ECF"/>
    <w:rsid w:val="00596903"/>
    <w:rsid w:val="00596AD1"/>
    <w:rsid w:val="005A10FB"/>
    <w:rsid w:val="005A2995"/>
    <w:rsid w:val="005A3F9A"/>
    <w:rsid w:val="005A4273"/>
    <w:rsid w:val="005A615E"/>
    <w:rsid w:val="005B258C"/>
    <w:rsid w:val="005B2965"/>
    <w:rsid w:val="005B3359"/>
    <w:rsid w:val="005B5707"/>
    <w:rsid w:val="005C0C58"/>
    <w:rsid w:val="005C4C08"/>
    <w:rsid w:val="005C5E79"/>
    <w:rsid w:val="005C741E"/>
    <w:rsid w:val="005C7716"/>
    <w:rsid w:val="005C7ABE"/>
    <w:rsid w:val="005D1607"/>
    <w:rsid w:val="005D1787"/>
    <w:rsid w:val="005D2FA3"/>
    <w:rsid w:val="005D3A30"/>
    <w:rsid w:val="005D4F38"/>
    <w:rsid w:val="005E0E1B"/>
    <w:rsid w:val="005E58E7"/>
    <w:rsid w:val="005E6A02"/>
    <w:rsid w:val="005F2DA4"/>
    <w:rsid w:val="005F56E5"/>
    <w:rsid w:val="005F6FE0"/>
    <w:rsid w:val="00600417"/>
    <w:rsid w:val="00605125"/>
    <w:rsid w:val="00606596"/>
    <w:rsid w:val="00610B00"/>
    <w:rsid w:val="00611898"/>
    <w:rsid w:val="00611F79"/>
    <w:rsid w:val="00614670"/>
    <w:rsid w:val="00615822"/>
    <w:rsid w:val="00615E5E"/>
    <w:rsid w:val="00620431"/>
    <w:rsid w:val="00622D4C"/>
    <w:rsid w:val="006271BC"/>
    <w:rsid w:val="00630410"/>
    <w:rsid w:val="00632C29"/>
    <w:rsid w:val="00636270"/>
    <w:rsid w:val="006404C9"/>
    <w:rsid w:val="006469C4"/>
    <w:rsid w:val="00646A2D"/>
    <w:rsid w:val="00650B5E"/>
    <w:rsid w:val="006560D9"/>
    <w:rsid w:val="00656964"/>
    <w:rsid w:val="00656B52"/>
    <w:rsid w:val="006617BD"/>
    <w:rsid w:val="006621C5"/>
    <w:rsid w:val="00662549"/>
    <w:rsid w:val="006634B0"/>
    <w:rsid w:val="00664879"/>
    <w:rsid w:val="0066489D"/>
    <w:rsid w:val="006707CB"/>
    <w:rsid w:val="00671574"/>
    <w:rsid w:val="00671745"/>
    <w:rsid w:val="006724D4"/>
    <w:rsid w:val="00672F08"/>
    <w:rsid w:val="006756B6"/>
    <w:rsid w:val="00677EBE"/>
    <w:rsid w:val="00683903"/>
    <w:rsid w:val="0068449F"/>
    <w:rsid w:val="00685044"/>
    <w:rsid w:val="00691FC7"/>
    <w:rsid w:val="006935E4"/>
    <w:rsid w:val="00695185"/>
    <w:rsid w:val="00697B42"/>
    <w:rsid w:val="006A0BE7"/>
    <w:rsid w:val="006A0CCE"/>
    <w:rsid w:val="006A2849"/>
    <w:rsid w:val="006A347A"/>
    <w:rsid w:val="006A37D2"/>
    <w:rsid w:val="006A3851"/>
    <w:rsid w:val="006A490F"/>
    <w:rsid w:val="006A4F1D"/>
    <w:rsid w:val="006A500D"/>
    <w:rsid w:val="006A6C96"/>
    <w:rsid w:val="006A71D8"/>
    <w:rsid w:val="006A7655"/>
    <w:rsid w:val="006B13FC"/>
    <w:rsid w:val="006B5E8E"/>
    <w:rsid w:val="006C0C9B"/>
    <w:rsid w:val="006C1E7B"/>
    <w:rsid w:val="006C3FB7"/>
    <w:rsid w:val="006C7CF4"/>
    <w:rsid w:val="006D15ED"/>
    <w:rsid w:val="006D3B39"/>
    <w:rsid w:val="006D45B2"/>
    <w:rsid w:val="006D4FBD"/>
    <w:rsid w:val="006D69E9"/>
    <w:rsid w:val="006D6EE6"/>
    <w:rsid w:val="006D7021"/>
    <w:rsid w:val="006D77D6"/>
    <w:rsid w:val="006E1375"/>
    <w:rsid w:val="006E147B"/>
    <w:rsid w:val="006E4EFF"/>
    <w:rsid w:val="006E5F67"/>
    <w:rsid w:val="006F137B"/>
    <w:rsid w:val="006F2A35"/>
    <w:rsid w:val="006F2B47"/>
    <w:rsid w:val="006F2BAF"/>
    <w:rsid w:val="006F4922"/>
    <w:rsid w:val="00700040"/>
    <w:rsid w:val="00703785"/>
    <w:rsid w:val="00707A19"/>
    <w:rsid w:val="00710082"/>
    <w:rsid w:val="007114AA"/>
    <w:rsid w:val="00711F46"/>
    <w:rsid w:val="00715495"/>
    <w:rsid w:val="00715ECD"/>
    <w:rsid w:val="00722549"/>
    <w:rsid w:val="00722765"/>
    <w:rsid w:val="00724549"/>
    <w:rsid w:val="00724D8B"/>
    <w:rsid w:val="007255F7"/>
    <w:rsid w:val="00732FA6"/>
    <w:rsid w:val="007338E0"/>
    <w:rsid w:val="00735E57"/>
    <w:rsid w:val="00740F5E"/>
    <w:rsid w:val="00741FAC"/>
    <w:rsid w:val="00742BF9"/>
    <w:rsid w:val="00745754"/>
    <w:rsid w:val="00746429"/>
    <w:rsid w:val="00746A47"/>
    <w:rsid w:val="00747996"/>
    <w:rsid w:val="00747C59"/>
    <w:rsid w:val="007504F3"/>
    <w:rsid w:val="007531EA"/>
    <w:rsid w:val="00753216"/>
    <w:rsid w:val="00754F08"/>
    <w:rsid w:val="00755C9E"/>
    <w:rsid w:val="007607AD"/>
    <w:rsid w:val="00760E74"/>
    <w:rsid w:val="0077128C"/>
    <w:rsid w:val="00773D08"/>
    <w:rsid w:val="0077615F"/>
    <w:rsid w:val="00781006"/>
    <w:rsid w:val="00782B1E"/>
    <w:rsid w:val="00786954"/>
    <w:rsid w:val="00787146"/>
    <w:rsid w:val="00790F29"/>
    <w:rsid w:val="0079192A"/>
    <w:rsid w:val="00791C4E"/>
    <w:rsid w:val="00791EE5"/>
    <w:rsid w:val="00794859"/>
    <w:rsid w:val="00796435"/>
    <w:rsid w:val="007969B2"/>
    <w:rsid w:val="007A5480"/>
    <w:rsid w:val="007B0531"/>
    <w:rsid w:val="007B0B5C"/>
    <w:rsid w:val="007B0BCF"/>
    <w:rsid w:val="007B0DCA"/>
    <w:rsid w:val="007B1EBE"/>
    <w:rsid w:val="007B2AE1"/>
    <w:rsid w:val="007B405E"/>
    <w:rsid w:val="007C01B0"/>
    <w:rsid w:val="007C1804"/>
    <w:rsid w:val="007C2FB6"/>
    <w:rsid w:val="007D258E"/>
    <w:rsid w:val="007D294A"/>
    <w:rsid w:val="007D3612"/>
    <w:rsid w:val="007D6E4C"/>
    <w:rsid w:val="007E0295"/>
    <w:rsid w:val="007F0D6E"/>
    <w:rsid w:val="007F1BA9"/>
    <w:rsid w:val="007F70B9"/>
    <w:rsid w:val="0080053D"/>
    <w:rsid w:val="00801F4C"/>
    <w:rsid w:val="00803967"/>
    <w:rsid w:val="008045D9"/>
    <w:rsid w:val="00806BD8"/>
    <w:rsid w:val="008110E4"/>
    <w:rsid w:val="00812598"/>
    <w:rsid w:val="00814CBF"/>
    <w:rsid w:val="00814EE8"/>
    <w:rsid w:val="00816B0A"/>
    <w:rsid w:val="00822AEF"/>
    <w:rsid w:val="008239E4"/>
    <w:rsid w:val="0083523F"/>
    <w:rsid w:val="008361C0"/>
    <w:rsid w:val="008369C3"/>
    <w:rsid w:val="00851236"/>
    <w:rsid w:val="0085124E"/>
    <w:rsid w:val="00853BA7"/>
    <w:rsid w:val="0085641C"/>
    <w:rsid w:val="0086034B"/>
    <w:rsid w:val="00862CFC"/>
    <w:rsid w:val="0086314A"/>
    <w:rsid w:val="00863A4A"/>
    <w:rsid w:val="00864B6B"/>
    <w:rsid w:val="008652DA"/>
    <w:rsid w:val="008668F9"/>
    <w:rsid w:val="00873E21"/>
    <w:rsid w:val="0087537C"/>
    <w:rsid w:val="0088351E"/>
    <w:rsid w:val="00883EC1"/>
    <w:rsid w:val="00890CCA"/>
    <w:rsid w:val="00892B10"/>
    <w:rsid w:val="00893FE0"/>
    <w:rsid w:val="00896F64"/>
    <w:rsid w:val="00897AB5"/>
    <w:rsid w:val="00897BB7"/>
    <w:rsid w:val="00897BE4"/>
    <w:rsid w:val="008A1EC3"/>
    <w:rsid w:val="008A271D"/>
    <w:rsid w:val="008A29CA"/>
    <w:rsid w:val="008A30D2"/>
    <w:rsid w:val="008A30D3"/>
    <w:rsid w:val="008A70D3"/>
    <w:rsid w:val="008B245A"/>
    <w:rsid w:val="008B31E3"/>
    <w:rsid w:val="008B72CA"/>
    <w:rsid w:val="008C12EA"/>
    <w:rsid w:val="008C3B45"/>
    <w:rsid w:val="008D15ED"/>
    <w:rsid w:val="008D2FF2"/>
    <w:rsid w:val="008D682D"/>
    <w:rsid w:val="008D6836"/>
    <w:rsid w:val="008D72CB"/>
    <w:rsid w:val="008D747A"/>
    <w:rsid w:val="008D763C"/>
    <w:rsid w:val="008E1964"/>
    <w:rsid w:val="008E2011"/>
    <w:rsid w:val="008E216F"/>
    <w:rsid w:val="008E3263"/>
    <w:rsid w:val="008E3334"/>
    <w:rsid w:val="008E41B0"/>
    <w:rsid w:val="008E4337"/>
    <w:rsid w:val="008E4C61"/>
    <w:rsid w:val="008E526D"/>
    <w:rsid w:val="008E592A"/>
    <w:rsid w:val="008E67AA"/>
    <w:rsid w:val="008F38AF"/>
    <w:rsid w:val="008F59CC"/>
    <w:rsid w:val="008F6402"/>
    <w:rsid w:val="008F6691"/>
    <w:rsid w:val="008F6754"/>
    <w:rsid w:val="008F6A6A"/>
    <w:rsid w:val="00900BFB"/>
    <w:rsid w:val="00900C5E"/>
    <w:rsid w:val="00900F40"/>
    <w:rsid w:val="0090153A"/>
    <w:rsid w:val="0090751F"/>
    <w:rsid w:val="0091082D"/>
    <w:rsid w:val="009122ED"/>
    <w:rsid w:val="009133CB"/>
    <w:rsid w:val="0091481C"/>
    <w:rsid w:val="009148B3"/>
    <w:rsid w:val="009162C0"/>
    <w:rsid w:val="00920FAF"/>
    <w:rsid w:val="009230AE"/>
    <w:rsid w:val="0092648D"/>
    <w:rsid w:val="0092781C"/>
    <w:rsid w:val="009302A4"/>
    <w:rsid w:val="00932097"/>
    <w:rsid w:val="009337D7"/>
    <w:rsid w:val="009339A6"/>
    <w:rsid w:val="0093490F"/>
    <w:rsid w:val="00935593"/>
    <w:rsid w:val="009359F2"/>
    <w:rsid w:val="0093755C"/>
    <w:rsid w:val="00937CA6"/>
    <w:rsid w:val="00942825"/>
    <w:rsid w:val="00943CC8"/>
    <w:rsid w:val="00943D19"/>
    <w:rsid w:val="00944317"/>
    <w:rsid w:val="00944625"/>
    <w:rsid w:val="00944EBF"/>
    <w:rsid w:val="009462BE"/>
    <w:rsid w:val="009505C1"/>
    <w:rsid w:val="009528FF"/>
    <w:rsid w:val="00960DC4"/>
    <w:rsid w:val="00961F00"/>
    <w:rsid w:val="00962373"/>
    <w:rsid w:val="00965009"/>
    <w:rsid w:val="00966710"/>
    <w:rsid w:val="00967EBD"/>
    <w:rsid w:val="00970913"/>
    <w:rsid w:val="009757FC"/>
    <w:rsid w:val="00975E82"/>
    <w:rsid w:val="009769CB"/>
    <w:rsid w:val="00977306"/>
    <w:rsid w:val="00982636"/>
    <w:rsid w:val="00983624"/>
    <w:rsid w:val="0098734A"/>
    <w:rsid w:val="00992656"/>
    <w:rsid w:val="00992702"/>
    <w:rsid w:val="00994158"/>
    <w:rsid w:val="009A15C9"/>
    <w:rsid w:val="009A2ABC"/>
    <w:rsid w:val="009A62AC"/>
    <w:rsid w:val="009B07A9"/>
    <w:rsid w:val="009B1CA5"/>
    <w:rsid w:val="009B368F"/>
    <w:rsid w:val="009B4C08"/>
    <w:rsid w:val="009B7F70"/>
    <w:rsid w:val="009C0DF3"/>
    <w:rsid w:val="009C3122"/>
    <w:rsid w:val="009C4DF5"/>
    <w:rsid w:val="009C5241"/>
    <w:rsid w:val="009C5B51"/>
    <w:rsid w:val="009C6908"/>
    <w:rsid w:val="009D57AE"/>
    <w:rsid w:val="009D63B7"/>
    <w:rsid w:val="009E0923"/>
    <w:rsid w:val="009E1B64"/>
    <w:rsid w:val="009E27CE"/>
    <w:rsid w:val="009E6715"/>
    <w:rsid w:val="009E7A3F"/>
    <w:rsid w:val="009E7DFD"/>
    <w:rsid w:val="009F018F"/>
    <w:rsid w:val="009F08FE"/>
    <w:rsid w:val="009F0BA0"/>
    <w:rsid w:val="009F10BA"/>
    <w:rsid w:val="009F1128"/>
    <w:rsid w:val="009F1430"/>
    <w:rsid w:val="009F1A7E"/>
    <w:rsid w:val="009F3375"/>
    <w:rsid w:val="009F38A0"/>
    <w:rsid w:val="009F49C3"/>
    <w:rsid w:val="009F5290"/>
    <w:rsid w:val="009F5D89"/>
    <w:rsid w:val="009F7691"/>
    <w:rsid w:val="00A01647"/>
    <w:rsid w:val="00A02900"/>
    <w:rsid w:val="00A02A66"/>
    <w:rsid w:val="00A03316"/>
    <w:rsid w:val="00A03320"/>
    <w:rsid w:val="00A0340F"/>
    <w:rsid w:val="00A03C01"/>
    <w:rsid w:val="00A04B5B"/>
    <w:rsid w:val="00A05597"/>
    <w:rsid w:val="00A0637C"/>
    <w:rsid w:val="00A068C3"/>
    <w:rsid w:val="00A06BAA"/>
    <w:rsid w:val="00A10220"/>
    <w:rsid w:val="00A11957"/>
    <w:rsid w:val="00A1222A"/>
    <w:rsid w:val="00A137C2"/>
    <w:rsid w:val="00A144B1"/>
    <w:rsid w:val="00A15518"/>
    <w:rsid w:val="00A17302"/>
    <w:rsid w:val="00A17EB2"/>
    <w:rsid w:val="00A21D26"/>
    <w:rsid w:val="00A26693"/>
    <w:rsid w:val="00A33D36"/>
    <w:rsid w:val="00A363D7"/>
    <w:rsid w:val="00A367B9"/>
    <w:rsid w:val="00A40BF5"/>
    <w:rsid w:val="00A42387"/>
    <w:rsid w:val="00A42C2E"/>
    <w:rsid w:val="00A43F98"/>
    <w:rsid w:val="00A4519E"/>
    <w:rsid w:val="00A45211"/>
    <w:rsid w:val="00A45FB3"/>
    <w:rsid w:val="00A534C1"/>
    <w:rsid w:val="00A545AC"/>
    <w:rsid w:val="00A559C2"/>
    <w:rsid w:val="00A559E8"/>
    <w:rsid w:val="00A573CC"/>
    <w:rsid w:val="00A57D73"/>
    <w:rsid w:val="00A60CAC"/>
    <w:rsid w:val="00A61AEF"/>
    <w:rsid w:val="00A65BB7"/>
    <w:rsid w:val="00A660CB"/>
    <w:rsid w:val="00A67A67"/>
    <w:rsid w:val="00A71DCA"/>
    <w:rsid w:val="00A73A87"/>
    <w:rsid w:val="00A75B03"/>
    <w:rsid w:val="00A75EB3"/>
    <w:rsid w:val="00A774A7"/>
    <w:rsid w:val="00A8223D"/>
    <w:rsid w:val="00A822E8"/>
    <w:rsid w:val="00A83384"/>
    <w:rsid w:val="00A84A5C"/>
    <w:rsid w:val="00A85218"/>
    <w:rsid w:val="00A85B36"/>
    <w:rsid w:val="00A90C4D"/>
    <w:rsid w:val="00A91D33"/>
    <w:rsid w:val="00A94C48"/>
    <w:rsid w:val="00A94CAA"/>
    <w:rsid w:val="00A967DB"/>
    <w:rsid w:val="00AA1FBF"/>
    <w:rsid w:val="00AA2925"/>
    <w:rsid w:val="00AA48D0"/>
    <w:rsid w:val="00AA4A4F"/>
    <w:rsid w:val="00AA5192"/>
    <w:rsid w:val="00AA6C4D"/>
    <w:rsid w:val="00AA78F3"/>
    <w:rsid w:val="00AB0627"/>
    <w:rsid w:val="00AB1012"/>
    <w:rsid w:val="00AB2535"/>
    <w:rsid w:val="00AB2E83"/>
    <w:rsid w:val="00AB5035"/>
    <w:rsid w:val="00AB750F"/>
    <w:rsid w:val="00AC0F3A"/>
    <w:rsid w:val="00AC1C2E"/>
    <w:rsid w:val="00AC2B28"/>
    <w:rsid w:val="00AC3A15"/>
    <w:rsid w:val="00AC4862"/>
    <w:rsid w:val="00AC4B9E"/>
    <w:rsid w:val="00AC613C"/>
    <w:rsid w:val="00AC7D37"/>
    <w:rsid w:val="00AD527E"/>
    <w:rsid w:val="00AD5F86"/>
    <w:rsid w:val="00AD6BBF"/>
    <w:rsid w:val="00AD6DEE"/>
    <w:rsid w:val="00AE28D2"/>
    <w:rsid w:val="00AE5CCB"/>
    <w:rsid w:val="00AE62DA"/>
    <w:rsid w:val="00AE7BB5"/>
    <w:rsid w:val="00AF21EC"/>
    <w:rsid w:val="00B02AC0"/>
    <w:rsid w:val="00B03C95"/>
    <w:rsid w:val="00B05950"/>
    <w:rsid w:val="00B06A27"/>
    <w:rsid w:val="00B1007A"/>
    <w:rsid w:val="00B1112E"/>
    <w:rsid w:val="00B12A2B"/>
    <w:rsid w:val="00B12EF1"/>
    <w:rsid w:val="00B14C14"/>
    <w:rsid w:val="00B2015C"/>
    <w:rsid w:val="00B20E58"/>
    <w:rsid w:val="00B2122F"/>
    <w:rsid w:val="00B223BD"/>
    <w:rsid w:val="00B23387"/>
    <w:rsid w:val="00B24F0D"/>
    <w:rsid w:val="00B26900"/>
    <w:rsid w:val="00B307E2"/>
    <w:rsid w:val="00B369CF"/>
    <w:rsid w:val="00B40828"/>
    <w:rsid w:val="00B437D2"/>
    <w:rsid w:val="00B43FB6"/>
    <w:rsid w:val="00B45207"/>
    <w:rsid w:val="00B46332"/>
    <w:rsid w:val="00B473AC"/>
    <w:rsid w:val="00B510D0"/>
    <w:rsid w:val="00B52869"/>
    <w:rsid w:val="00B535C3"/>
    <w:rsid w:val="00B53A94"/>
    <w:rsid w:val="00B54387"/>
    <w:rsid w:val="00B54B1A"/>
    <w:rsid w:val="00B559BB"/>
    <w:rsid w:val="00B56E4B"/>
    <w:rsid w:val="00B6167E"/>
    <w:rsid w:val="00B61B7E"/>
    <w:rsid w:val="00B62A65"/>
    <w:rsid w:val="00B63FAF"/>
    <w:rsid w:val="00B648E1"/>
    <w:rsid w:val="00B6515F"/>
    <w:rsid w:val="00B65C23"/>
    <w:rsid w:val="00B6639E"/>
    <w:rsid w:val="00B6717A"/>
    <w:rsid w:val="00B71843"/>
    <w:rsid w:val="00B719FC"/>
    <w:rsid w:val="00B71F61"/>
    <w:rsid w:val="00B7388B"/>
    <w:rsid w:val="00B74033"/>
    <w:rsid w:val="00B74E7D"/>
    <w:rsid w:val="00B76796"/>
    <w:rsid w:val="00B76C39"/>
    <w:rsid w:val="00B802C0"/>
    <w:rsid w:val="00B80A78"/>
    <w:rsid w:val="00B80AF3"/>
    <w:rsid w:val="00B80CCF"/>
    <w:rsid w:val="00B82094"/>
    <w:rsid w:val="00B827FC"/>
    <w:rsid w:val="00B83069"/>
    <w:rsid w:val="00B83768"/>
    <w:rsid w:val="00B84CCB"/>
    <w:rsid w:val="00B87E74"/>
    <w:rsid w:val="00B9159E"/>
    <w:rsid w:val="00B92B68"/>
    <w:rsid w:val="00B92D18"/>
    <w:rsid w:val="00B94880"/>
    <w:rsid w:val="00B9565F"/>
    <w:rsid w:val="00B9679A"/>
    <w:rsid w:val="00B97E4E"/>
    <w:rsid w:val="00BA0C19"/>
    <w:rsid w:val="00BA1512"/>
    <w:rsid w:val="00BA5C29"/>
    <w:rsid w:val="00BA6626"/>
    <w:rsid w:val="00BA6939"/>
    <w:rsid w:val="00BB076C"/>
    <w:rsid w:val="00BB0BCD"/>
    <w:rsid w:val="00BB119A"/>
    <w:rsid w:val="00BB3518"/>
    <w:rsid w:val="00BB3B50"/>
    <w:rsid w:val="00BC1ED4"/>
    <w:rsid w:val="00BC7A87"/>
    <w:rsid w:val="00BC7D7E"/>
    <w:rsid w:val="00BD057F"/>
    <w:rsid w:val="00BD109B"/>
    <w:rsid w:val="00BD724F"/>
    <w:rsid w:val="00BD7332"/>
    <w:rsid w:val="00BE2386"/>
    <w:rsid w:val="00BE2BD1"/>
    <w:rsid w:val="00BF3622"/>
    <w:rsid w:val="00BF3B28"/>
    <w:rsid w:val="00BF3B92"/>
    <w:rsid w:val="00BF5E56"/>
    <w:rsid w:val="00C00C00"/>
    <w:rsid w:val="00C00C6C"/>
    <w:rsid w:val="00C0100F"/>
    <w:rsid w:val="00C01B1A"/>
    <w:rsid w:val="00C0378F"/>
    <w:rsid w:val="00C03C5F"/>
    <w:rsid w:val="00C05352"/>
    <w:rsid w:val="00C06746"/>
    <w:rsid w:val="00C107B6"/>
    <w:rsid w:val="00C11B09"/>
    <w:rsid w:val="00C125A1"/>
    <w:rsid w:val="00C12D56"/>
    <w:rsid w:val="00C16167"/>
    <w:rsid w:val="00C1686C"/>
    <w:rsid w:val="00C2128E"/>
    <w:rsid w:val="00C2360F"/>
    <w:rsid w:val="00C23F20"/>
    <w:rsid w:val="00C27D3D"/>
    <w:rsid w:val="00C27DF6"/>
    <w:rsid w:val="00C32AAA"/>
    <w:rsid w:val="00C3405D"/>
    <w:rsid w:val="00C35BF2"/>
    <w:rsid w:val="00C37742"/>
    <w:rsid w:val="00C37E5E"/>
    <w:rsid w:val="00C42378"/>
    <w:rsid w:val="00C425B6"/>
    <w:rsid w:val="00C43770"/>
    <w:rsid w:val="00C437AD"/>
    <w:rsid w:val="00C43C16"/>
    <w:rsid w:val="00C44523"/>
    <w:rsid w:val="00C45BDB"/>
    <w:rsid w:val="00C518D9"/>
    <w:rsid w:val="00C53CD1"/>
    <w:rsid w:val="00C60390"/>
    <w:rsid w:val="00C62B88"/>
    <w:rsid w:val="00C644C8"/>
    <w:rsid w:val="00C65B4C"/>
    <w:rsid w:val="00C662FD"/>
    <w:rsid w:val="00C67A74"/>
    <w:rsid w:val="00C70E19"/>
    <w:rsid w:val="00C71362"/>
    <w:rsid w:val="00C7161E"/>
    <w:rsid w:val="00C764A7"/>
    <w:rsid w:val="00C77458"/>
    <w:rsid w:val="00C806E9"/>
    <w:rsid w:val="00C814D4"/>
    <w:rsid w:val="00C92A6A"/>
    <w:rsid w:val="00C935AD"/>
    <w:rsid w:val="00C93B7C"/>
    <w:rsid w:val="00C95A41"/>
    <w:rsid w:val="00C968DB"/>
    <w:rsid w:val="00C97A08"/>
    <w:rsid w:val="00CA3387"/>
    <w:rsid w:val="00CA3C9C"/>
    <w:rsid w:val="00CA40AA"/>
    <w:rsid w:val="00CA6B1E"/>
    <w:rsid w:val="00CA7D3F"/>
    <w:rsid w:val="00CB0423"/>
    <w:rsid w:val="00CB0C94"/>
    <w:rsid w:val="00CB462C"/>
    <w:rsid w:val="00CB4D0E"/>
    <w:rsid w:val="00CB5F1F"/>
    <w:rsid w:val="00CB7914"/>
    <w:rsid w:val="00CC0150"/>
    <w:rsid w:val="00CC019F"/>
    <w:rsid w:val="00CC430E"/>
    <w:rsid w:val="00CC43D2"/>
    <w:rsid w:val="00CD3405"/>
    <w:rsid w:val="00CE0477"/>
    <w:rsid w:val="00CE376F"/>
    <w:rsid w:val="00CE5377"/>
    <w:rsid w:val="00CE63D2"/>
    <w:rsid w:val="00CE79E5"/>
    <w:rsid w:val="00D0021D"/>
    <w:rsid w:val="00D002CE"/>
    <w:rsid w:val="00D0363E"/>
    <w:rsid w:val="00D03D29"/>
    <w:rsid w:val="00D05014"/>
    <w:rsid w:val="00D0580D"/>
    <w:rsid w:val="00D07791"/>
    <w:rsid w:val="00D10A5D"/>
    <w:rsid w:val="00D1606E"/>
    <w:rsid w:val="00D21A90"/>
    <w:rsid w:val="00D22E0C"/>
    <w:rsid w:val="00D26C67"/>
    <w:rsid w:val="00D310B8"/>
    <w:rsid w:val="00D314B4"/>
    <w:rsid w:val="00D36F0D"/>
    <w:rsid w:val="00D37F12"/>
    <w:rsid w:val="00D431F7"/>
    <w:rsid w:val="00D43C4D"/>
    <w:rsid w:val="00D44D77"/>
    <w:rsid w:val="00D47240"/>
    <w:rsid w:val="00D5162F"/>
    <w:rsid w:val="00D542F4"/>
    <w:rsid w:val="00D549FA"/>
    <w:rsid w:val="00D60106"/>
    <w:rsid w:val="00D6474A"/>
    <w:rsid w:val="00D64817"/>
    <w:rsid w:val="00D64CC6"/>
    <w:rsid w:val="00D6515A"/>
    <w:rsid w:val="00D70412"/>
    <w:rsid w:val="00D73026"/>
    <w:rsid w:val="00D7343D"/>
    <w:rsid w:val="00D74D47"/>
    <w:rsid w:val="00D77C2A"/>
    <w:rsid w:val="00D77ECB"/>
    <w:rsid w:val="00D82189"/>
    <w:rsid w:val="00D86325"/>
    <w:rsid w:val="00D86D51"/>
    <w:rsid w:val="00D90AB2"/>
    <w:rsid w:val="00D93FBB"/>
    <w:rsid w:val="00D952AE"/>
    <w:rsid w:val="00D95C71"/>
    <w:rsid w:val="00DA06F2"/>
    <w:rsid w:val="00DA20B3"/>
    <w:rsid w:val="00DA662A"/>
    <w:rsid w:val="00DA73C5"/>
    <w:rsid w:val="00DB0A11"/>
    <w:rsid w:val="00DB0A65"/>
    <w:rsid w:val="00DB4011"/>
    <w:rsid w:val="00DB42D8"/>
    <w:rsid w:val="00DC07AF"/>
    <w:rsid w:val="00DC0E0D"/>
    <w:rsid w:val="00DC1424"/>
    <w:rsid w:val="00DC4671"/>
    <w:rsid w:val="00DD2262"/>
    <w:rsid w:val="00DD3654"/>
    <w:rsid w:val="00DD3F0B"/>
    <w:rsid w:val="00DD6083"/>
    <w:rsid w:val="00DD7E3B"/>
    <w:rsid w:val="00DE2D9B"/>
    <w:rsid w:val="00DE6850"/>
    <w:rsid w:val="00DE6D89"/>
    <w:rsid w:val="00DE6E5F"/>
    <w:rsid w:val="00DE6EC9"/>
    <w:rsid w:val="00DE7FD4"/>
    <w:rsid w:val="00DF17EA"/>
    <w:rsid w:val="00DF19A0"/>
    <w:rsid w:val="00DF3EEF"/>
    <w:rsid w:val="00DF5107"/>
    <w:rsid w:val="00DF5610"/>
    <w:rsid w:val="00DF6A94"/>
    <w:rsid w:val="00E00146"/>
    <w:rsid w:val="00E0100F"/>
    <w:rsid w:val="00E0119A"/>
    <w:rsid w:val="00E01952"/>
    <w:rsid w:val="00E04BE3"/>
    <w:rsid w:val="00E04DF4"/>
    <w:rsid w:val="00E07645"/>
    <w:rsid w:val="00E1016C"/>
    <w:rsid w:val="00E14310"/>
    <w:rsid w:val="00E161FD"/>
    <w:rsid w:val="00E17DA2"/>
    <w:rsid w:val="00E2359E"/>
    <w:rsid w:val="00E253F0"/>
    <w:rsid w:val="00E26001"/>
    <w:rsid w:val="00E307DC"/>
    <w:rsid w:val="00E30C58"/>
    <w:rsid w:val="00E338B4"/>
    <w:rsid w:val="00E40721"/>
    <w:rsid w:val="00E419F9"/>
    <w:rsid w:val="00E41F51"/>
    <w:rsid w:val="00E4340A"/>
    <w:rsid w:val="00E46B3D"/>
    <w:rsid w:val="00E544DE"/>
    <w:rsid w:val="00E55B35"/>
    <w:rsid w:val="00E56941"/>
    <w:rsid w:val="00E601BF"/>
    <w:rsid w:val="00E6346E"/>
    <w:rsid w:val="00E70E8C"/>
    <w:rsid w:val="00E76D92"/>
    <w:rsid w:val="00E82017"/>
    <w:rsid w:val="00E82DB8"/>
    <w:rsid w:val="00E83582"/>
    <w:rsid w:val="00E8741E"/>
    <w:rsid w:val="00E876BD"/>
    <w:rsid w:val="00E91F86"/>
    <w:rsid w:val="00E927FE"/>
    <w:rsid w:val="00E94847"/>
    <w:rsid w:val="00E951CE"/>
    <w:rsid w:val="00E95D96"/>
    <w:rsid w:val="00E97BE0"/>
    <w:rsid w:val="00EA1FC8"/>
    <w:rsid w:val="00EA2A3E"/>
    <w:rsid w:val="00EA6A99"/>
    <w:rsid w:val="00EB337E"/>
    <w:rsid w:val="00EB65C8"/>
    <w:rsid w:val="00EB6ACC"/>
    <w:rsid w:val="00EB74A0"/>
    <w:rsid w:val="00EC1C7F"/>
    <w:rsid w:val="00EC3175"/>
    <w:rsid w:val="00EC763C"/>
    <w:rsid w:val="00EC7EF0"/>
    <w:rsid w:val="00ED090A"/>
    <w:rsid w:val="00ED39D4"/>
    <w:rsid w:val="00ED3CFD"/>
    <w:rsid w:val="00ED43CD"/>
    <w:rsid w:val="00ED7A7C"/>
    <w:rsid w:val="00EE1260"/>
    <w:rsid w:val="00EE1D44"/>
    <w:rsid w:val="00EE20C2"/>
    <w:rsid w:val="00EE2AA1"/>
    <w:rsid w:val="00EE6AF2"/>
    <w:rsid w:val="00EE780D"/>
    <w:rsid w:val="00EF2BE4"/>
    <w:rsid w:val="00EF474D"/>
    <w:rsid w:val="00EF5998"/>
    <w:rsid w:val="00EF6467"/>
    <w:rsid w:val="00F0083B"/>
    <w:rsid w:val="00F00D13"/>
    <w:rsid w:val="00F0117E"/>
    <w:rsid w:val="00F0208C"/>
    <w:rsid w:val="00F0274B"/>
    <w:rsid w:val="00F049BB"/>
    <w:rsid w:val="00F069AF"/>
    <w:rsid w:val="00F07AC4"/>
    <w:rsid w:val="00F07D9F"/>
    <w:rsid w:val="00F11C08"/>
    <w:rsid w:val="00F1229D"/>
    <w:rsid w:val="00F13532"/>
    <w:rsid w:val="00F1417E"/>
    <w:rsid w:val="00F149BA"/>
    <w:rsid w:val="00F15C77"/>
    <w:rsid w:val="00F179C5"/>
    <w:rsid w:val="00F22C9B"/>
    <w:rsid w:val="00F23AA4"/>
    <w:rsid w:val="00F26C5B"/>
    <w:rsid w:val="00F26C88"/>
    <w:rsid w:val="00F30241"/>
    <w:rsid w:val="00F303A2"/>
    <w:rsid w:val="00F3369C"/>
    <w:rsid w:val="00F44851"/>
    <w:rsid w:val="00F44B09"/>
    <w:rsid w:val="00F46A4F"/>
    <w:rsid w:val="00F508CA"/>
    <w:rsid w:val="00F514F1"/>
    <w:rsid w:val="00F54744"/>
    <w:rsid w:val="00F578D2"/>
    <w:rsid w:val="00F647E3"/>
    <w:rsid w:val="00F6586E"/>
    <w:rsid w:val="00F66807"/>
    <w:rsid w:val="00F70775"/>
    <w:rsid w:val="00F71715"/>
    <w:rsid w:val="00F723B6"/>
    <w:rsid w:val="00F72955"/>
    <w:rsid w:val="00F738CB"/>
    <w:rsid w:val="00F75140"/>
    <w:rsid w:val="00F75878"/>
    <w:rsid w:val="00F77173"/>
    <w:rsid w:val="00F77733"/>
    <w:rsid w:val="00F77DDC"/>
    <w:rsid w:val="00F808F7"/>
    <w:rsid w:val="00F82C69"/>
    <w:rsid w:val="00F82F3E"/>
    <w:rsid w:val="00F8351A"/>
    <w:rsid w:val="00F841EE"/>
    <w:rsid w:val="00F84806"/>
    <w:rsid w:val="00F90C24"/>
    <w:rsid w:val="00F92435"/>
    <w:rsid w:val="00F93C5B"/>
    <w:rsid w:val="00F93F15"/>
    <w:rsid w:val="00F978C7"/>
    <w:rsid w:val="00FA08CF"/>
    <w:rsid w:val="00FA1224"/>
    <w:rsid w:val="00FA1E67"/>
    <w:rsid w:val="00FA65DF"/>
    <w:rsid w:val="00FB0D1B"/>
    <w:rsid w:val="00FB0D6D"/>
    <w:rsid w:val="00FB1A2E"/>
    <w:rsid w:val="00FB2E92"/>
    <w:rsid w:val="00FB3054"/>
    <w:rsid w:val="00FB3A3C"/>
    <w:rsid w:val="00FB73E3"/>
    <w:rsid w:val="00FC1F62"/>
    <w:rsid w:val="00FC2690"/>
    <w:rsid w:val="00FC591B"/>
    <w:rsid w:val="00FD10FE"/>
    <w:rsid w:val="00FD1D42"/>
    <w:rsid w:val="00FD4091"/>
    <w:rsid w:val="00FD7142"/>
    <w:rsid w:val="00FD7942"/>
    <w:rsid w:val="00FE014A"/>
    <w:rsid w:val="00FE02CB"/>
    <w:rsid w:val="00FE1D2F"/>
    <w:rsid w:val="00FE3BF0"/>
    <w:rsid w:val="00FE6AAA"/>
    <w:rsid w:val="00FF1BD1"/>
    <w:rsid w:val="00FF4E14"/>
    <w:rsid w:val="00FF5621"/>
    <w:rsid w:val="00FF56AE"/>
    <w:rsid w:val="00FF6389"/>
    <w:rsid w:val="00FF6D26"/>
    <w:rsid w:val="00FF7A04"/>
    <w:rsid w:val="00FF7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1634C"/>
  <w15:docId w15:val="{26495ECF-572A-4628-9114-5FED9864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03785"/>
    <w:rPr>
      <w:rFonts w:ascii="Times New Roman" w:hAnsi="Times New Roman"/>
      <w:iCs/>
      <w:sz w:val="28"/>
      <w:szCs w:val="20"/>
    </w:rPr>
  </w:style>
  <w:style w:type="paragraph" w:styleId="1">
    <w:name w:val="heading 1"/>
    <w:basedOn w:val="a"/>
    <w:next w:val="a"/>
    <w:link w:val="10"/>
    <w:uiPriority w:val="9"/>
    <w:qFormat/>
    <w:rsid w:val="00E1016C"/>
    <w:pPr>
      <w:pBdr>
        <w:top w:val="single" w:sz="8" w:space="0" w:color="5ECCF3" w:themeColor="accent2"/>
        <w:left w:val="single" w:sz="8" w:space="0" w:color="5ECCF3" w:themeColor="accent2"/>
        <w:bottom w:val="single" w:sz="8" w:space="0" w:color="5ECCF3" w:themeColor="accent2"/>
        <w:right w:val="single" w:sz="8" w:space="0" w:color="5ECCF3" w:themeColor="accent2"/>
      </w:pBdr>
      <w:shd w:val="clear" w:color="auto" w:fill="DEF4FC" w:themeFill="accent2" w:themeFillTint="33"/>
      <w:spacing w:before="480" w:after="100" w:line="269" w:lineRule="auto"/>
      <w:contextualSpacing/>
      <w:outlineLvl w:val="0"/>
    </w:pPr>
    <w:rPr>
      <w:rFonts w:asciiTheme="majorHAnsi" w:eastAsiaTheme="majorEastAsia" w:hAnsiTheme="majorHAnsi" w:cstheme="majorBidi"/>
      <w:b/>
      <w:bCs/>
      <w:color w:val="0B759B" w:themeColor="accent2" w:themeShade="7F"/>
      <w:sz w:val="22"/>
      <w:szCs w:val="22"/>
    </w:rPr>
  </w:style>
  <w:style w:type="paragraph" w:styleId="2">
    <w:name w:val="heading 2"/>
    <w:basedOn w:val="a"/>
    <w:next w:val="a"/>
    <w:link w:val="20"/>
    <w:uiPriority w:val="9"/>
    <w:semiHidden/>
    <w:unhideWhenUsed/>
    <w:qFormat/>
    <w:rsid w:val="00E1016C"/>
    <w:pPr>
      <w:pBdr>
        <w:top w:val="single" w:sz="4" w:space="0" w:color="5ECCF3" w:themeColor="accent2"/>
        <w:left w:val="single" w:sz="48" w:space="2" w:color="5ECCF3" w:themeColor="accent2"/>
        <w:bottom w:val="single" w:sz="4" w:space="0" w:color="5ECCF3" w:themeColor="accent2"/>
        <w:right w:val="single" w:sz="4" w:space="4" w:color="5ECCF3" w:themeColor="accent2"/>
      </w:pBdr>
      <w:spacing w:before="200" w:after="100" w:line="269" w:lineRule="auto"/>
      <w:ind w:left="144"/>
      <w:contextualSpacing/>
      <w:outlineLvl w:val="1"/>
    </w:pPr>
    <w:rPr>
      <w:rFonts w:asciiTheme="majorHAnsi" w:eastAsiaTheme="majorEastAsia" w:hAnsiTheme="majorHAnsi" w:cstheme="majorBidi"/>
      <w:b/>
      <w:bCs/>
      <w:color w:val="11B1EA" w:themeColor="accent2" w:themeShade="BF"/>
      <w:sz w:val="22"/>
      <w:szCs w:val="22"/>
    </w:rPr>
  </w:style>
  <w:style w:type="paragraph" w:styleId="3">
    <w:name w:val="heading 3"/>
    <w:basedOn w:val="a"/>
    <w:next w:val="a"/>
    <w:link w:val="30"/>
    <w:uiPriority w:val="9"/>
    <w:semiHidden/>
    <w:unhideWhenUsed/>
    <w:qFormat/>
    <w:rsid w:val="00E1016C"/>
    <w:pPr>
      <w:pBdr>
        <w:left w:val="single" w:sz="48" w:space="2" w:color="5ECCF3" w:themeColor="accent2"/>
        <w:bottom w:val="single" w:sz="4" w:space="0" w:color="5ECCF3" w:themeColor="accent2"/>
      </w:pBdr>
      <w:spacing w:before="200" w:after="100" w:line="240" w:lineRule="auto"/>
      <w:ind w:left="144"/>
      <w:contextualSpacing/>
      <w:outlineLvl w:val="2"/>
    </w:pPr>
    <w:rPr>
      <w:rFonts w:asciiTheme="majorHAnsi" w:eastAsiaTheme="majorEastAsia" w:hAnsiTheme="majorHAnsi" w:cstheme="majorBidi"/>
      <w:b/>
      <w:bCs/>
      <w:color w:val="11B1EA" w:themeColor="accent2" w:themeShade="BF"/>
      <w:sz w:val="22"/>
      <w:szCs w:val="22"/>
    </w:rPr>
  </w:style>
  <w:style w:type="paragraph" w:styleId="4">
    <w:name w:val="heading 4"/>
    <w:basedOn w:val="a"/>
    <w:next w:val="a"/>
    <w:link w:val="40"/>
    <w:uiPriority w:val="9"/>
    <w:semiHidden/>
    <w:unhideWhenUsed/>
    <w:qFormat/>
    <w:rsid w:val="00E1016C"/>
    <w:pPr>
      <w:pBdr>
        <w:left w:val="single" w:sz="4" w:space="2" w:color="5ECCF3" w:themeColor="accent2"/>
        <w:bottom w:val="single" w:sz="4" w:space="2" w:color="5ECCF3" w:themeColor="accent2"/>
      </w:pBdr>
      <w:spacing w:before="200" w:after="100" w:line="240" w:lineRule="auto"/>
      <w:ind w:left="86"/>
      <w:contextualSpacing/>
      <w:outlineLvl w:val="3"/>
    </w:pPr>
    <w:rPr>
      <w:rFonts w:asciiTheme="majorHAnsi" w:eastAsiaTheme="majorEastAsia" w:hAnsiTheme="majorHAnsi" w:cstheme="majorBidi"/>
      <w:b/>
      <w:bCs/>
      <w:color w:val="11B1EA" w:themeColor="accent2" w:themeShade="BF"/>
      <w:sz w:val="22"/>
      <w:szCs w:val="22"/>
    </w:rPr>
  </w:style>
  <w:style w:type="paragraph" w:styleId="5">
    <w:name w:val="heading 5"/>
    <w:basedOn w:val="a"/>
    <w:next w:val="a"/>
    <w:link w:val="50"/>
    <w:uiPriority w:val="9"/>
    <w:semiHidden/>
    <w:unhideWhenUsed/>
    <w:qFormat/>
    <w:rsid w:val="00E1016C"/>
    <w:pPr>
      <w:pBdr>
        <w:left w:val="dotted" w:sz="4" w:space="2" w:color="5ECCF3" w:themeColor="accent2"/>
        <w:bottom w:val="dotted" w:sz="4" w:space="2" w:color="5ECCF3" w:themeColor="accent2"/>
      </w:pBdr>
      <w:spacing w:before="200" w:after="100" w:line="240" w:lineRule="auto"/>
      <w:ind w:left="86"/>
      <w:contextualSpacing/>
      <w:outlineLvl w:val="4"/>
    </w:pPr>
    <w:rPr>
      <w:rFonts w:asciiTheme="majorHAnsi" w:eastAsiaTheme="majorEastAsia" w:hAnsiTheme="majorHAnsi" w:cstheme="majorBidi"/>
      <w:b/>
      <w:bCs/>
      <w:color w:val="11B1EA" w:themeColor="accent2" w:themeShade="BF"/>
      <w:sz w:val="22"/>
      <w:szCs w:val="22"/>
    </w:rPr>
  </w:style>
  <w:style w:type="paragraph" w:styleId="6">
    <w:name w:val="heading 6"/>
    <w:basedOn w:val="a"/>
    <w:next w:val="a"/>
    <w:link w:val="60"/>
    <w:uiPriority w:val="9"/>
    <w:semiHidden/>
    <w:unhideWhenUsed/>
    <w:qFormat/>
    <w:rsid w:val="00E1016C"/>
    <w:pPr>
      <w:pBdr>
        <w:bottom w:val="single" w:sz="4" w:space="2" w:color="BEEAFA" w:themeColor="accent2" w:themeTint="66"/>
      </w:pBdr>
      <w:spacing w:before="200" w:after="100" w:line="240" w:lineRule="auto"/>
      <w:contextualSpacing/>
      <w:outlineLvl w:val="5"/>
    </w:pPr>
    <w:rPr>
      <w:rFonts w:asciiTheme="majorHAnsi" w:eastAsiaTheme="majorEastAsia" w:hAnsiTheme="majorHAnsi" w:cstheme="majorBidi"/>
      <w:color w:val="11B1EA" w:themeColor="accent2" w:themeShade="BF"/>
      <w:sz w:val="22"/>
      <w:szCs w:val="22"/>
    </w:rPr>
  </w:style>
  <w:style w:type="paragraph" w:styleId="7">
    <w:name w:val="heading 7"/>
    <w:basedOn w:val="a"/>
    <w:next w:val="a"/>
    <w:link w:val="70"/>
    <w:uiPriority w:val="9"/>
    <w:semiHidden/>
    <w:unhideWhenUsed/>
    <w:qFormat/>
    <w:rsid w:val="00E1016C"/>
    <w:pPr>
      <w:pBdr>
        <w:bottom w:val="dotted" w:sz="4" w:space="2" w:color="9EE0F7" w:themeColor="accent2" w:themeTint="99"/>
      </w:pBdr>
      <w:spacing w:before="200" w:after="100" w:line="240" w:lineRule="auto"/>
      <w:contextualSpacing/>
      <w:outlineLvl w:val="6"/>
    </w:pPr>
    <w:rPr>
      <w:rFonts w:asciiTheme="majorHAnsi" w:eastAsiaTheme="majorEastAsia" w:hAnsiTheme="majorHAnsi" w:cstheme="majorBidi"/>
      <w:color w:val="11B1EA" w:themeColor="accent2" w:themeShade="BF"/>
      <w:sz w:val="22"/>
      <w:szCs w:val="22"/>
    </w:rPr>
  </w:style>
  <w:style w:type="paragraph" w:styleId="8">
    <w:name w:val="heading 8"/>
    <w:basedOn w:val="a"/>
    <w:next w:val="a"/>
    <w:link w:val="80"/>
    <w:uiPriority w:val="9"/>
    <w:semiHidden/>
    <w:unhideWhenUsed/>
    <w:qFormat/>
    <w:rsid w:val="00E1016C"/>
    <w:pPr>
      <w:spacing w:before="200" w:after="100" w:line="240" w:lineRule="auto"/>
      <w:contextualSpacing/>
      <w:outlineLvl w:val="7"/>
    </w:pPr>
    <w:rPr>
      <w:rFonts w:asciiTheme="majorHAnsi" w:eastAsiaTheme="majorEastAsia" w:hAnsiTheme="majorHAnsi" w:cstheme="majorBidi"/>
      <w:color w:val="5ECCF3" w:themeColor="accent2"/>
      <w:sz w:val="22"/>
      <w:szCs w:val="22"/>
    </w:rPr>
  </w:style>
  <w:style w:type="paragraph" w:styleId="9">
    <w:name w:val="heading 9"/>
    <w:basedOn w:val="a"/>
    <w:next w:val="a"/>
    <w:link w:val="90"/>
    <w:uiPriority w:val="9"/>
    <w:semiHidden/>
    <w:unhideWhenUsed/>
    <w:qFormat/>
    <w:rsid w:val="00E1016C"/>
    <w:pPr>
      <w:spacing w:before="200" w:after="100" w:line="240" w:lineRule="auto"/>
      <w:contextualSpacing/>
      <w:outlineLvl w:val="8"/>
    </w:pPr>
    <w:rPr>
      <w:rFonts w:asciiTheme="majorHAnsi" w:eastAsiaTheme="majorEastAsia" w:hAnsiTheme="majorHAnsi" w:cstheme="majorBidi"/>
      <w:color w:val="5ECCF3"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16C"/>
    <w:rPr>
      <w:rFonts w:asciiTheme="majorHAnsi" w:eastAsiaTheme="majorEastAsia" w:hAnsiTheme="majorHAnsi" w:cstheme="majorBidi"/>
      <w:b/>
      <w:bCs/>
      <w:i/>
      <w:iCs/>
      <w:color w:val="0B759B" w:themeColor="accent2" w:themeShade="7F"/>
      <w:shd w:val="clear" w:color="auto" w:fill="DEF4FC" w:themeFill="accent2" w:themeFillTint="33"/>
    </w:rPr>
  </w:style>
  <w:style w:type="character" w:customStyle="1" w:styleId="20">
    <w:name w:val="Заголовок 2 Знак"/>
    <w:basedOn w:val="a0"/>
    <w:link w:val="2"/>
    <w:uiPriority w:val="9"/>
    <w:semiHidden/>
    <w:rsid w:val="00E1016C"/>
    <w:rPr>
      <w:rFonts w:asciiTheme="majorHAnsi" w:eastAsiaTheme="majorEastAsia" w:hAnsiTheme="majorHAnsi" w:cstheme="majorBidi"/>
      <w:b/>
      <w:bCs/>
      <w:i/>
      <w:iCs/>
      <w:color w:val="11B1EA" w:themeColor="accent2" w:themeShade="BF"/>
    </w:rPr>
  </w:style>
  <w:style w:type="character" w:customStyle="1" w:styleId="30">
    <w:name w:val="Заголовок 3 Знак"/>
    <w:basedOn w:val="a0"/>
    <w:link w:val="3"/>
    <w:uiPriority w:val="9"/>
    <w:semiHidden/>
    <w:rsid w:val="00E1016C"/>
    <w:rPr>
      <w:rFonts w:asciiTheme="majorHAnsi" w:eastAsiaTheme="majorEastAsia" w:hAnsiTheme="majorHAnsi" w:cstheme="majorBidi"/>
      <w:b/>
      <w:bCs/>
      <w:i/>
      <w:iCs/>
      <w:color w:val="11B1EA" w:themeColor="accent2" w:themeShade="BF"/>
    </w:rPr>
  </w:style>
  <w:style w:type="character" w:customStyle="1" w:styleId="40">
    <w:name w:val="Заголовок 4 Знак"/>
    <w:basedOn w:val="a0"/>
    <w:link w:val="4"/>
    <w:uiPriority w:val="9"/>
    <w:semiHidden/>
    <w:rsid w:val="00E1016C"/>
    <w:rPr>
      <w:rFonts w:asciiTheme="majorHAnsi" w:eastAsiaTheme="majorEastAsia" w:hAnsiTheme="majorHAnsi" w:cstheme="majorBidi"/>
      <w:b/>
      <w:bCs/>
      <w:i/>
      <w:iCs/>
      <w:color w:val="11B1EA" w:themeColor="accent2" w:themeShade="BF"/>
    </w:rPr>
  </w:style>
  <w:style w:type="character" w:customStyle="1" w:styleId="50">
    <w:name w:val="Заголовок 5 Знак"/>
    <w:basedOn w:val="a0"/>
    <w:link w:val="5"/>
    <w:uiPriority w:val="9"/>
    <w:semiHidden/>
    <w:rsid w:val="00E1016C"/>
    <w:rPr>
      <w:rFonts w:asciiTheme="majorHAnsi" w:eastAsiaTheme="majorEastAsia" w:hAnsiTheme="majorHAnsi" w:cstheme="majorBidi"/>
      <w:b/>
      <w:bCs/>
      <w:i/>
      <w:iCs/>
      <w:color w:val="11B1EA" w:themeColor="accent2" w:themeShade="BF"/>
    </w:rPr>
  </w:style>
  <w:style w:type="character" w:customStyle="1" w:styleId="60">
    <w:name w:val="Заголовок 6 Знак"/>
    <w:basedOn w:val="a0"/>
    <w:link w:val="6"/>
    <w:uiPriority w:val="9"/>
    <w:semiHidden/>
    <w:rsid w:val="00E1016C"/>
    <w:rPr>
      <w:rFonts w:asciiTheme="majorHAnsi" w:eastAsiaTheme="majorEastAsia" w:hAnsiTheme="majorHAnsi" w:cstheme="majorBidi"/>
      <w:i/>
      <w:iCs/>
      <w:color w:val="11B1EA" w:themeColor="accent2" w:themeShade="BF"/>
    </w:rPr>
  </w:style>
  <w:style w:type="character" w:customStyle="1" w:styleId="70">
    <w:name w:val="Заголовок 7 Знак"/>
    <w:basedOn w:val="a0"/>
    <w:link w:val="7"/>
    <w:uiPriority w:val="9"/>
    <w:semiHidden/>
    <w:rsid w:val="00E1016C"/>
    <w:rPr>
      <w:rFonts w:asciiTheme="majorHAnsi" w:eastAsiaTheme="majorEastAsia" w:hAnsiTheme="majorHAnsi" w:cstheme="majorBidi"/>
      <w:i/>
      <w:iCs/>
      <w:color w:val="11B1EA" w:themeColor="accent2" w:themeShade="BF"/>
    </w:rPr>
  </w:style>
  <w:style w:type="character" w:customStyle="1" w:styleId="80">
    <w:name w:val="Заголовок 8 Знак"/>
    <w:basedOn w:val="a0"/>
    <w:link w:val="8"/>
    <w:uiPriority w:val="9"/>
    <w:semiHidden/>
    <w:rsid w:val="00E1016C"/>
    <w:rPr>
      <w:rFonts w:asciiTheme="majorHAnsi" w:eastAsiaTheme="majorEastAsia" w:hAnsiTheme="majorHAnsi" w:cstheme="majorBidi"/>
      <w:i/>
      <w:iCs/>
      <w:color w:val="5ECCF3" w:themeColor="accent2"/>
    </w:rPr>
  </w:style>
  <w:style w:type="character" w:customStyle="1" w:styleId="90">
    <w:name w:val="Заголовок 9 Знак"/>
    <w:basedOn w:val="a0"/>
    <w:link w:val="9"/>
    <w:uiPriority w:val="9"/>
    <w:semiHidden/>
    <w:rsid w:val="00E1016C"/>
    <w:rPr>
      <w:rFonts w:asciiTheme="majorHAnsi" w:eastAsiaTheme="majorEastAsia" w:hAnsiTheme="majorHAnsi" w:cstheme="majorBidi"/>
      <w:i/>
      <w:iCs/>
      <w:color w:val="5ECCF3" w:themeColor="accent2"/>
      <w:sz w:val="20"/>
      <w:szCs w:val="20"/>
    </w:rPr>
  </w:style>
  <w:style w:type="paragraph" w:styleId="a3">
    <w:name w:val="caption"/>
    <w:basedOn w:val="a"/>
    <w:next w:val="a"/>
    <w:uiPriority w:val="35"/>
    <w:semiHidden/>
    <w:unhideWhenUsed/>
    <w:qFormat/>
    <w:rsid w:val="00E1016C"/>
    <w:rPr>
      <w:b/>
      <w:bCs/>
      <w:color w:val="11B1EA" w:themeColor="accent2" w:themeShade="BF"/>
      <w:sz w:val="18"/>
      <w:szCs w:val="18"/>
    </w:rPr>
  </w:style>
  <w:style w:type="paragraph" w:styleId="a4">
    <w:name w:val="Title"/>
    <w:basedOn w:val="a"/>
    <w:next w:val="a"/>
    <w:link w:val="a5"/>
    <w:uiPriority w:val="10"/>
    <w:qFormat/>
    <w:rsid w:val="00E1016C"/>
    <w:pPr>
      <w:pBdr>
        <w:top w:val="single" w:sz="48" w:space="0" w:color="5ECCF3" w:themeColor="accent2"/>
        <w:bottom w:val="single" w:sz="48" w:space="0" w:color="5ECCF3" w:themeColor="accent2"/>
      </w:pBdr>
      <w:shd w:val="clear" w:color="auto" w:fill="5ECCF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uiPriority w:val="10"/>
    <w:rsid w:val="00E1016C"/>
    <w:rPr>
      <w:rFonts w:asciiTheme="majorHAnsi" w:eastAsiaTheme="majorEastAsia" w:hAnsiTheme="majorHAnsi" w:cstheme="majorBidi"/>
      <w:i/>
      <w:iCs/>
      <w:color w:val="FFFFFF" w:themeColor="background1"/>
      <w:spacing w:val="10"/>
      <w:sz w:val="48"/>
      <w:szCs w:val="48"/>
      <w:shd w:val="clear" w:color="auto" w:fill="5ECCF3" w:themeFill="accent2"/>
    </w:rPr>
  </w:style>
  <w:style w:type="paragraph" w:styleId="a6">
    <w:name w:val="Subtitle"/>
    <w:basedOn w:val="a"/>
    <w:next w:val="a"/>
    <w:link w:val="a7"/>
    <w:uiPriority w:val="11"/>
    <w:qFormat/>
    <w:rsid w:val="00E1016C"/>
    <w:pPr>
      <w:pBdr>
        <w:bottom w:val="dotted" w:sz="8" w:space="10" w:color="5ECCF3" w:themeColor="accent2"/>
      </w:pBdr>
      <w:spacing w:before="200" w:after="900" w:line="240" w:lineRule="auto"/>
      <w:jc w:val="center"/>
    </w:pPr>
    <w:rPr>
      <w:rFonts w:asciiTheme="majorHAnsi" w:eastAsiaTheme="majorEastAsia" w:hAnsiTheme="majorHAnsi" w:cstheme="majorBidi"/>
      <w:color w:val="0B759B" w:themeColor="accent2" w:themeShade="7F"/>
      <w:sz w:val="24"/>
      <w:szCs w:val="24"/>
    </w:rPr>
  </w:style>
  <w:style w:type="character" w:customStyle="1" w:styleId="a7">
    <w:name w:val="Подзаголовок Знак"/>
    <w:basedOn w:val="a0"/>
    <w:link w:val="a6"/>
    <w:uiPriority w:val="11"/>
    <w:rsid w:val="00E1016C"/>
    <w:rPr>
      <w:rFonts w:asciiTheme="majorHAnsi" w:eastAsiaTheme="majorEastAsia" w:hAnsiTheme="majorHAnsi" w:cstheme="majorBidi"/>
      <w:i/>
      <w:iCs/>
      <w:color w:val="0B759B" w:themeColor="accent2" w:themeShade="7F"/>
      <w:sz w:val="24"/>
      <w:szCs w:val="24"/>
    </w:rPr>
  </w:style>
  <w:style w:type="character" w:styleId="a8">
    <w:name w:val="Strong"/>
    <w:uiPriority w:val="22"/>
    <w:qFormat/>
    <w:rsid w:val="00E1016C"/>
    <w:rPr>
      <w:b/>
      <w:bCs/>
      <w:spacing w:val="0"/>
    </w:rPr>
  </w:style>
  <w:style w:type="character" w:styleId="a9">
    <w:name w:val="Emphasis"/>
    <w:uiPriority w:val="20"/>
    <w:qFormat/>
    <w:rsid w:val="00E1016C"/>
    <w:rPr>
      <w:rFonts w:asciiTheme="majorHAnsi" w:eastAsiaTheme="majorEastAsia" w:hAnsiTheme="majorHAnsi" w:cstheme="majorBidi"/>
      <w:b/>
      <w:bCs/>
      <w:i/>
      <w:iCs/>
      <w:color w:val="5ECCF3" w:themeColor="accent2"/>
      <w:bdr w:val="single" w:sz="18" w:space="0" w:color="DEF4FC" w:themeColor="accent2" w:themeTint="33"/>
      <w:shd w:val="clear" w:color="auto" w:fill="DEF4FC" w:themeFill="accent2" w:themeFillTint="33"/>
    </w:rPr>
  </w:style>
  <w:style w:type="paragraph" w:styleId="aa">
    <w:name w:val="No Spacing"/>
    <w:basedOn w:val="a"/>
    <w:uiPriority w:val="1"/>
    <w:qFormat/>
    <w:rsid w:val="00E1016C"/>
    <w:pPr>
      <w:spacing w:after="0" w:line="240" w:lineRule="auto"/>
    </w:pPr>
  </w:style>
  <w:style w:type="paragraph" w:styleId="ab">
    <w:name w:val="List Paragraph"/>
    <w:basedOn w:val="a"/>
    <w:uiPriority w:val="34"/>
    <w:qFormat/>
    <w:rsid w:val="00E1016C"/>
    <w:pPr>
      <w:ind w:left="720"/>
      <w:contextualSpacing/>
    </w:pPr>
  </w:style>
  <w:style w:type="paragraph" w:styleId="21">
    <w:name w:val="Quote"/>
    <w:basedOn w:val="a"/>
    <w:next w:val="a"/>
    <w:link w:val="22"/>
    <w:uiPriority w:val="29"/>
    <w:qFormat/>
    <w:rsid w:val="00E1016C"/>
    <w:rPr>
      <w:i/>
      <w:iCs w:val="0"/>
      <w:color w:val="11B1EA" w:themeColor="accent2" w:themeShade="BF"/>
    </w:rPr>
  </w:style>
  <w:style w:type="character" w:customStyle="1" w:styleId="22">
    <w:name w:val="Цитата 2 Знак"/>
    <w:basedOn w:val="a0"/>
    <w:link w:val="21"/>
    <w:uiPriority w:val="29"/>
    <w:rsid w:val="00E1016C"/>
    <w:rPr>
      <w:color w:val="11B1EA" w:themeColor="accent2" w:themeShade="BF"/>
      <w:sz w:val="20"/>
      <w:szCs w:val="20"/>
    </w:rPr>
  </w:style>
  <w:style w:type="paragraph" w:styleId="ac">
    <w:name w:val="Intense Quote"/>
    <w:basedOn w:val="a"/>
    <w:next w:val="a"/>
    <w:link w:val="ad"/>
    <w:uiPriority w:val="30"/>
    <w:qFormat/>
    <w:rsid w:val="00E1016C"/>
    <w:pPr>
      <w:pBdr>
        <w:top w:val="dotted" w:sz="8" w:space="10" w:color="5ECCF3" w:themeColor="accent2"/>
        <w:bottom w:val="dotted" w:sz="8" w:space="10" w:color="5ECCF3" w:themeColor="accent2"/>
      </w:pBdr>
      <w:spacing w:line="300" w:lineRule="auto"/>
      <w:ind w:left="2160" w:right="2160"/>
      <w:jc w:val="center"/>
    </w:pPr>
    <w:rPr>
      <w:rFonts w:asciiTheme="majorHAnsi" w:eastAsiaTheme="majorEastAsia" w:hAnsiTheme="majorHAnsi" w:cstheme="majorBidi"/>
      <w:b/>
      <w:bCs/>
      <w:color w:val="5ECCF3" w:themeColor="accent2"/>
    </w:rPr>
  </w:style>
  <w:style w:type="character" w:customStyle="1" w:styleId="ad">
    <w:name w:val="Выделенная цитата Знак"/>
    <w:basedOn w:val="a0"/>
    <w:link w:val="ac"/>
    <w:uiPriority w:val="30"/>
    <w:rsid w:val="00E1016C"/>
    <w:rPr>
      <w:rFonts w:asciiTheme="majorHAnsi" w:eastAsiaTheme="majorEastAsia" w:hAnsiTheme="majorHAnsi" w:cstheme="majorBidi"/>
      <w:b/>
      <w:bCs/>
      <w:i/>
      <w:iCs/>
      <w:color w:val="5ECCF3" w:themeColor="accent2"/>
      <w:sz w:val="20"/>
      <w:szCs w:val="20"/>
    </w:rPr>
  </w:style>
  <w:style w:type="character" w:styleId="ae">
    <w:name w:val="Subtle Emphasis"/>
    <w:uiPriority w:val="19"/>
    <w:qFormat/>
    <w:rsid w:val="00E1016C"/>
    <w:rPr>
      <w:rFonts w:asciiTheme="majorHAnsi" w:eastAsiaTheme="majorEastAsia" w:hAnsiTheme="majorHAnsi" w:cstheme="majorBidi"/>
      <w:i/>
      <w:iCs/>
      <w:color w:val="5ECCF3" w:themeColor="accent2"/>
    </w:rPr>
  </w:style>
  <w:style w:type="character" w:styleId="af">
    <w:name w:val="Intense Emphasis"/>
    <w:uiPriority w:val="21"/>
    <w:qFormat/>
    <w:rsid w:val="00E1016C"/>
    <w:rPr>
      <w:rFonts w:asciiTheme="majorHAnsi" w:eastAsiaTheme="majorEastAsia" w:hAnsiTheme="majorHAnsi" w:cstheme="majorBidi"/>
      <w:b/>
      <w:bCs/>
      <w:i/>
      <w:iCs/>
      <w:dstrike w:val="0"/>
      <w:color w:val="FFFFFF" w:themeColor="background1"/>
      <w:bdr w:val="single" w:sz="18" w:space="0" w:color="5ECCF3" w:themeColor="accent2"/>
      <w:shd w:val="clear" w:color="auto" w:fill="5ECCF3" w:themeFill="accent2"/>
      <w:vertAlign w:val="baseline"/>
    </w:rPr>
  </w:style>
  <w:style w:type="character" w:styleId="af0">
    <w:name w:val="Subtle Reference"/>
    <w:uiPriority w:val="31"/>
    <w:qFormat/>
    <w:rsid w:val="00E1016C"/>
    <w:rPr>
      <w:i/>
      <w:iCs/>
      <w:smallCaps/>
      <w:color w:val="5ECCF3" w:themeColor="accent2"/>
      <w:u w:color="5ECCF3" w:themeColor="accent2"/>
    </w:rPr>
  </w:style>
  <w:style w:type="character" w:styleId="af1">
    <w:name w:val="Intense Reference"/>
    <w:uiPriority w:val="32"/>
    <w:qFormat/>
    <w:rsid w:val="00E1016C"/>
    <w:rPr>
      <w:b/>
      <w:bCs/>
      <w:i/>
      <w:iCs/>
      <w:smallCaps/>
      <w:color w:val="5ECCF3" w:themeColor="accent2"/>
      <w:u w:color="5ECCF3" w:themeColor="accent2"/>
    </w:rPr>
  </w:style>
  <w:style w:type="character" w:styleId="af2">
    <w:name w:val="Book Title"/>
    <w:uiPriority w:val="33"/>
    <w:qFormat/>
    <w:rsid w:val="00E1016C"/>
    <w:rPr>
      <w:rFonts w:asciiTheme="majorHAnsi" w:eastAsiaTheme="majorEastAsia" w:hAnsiTheme="majorHAnsi" w:cstheme="majorBidi"/>
      <w:b/>
      <w:bCs/>
      <w:i/>
      <w:iCs/>
      <w:smallCaps/>
      <w:color w:val="11B1EA" w:themeColor="accent2" w:themeShade="BF"/>
      <w:u w:val="single"/>
    </w:rPr>
  </w:style>
  <w:style w:type="paragraph" w:styleId="af3">
    <w:name w:val="TOC Heading"/>
    <w:basedOn w:val="1"/>
    <w:next w:val="a"/>
    <w:uiPriority w:val="39"/>
    <w:semiHidden/>
    <w:unhideWhenUsed/>
    <w:qFormat/>
    <w:rsid w:val="00E1016C"/>
    <w:pPr>
      <w:outlineLvl w:val="9"/>
    </w:pPr>
    <w:rPr>
      <w:lang w:bidi="en-US"/>
    </w:rPr>
  </w:style>
  <w:style w:type="paragraph" w:styleId="af4">
    <w:name w:val="Balloon Text"/>
    <w:basedOn w:val="a"/>
    <w:link w:val="af5"/>
    <w:uiPriority w:val="99"/>
    <w:semiHidden/>
    <w:unhideWhenUsed/>
    <w:rsid w:val="008A271D"/>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A271D"/>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Воздушный поток">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Техническая">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BE403AA-F0A1-4B46-836A-04F6A2BF9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370</Words>
  <Characters>2112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ДенисС</dc:creator>
  <cp:lastModifiedBy>Пользователь Windows</cp:lastModifiedBy>
  <cp:revision>3</cp:revision>
  <cp:lastPrinted>2017-11-02T10:15:00Z</cp:lastPrinted>
  <dcterms:created xsi:type="dcterms:W3CDTF">2018-05-30T07:26:00Z</dcterms:created>
  <dcterms:modified xsi:type="dcterms:W3CDTF">2018-05-30T07:27:00Z</dcterms:modified>
</cp:coreProperties>
</file>