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617" w:rsidRDefault="00547617" w:rsidP="00547617">
      <w:pPr>
        <w:pStyle w:val="caaieiaie1"/>
        <w:tabs>
          <w:tab w:val="left" w:pos="567"/>
        </w:tabs>
        <w:ind w:left="-284" w:right="-425"/>
        <w:rPr>
          <w:b/>
          <w:szCs w:val="28"/>
        </w:rPr>
      </w:pPr>
    </w:p>
    <w:p w:rsidR="00383E4F" w:rsidRDefault="00383E4F" w:rsidP="00383E4F">
      <w:pPr>
        <w:jc w:val="center"/>
        <w:rPr>
          <w:sz w:val="28"/>
          <w:szCs w:val="28"/>
        </w:rPr>
      </w:pPr>
      <w:r w:rsidRPr="008E594C">
        <w:rPr>
          <w:noProof/>
          <w:sz w:val="28"/>
          <w:szCs w:val="28"/>
        </w:rPr>
        <w:drawing>
          <wp:inline distT="0" distB="0" distL="0" distR="0">
            <wp:extent cx="906780" cy="9525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E4F" w:rsidRDefault="00383E4F" w:rsidP="00383E4F">
      <w:pPr>
        <w:ind w:left="-284" w:right="-425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121919</wp:posOffset>
                </wp:positionV>
                <wp:extent cx="41148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BD9A70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" o:allowincell="f" strokeweight="2pt"/>
            </w:pict>
          </mc:Fallback>
        </mc:AlternateContent>
      </w:r>
    </w:p>
    <w:p w:rsidR="00383E4F" w:rsidRDefault="00383E4F" w:rsidP="00383E4F">
      <w:pPr>
        <w:pStyle w:val="caaieiaie1"/>
        <w:tabs>
          <w:tab w:val="left" w:pos="567"/>
        </w:tabs>
        <w:ind w:left="-284" w:right="-425"/>
        <w:rPr>
          <w:b/>
          <w:szCs w:val="28"/>
        </w:rPr>
      </w:pPr>
      <w:r w:rsidRPr="00B17354">
        <w:rPr>
          <w:b/>
          <w:szCs w:val="28"/>
        </w:rPr>
        <w:t xml:space="preserve">Министерство </w:t>
      </w:r>
      <w:r w:rsidRPr="008A69DA">
        <w:rPr>
          <w:b/>
          <w:szCs w:val="28"/>
        </w:rPr>
        <w:t xml:space="preserve">природных ресурсов, экологии </w:t>
      </w:r>
    </w:p>
    <w:p w:rsidR="00383E4F" w:rsidRPr="00CC595A" w:rsidRDefault="00383E4F" w:rsidP="00383E4F">
      <w:pPr>
        <w:pStyle w:val="caaieiaie1"/>
        <w:tabs>
          <w:tab w:val="left" w:pos="567"/>
        </w:tabs>
        <w:ind w:left="-284" w:right="-425"/>
        <w:rPr>
          <w:b/>
          <w:szCs w:val="28"/>
        </w:rPr>
      </w:pPr>
      <w:r w:rsidRPr="008A69DA">
        <w:rPr>
          <w:b/>
          <w:szCs w:val="28"/>
        </w:rPr>
        <w:t>и имущественных отношений Республики Алтай</w:t>
      </w:r>
    </w:p>
    <w:p w:rsidR="00383E4F" w:rsidRDefault="00383E4F" w:rsidP="00383E4F">
      <w:pPr>
        <w:ind w:left="-284" w:right="-425"/>
        <w:rPr>
          <w:sz w:val="28"/>
          <w:szCs w:val="28"/>
        </w:rPr>
      </w:pPr>
    </w:p>
    <w:p w:rsidR="00383E4F" w:rsidRDefault="00383E4F" w:rsidP="00383E4F">
      <w:pPr>
        <w:pStyle w:val="3"/>
        <w:ind w:left="-284" w:right="-425"/>
        <w:rPr>
          <w:szCs w:val="28"/>
        </w:rPr>
      </w:pPr>
      <w:r>
        <w:rPr>
          <w:szCs w:val="28"/>
        </w:rPr>
        <w:t>ПРИКАЗ</w:t>
      </w:r>
    </w:p>
    <w:p w:rsidR="00383E4F" w:rsidRDefault="00383E4F" w:rsidP="00383E4F">
      <w:pPr>
        <w:rPr>
          <w:sz w:val="28"/>
          <w:szCs w:val="28"/>
        </w:rPr>
      </w:pPr>
    </w:p>
    <w:p w:rsidR="00383E4F" w:rsidRDefault="00383E4F" w:rsidP="00383E4F">
      <w:pPr>
        <w:pStyle w:val="caaieiaie1"/>
        <w:keepNext w:val="0"/>
        <w:rPr>
          <w:szCs w:val="28"/>
        </w:rPr>
      </w:pPr>
      <w:r>
        <w:rPr>
          <w:szCs w:val="28"/>
        </w:rPr>
        <w:t>г. Горно-Алтайск</w:t>
      </w:r>
    </w:p>
    <w:p w:rsidR="00383E4F" w:rsidRDefault="00383E4F" w:rsidP="00383E4F">
      <w:pPr>
        <w:pStyle w:val="31"/>
        <w:ind w:right="55"/>
        <w:jc w:val="center"/>
        <w:rPr>
          <w:szCs w:val="28"/>
        </w:rPr>
      </w:pPr>
    </w:p>
    <w:p w:rsidR="00383E4F" w:rsidRDefault="0028622F" w:rsidP="00383E4F">
      <w:pPr>
        <w:pStyle w:val="31"/>
        <w:tabs>
          <w:tab w:val="left" w:pos="851"/>
        </w:tabs>
        <w:ind w:right="55"/>
        <w:rPr>
          <w:szCs w:val="28"/>
        </w:rPr>
      </w:pPr>
      <w:r>
        <w:rPr>
          <w:szCs w:val="28"/>
        </w:rPr>
        <w:t>«16</w:t>
      </w:r>
      <w:r w:rsidR="00383E4F">
        <w:rPr>
          <w:szCs w:val="28"/>
        </w:rPr>
        <w:t xml:space="preserve">» марта 2015 г.                                             </w:t>
      </w:r>
      <w:r>
        <w:rPr>
          <w:szCs w:val="28"/>
        </w:rPr>
        <w:t xml:space="preserve">                           № 181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реализации Закона Республики Алтай «О порядке бесплатного предоставления земельных участков в собственность граждан, имеющих трех и более детей, на территории 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Алтай»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Закона Республики Алтай от 19 октября 2011 года № 61-РЗ «О порядке бесплатного предоставления земельных участков в собственность граждан, имеющих трех и более детей, на территории Республики Алтай»: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547617" w:rsidRDefault="00A94040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5" w:anchor="Par49" w:history="1">
        <w:r w:rsidR="00547617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 w:rsidR="00547617">
        <w:rPr>
          <w:color w:val="000000"/>
          <w:sz w:val="28"/>
          <w:szCs w:val="28"/>
        </w:rPr>
        <w:t xml:space="preserve"> организации работы по учету граждан, имеющих трех и более детей, подавших заявление о предоставлении земельного участка в собственность бесплатно, из земель,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(приложение №1);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 заявления о предоставлении земельного участка в собственность бесплатно (приложение № 2);</w:t>
      </w:r>
    </w:p>
    <w:p w:rsidR="00547617" w:rsidRDefault="00A94040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hyperlink r:id="rId6" w:anchor="Par149" w:history="1">
        <w:r w:rsidR="00547617">
          <w:rPr>
            <w:rStyle w:val="a3"/>
            <w:color w:val="000000"/>
            <w:sz w:val="28"/>
            <w:szCs w:val="28"/>
            <w:u w:val="none"/>
          </w:rPr>
          <w:t>Порядок</w:t>
        </w:r>
      </w:hyperlink>
      <w:r w:rsidR="00547617">
        <w:rPr>
          <w:color w:val="000000"/>
          <w:sz w:val="28"/>
          <w:szCs w:val="28"/>
        </w:rPr>
        <w:t xml:space="preserve"> организации работы по формированию и предоставлению гражданам, имеющим трех и более детей, в собственность бесплатно земельных участков,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(приложение № 3).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26"/>
      <w:bookmarkEnd w:id="0"/>
      <w:r>
        <w:rPr>
          <w:sz w:val="28"/>
          <w:szCs w:val="28"/>
        </w:rPr>
        <w:t>2. Контроль за исп</w:t>
      </w:r>
      <w:r w:rsidR="0068556D">
        <w:rPr>
          <w:sz w:val="28"/>
          <w:szCs w:val="28"/>
        </w:rPr>
        <w:t>олнением настоящего приказа</w:t>
      </w:r>
      <w:r>
        <w:rPr>
          <w:sz w:val="28"/>
          <w:szCs w:val="28"/>
        </w:rPr>
        <w:t xml:space="preserve"> возложить на заместителя министра </w:t>
      </w:r>
      <w:r w:rsidR="0068556D">
        <w:rPr>
          <w:sz w:val="28"/>
          <w:szCs w:val="28"/>
        </w:rPr>
        <w:t xml:space="preserve">природных ресурсов, экологии и </w:t>
      </w:r>
      <w:r>
        <w:rPr>
          <w:sz w:val="28"/>
          <w:szCs w:val="28"/>
        </w:rPr>
        <w:t>имущественных отношени</w:t>
      </w:r>
      <w:r w:rsidR="0068556D">
        <w:rPr>
          <w:sz w:val="28"/>
          <w:szCs w:val="28"/>
        </w:rPr>
        <w:t xml:space="preserve">й Республики Алтай </w:t>
      </w:r>
      <w:proofErr w:type="spellStart"/>
      <w:r w:rsidR="0068556D">
        <w:rPr>
          <w:sz w:val="28"/>
          <w:szCs w:val="28"/>
        </w:rPr>
        <w:t>Микьянца</w:t>
      </w:r>
      <w:proofErr w:type="spellEnd"/>
      <w:r w:rsidR="0068556D">
        <w:rPr>
          <w:sz w:val="28"/>
          <w:szCs w:val="28"/>
        </w:rPr>
        <w:t xml:space="preserve"> В.И.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56D" w:rsidRDefault="0068556D" w:rsidP="0054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природных ресурсов, </w:t>
      </w:r>
    </w:p>
    <w:p w:rsidR="00547617" w:rsidRDefault="0068556D" w:rsidP="0054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экологии и</w:t>
      </w:r>
      <w:r w:rsidR="00547617">
        <w:rPr>
          <w:sz w:val="28"/>
          <w:szCs w:val="28"/>
        </w:rPr>
        <w:t xml:space="preserve"> имущественных отношений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Республики Алтай                                                                                А.А. Алисов</w:t>
      </w:r>
    </w:p>
    <w:p w:rsidR="00290AD9" w:rsidRDefault="00290AD9" w:rsidP="005476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68556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ПРИЛОЖЕНИЕ № 1</w:t>
      </w:r>
    </w:p>
    <w:p w:rsidR="0068556D" w:rsidRDefault="0068556D" w:rsidP="00547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приказу</w:t>
      </w:r>
      <w:r w:rsidR="00547617">
        <w:rPr>
          <w:sz w:val="28"/>
          <w:szCs w:val="28"/>
        </w:rPr>
        <w:t xml:space="preserve"> Министерства</w:t>
      </w:r>
      <w:r>
        <w:rPr>
          <w:sz w:val="28"/>
          <w:szCs w:val="28"/>
        </w:rPr>
        <w:t xml:space="preserve"> природных </w:t>
      </w:r>
    </w:p>
    <w:p w:rsidR="00547617" w:rsidRDefault="0068556D" w:rsidP="00547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ресурсов, экологии и</w:t>
      </w:r>
      <w:r w:rsidR="00547617">
        <w:rPr>
          <w:sz w:val="28"/>
          <w:szCs w:val="28"/>
        </w:rPr>
        <w:t xml:space="preserve"> имущественных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6855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отношений Республики Алтай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68556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A94040">
        <w:rPr>
          <w:sz w:val="28"/>
          <w:szCs w:val="28"/>
        </w:rPr>
        <w:t xml:space="preserve">    от «16</w:t>
      </w:r>
      <w:r w:rsidR="00290AD9">
        <w:rPr>
          <w:sz w:val="28"/>
          <w:szCs w:val="28"/>
        </w:rPr>
        <w:t>» марта</w:t>
      </w:r>
      <w:r w:rsidR="00A94040">
        <w:rPr>
          <w:sz w:val="28"/>
          <w:szCs w:val="28"/>
        </w:rPr>
        <w:t xml:space="preserve"> 2015г. № 181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организации работы по учету граждан, имеющих трех и более детей, подавших заявление о предоставлении земельного участка в собственность бесплатно, из земель,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субъектов Российской Федерации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в соответствии с Законом Республики Алтай от 19 октября 2011 года № 61-РЗ «О порядке бесплатного предоставления земельных участков в собственность граждан, имеющих трех и более детей, на территории Республики Алтай» (далее - Закон) определяет процедуру учета граждан, имеющих трех и более детей (далее - гражданин), подавших заявление о предоставлении земельного участка в собственность бесплатно, </w:t>
      </w:r>
      <w:r>
        <w:rPr>
          <w:color w:val="000000"/>
          <w:sz w:val="28"/>
          <w:szCs w:val="28"/>
        </w:rPr>
        <w:t xml:space="preserve">из земель,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(далее – земельный участок).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Учет граждан, имеющих трех и более детей,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подавших заявление о предоставлении земельного участка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собственность бесплатно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bookmarkStart w:id="1" w:name="Par66"/>
      <w:bookmarkEnd w:id="1"/>
      <w:r>
        <w:rPr>
          <w:color w:val="000000"/>
          <w:sz w:val="28"/>
          <w:szCs w:val="28"/>
        </w:rPr>
        <w:t xml:space="preserve">2. </w:t>
      </w:r>
      <w:hyperlink r:id="rId7" w:anchor="Par112" w:history="1">
        <w:r>
          <w:rPr>
            <w:rStyle w:val="a3"/>
            <w:color w:val="000000"/>
            <w:sz w:val="28"/>
            <w:szCs w:val="28"/>
            <w:u w:val="none"/>
          </w:rPr>
          <w:t>Заявление</w:t>
        </w:r>
      </w:hyperlink>
      <w:r>
        <w:rPr>
          <w:color w:val="000000"/>
          <w:sz w:val="28"/>
          <w:szCs w:val="28"/>
        </w:rPr>
        <w:t xml:space="preserve"> о предоставлении земельного участка в собственность бесплатно подается в Министерство</w:t>
      </w:r>
      <w:r w:rsidR="0068556D">
        <w:rPr>
          <w:color w:val="000000"/>
          <w:sz w:val="28"/>
          <w:szCs w:val="28"/>
        </w:rPr>
        <w:t xml:space="preserve"> природных ресурсов, экологии и</w:t>
      </w:r>
      <w:r>
        <w:rPr>
          <w:color w:val="000000"/>
          <w:sz w:val="28"/>
          <w:szCs w:val="28"/>
        </w:rPr>
        <w:t xml:space="preserve"> имущественных отношений Республики Алтай (далее – Министерство) по форме, согласно приложению № 2 к настоящему распоряжению, с приложением документов, предусмотренных частью 2 статьи </w:t>
      </w:r>
      <w:hyperlink r:id="rId8" w:history="1">
        <w:r>
          <w:rPr>
            <w:rStyle w:val="a3"/>
            <w:color w:val="000000"/>
            <w:sz w:val="28"/>
            <w:szCs w:val="28"/>
            <w:u w:val="none"/>
          </w:rPr>
          <w:t>1</w:t>
        </w:r>
      </w:hyperlink>
      <w:r>
        <w:rPr>
          <w:color w:val="000000"/>
          <w:sz w:val="28"/>
          <w:szCs w:val="28"/>
        </w:rPr>
        <w:t xml:space="preserve"> Закона.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Датой представления документов, указанных в пункте </w:t>
      </w:r>
      <w:hyperlink r:id="rId9" w:anchor="Par66" w:history="1">
        <w:r>
          <w:rPr>
            <w:rStyle w:val="a3"/>
            <w:color w:val="000000"/>
            <w:sz w:val="28"/>
            <w:szCs w:val="28"/>
            <w:u w:val="none"/>
          </w:rPr>
          <w:t>2</w:t>
        </w:r>
      </w:hyperlink>
      <w:r>
        <w:rPr>
          <w:color w:val="000000"/>
          <w:sz w:val="28"/>
          <w:szCs w:val="28"/>
        </w:rPr>
        <w:t xml:space="preserve"> настоящего Порядка, в Министерство является соответственно дата регистрации заявления в Министерстве.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Поступившее в Министерство </w:t>
      </w:r>
      <w:hyperlink r:id="rId10" w:anchor="Par112" w:history="1">
        <w:r>
          <w:rPr>
            <w:rStyle w:val="a3"/>
            <w:color w:val="000000"/>
            <w:sz w:val="28"/>
            <w:szCs w:val="28"/>
            <w:u w:val="none"/>
          </w:rPr>
          <w:t>заявление</w:t>
        </w:r>
      </w:hyperlink>
      <w:r>
        <w:rPr>
          <w:color w:val="000000"/>
          <w:sz w:val="28"/>
          <w:szCs w:val="28"/>
        </w:rPr>
        <w:t xml:space="preserve"> с приложенными к нему документами не позднее следующего рабочего дня со дня его поступления регистрируется в системе автоматизации делопроизводства и электронного документооборота.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Решение о постановке гражданина на учет для бесплатного предоставления земельного участка в собственность или об отказе в постановке на учет принимается Министерством в течение 30 календарных дней со дня поступления заявления.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 постановке гражданина на учет для бесплатного предоставления земельного участка в собственность оформляется в форме распоряжения Министерства, а также фиксируется в книге учета граждан, имеющих трех и более детей на территории Республики Алтай, подавших заявление о предоставлении земельных участков в собственность бесплатно.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отказе в постановке на учет оформляется в форме письменного уведомления заявителя с указанием причин отказа. Решение об отказе в принятии на учет гражданин вправе обжаловать в суде в порядке, установленном законодательством Российской Федерации.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в 7-дневный срок со дня принятия указанных в настоящем пункте решений направляет их заявителю.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Решение о снятии гражданина с учета принимается в форме распоряжения Министерства в случаях, предусмотренных </w:t>
      </w:r>
      <w:hyperlink r:id="rId11" w:history="1">
        <w:r>
          <w:rPr>
            <w:rStyle w:val="a3"/>
            <w:color w:val="000000"/>
            <w:sz w:val="28"/>
            <w:szCs w:val="28"/>
            <w:u w:val="none"/>
          </w:rPr>
          <w:t>частью 4 статьи 2</w:t>
        </w:r>
      </w:hyperlink>
      <w:r>
        <w:rPr>
          <w:color w:val="000000"/>
          <w:sz w:val="28"/>
          <w:szCs w:val="28"/>
        </w:rPr>
        <w:t xml:space="preserve"> Закона.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Указанное решение направляется гражданину в 7-</w:t>
      </w:r>
      <w:r>
        <w:rPr>
          <w:sz w:val="28"/>
          <w:szCs w:val="28"/>
        </w:rPr>
        <w:t>дневный срок со дня его принятия с указанием оснований принятия такого решения. Решение о снятии гражданина с учета гражданин вправе обжаловать в суде в порядке, установленном законодательством Российской Федерации.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22F" w:rsidRDefault="0028622F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22F" w:rsidRDefault="0028622F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8622F" w:rsidRDefault="0028622F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90AD9" w:rsidRDefault="00290AD9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966C7" w:rsidRDefault="00547617" w:rsidP="00A966C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966C7">
        <w:rPr>
          <w:sz w:val="28"/>
          <w:szCs w:val="28"/>
        </w:rPr>
        <w:t xml:space="preserve">                                                                                      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ПРИЛОЖЕНИЕ № 2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природных 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ресурсов, экологии и имущественных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отношений Республики Алтай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94040">
        <w:rPr>
          <w:sz w:val="28"/>
          <w:szCs w:val="28"/>
        </w:rPr>
        <w:t xml:space="preserve">                от «16</w:t>
      </w:r>
      <w:r w:rsidR="00290AD9">
        <w:rPr>
          <w:sz w:val="28"/>
          <w:szCs w:val="28"/>
        </w:rPr>
        <w:t>» марта</w:t>
      </w:r>
      <w:r w:rsidR="00A94040">
        <w:rPr>
          <w:sz w:val="28"/>
          <w:szCs w:val="28"/>
        </w:rPr>
        <w:t xml:space="preserve"> 2015г. № 181</w:t>
      </w:r>
    </w:p>
    <w:p w:rsidR="00547617" w:rsidRDefault="00547617" w:rsidP="00A966C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47617" w:rsidRDefault="00547617" w:rsidP="00547617">
      <w:pPr>
        <w:rPr>
          <w:b/>
        </w:rPr>
        <w:sectPr w:rsidR="00547617" w:rsidSect="00383E4F">
          <w:pgSz w:w="11905" w:h="16838"/>
          <w:pgMar w:top="567" w:right="850" w:bottom="709" w:left="1701" w:header="720" w:footer="720" w:gutter="0"/>
          <w:cols w:space="720"/>
        </w:sectPr>
      </w:pPr>
    </w:p>
    <w:p w:rsidR="00A966C7" w:rsidRDefault="00547617" w:rsidP="0054761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                                                                          Министерство</w:t>
      </w:r>
      <w:r w:rsidR="00A966C7">
        <w:rPr>
          <w:b/>
        </w:rPr>
        <w:t xml:space="preserve"> природных ресурсов,  </w:t>
      </w:r>
    </w:p>
    <w:p w:rsidR="00547617" w:rsidRDefault="00A966C7" w:rsidP="0054761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                                                                       экологии и</w:t>
      </w:r>
      <w:r w:rsidR="00547617">
        <w:rPr>
          <w:b/>
        </w:rPr>
        <w:t xml:space="preserve"> имущественных отношений</w:t>
      </w:r>
    </w:p>
    <w:p w:rsidR="00547617" w:rsidRDefault="00547617" w:rsidP="00290AD9">
      <w:pPr>
        <w:autoSpaceDE w:val="0"/>
        <w:autoSpaceDN w:val="0"/>
        <w:adjustRightInd w:val="0"/>
        <w:jc w:val="center"/>
      </w:pPr>
      <w:r>
        <w:rPr>
          <w:b/>
        </w:rPr>
        <w:t xml:space="preserve">                                                                          Республики Алтай</w:t>
      </w:r>
      <w:r>
        <w:t xml:space="preserve">                                                                    </w:t>
      </w:r>
    </w:p>
    <w:p w:rsidR="00547617" w:rsidRDefault="00547617" w:rsidP="00547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>от ______________________________________</w:t>
      </w:r>
    </w:p>
    <w:p w:rsidR="00547617" w:rsidRDefault="00547617" w:rsidP="0054761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______________________________________</w:t>
      </w:r>
    </w:p>
    <w:p w:rsidR="00547617" w:rsidRDefault="00547617" w:rsidP="0054761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(Ф.И.О. гражданина)</w:t>
      </w:r>
    </w:p>
    <w:p w:rsidR="00547617" w:rsidRDefault="00547617" w:rsidP="0054761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адрес: __________________________________</w:t>
      </w:r>
    </w:p>
    <w:p w:rsidR="00547617" w:rsidRDefault="00547617" w:rsidP="0054761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_______________________________________</w:t>
      </w:r>
    </w:p>
    <w:p w:rsidR="00547617" w:rsidRDefault="00547617" w:rsidP="0054761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_______________________________________</w:t>
      </w:r>
    </w:p>
    <w:p w:rsidR="00547617" w:rsidRDefault="00547617" w:rsidP="00547617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телефон: _______________________________                                            </w:t>
      </w:r>
    </w:p>
    <w:p w:rsidR="00547617" w:rsidRDefault="00547617" w:rsidP="00547617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</w:t>
      </w:r>
    </w:p>
    <w:p w:rsidR="00547617" w:rsidRDefault="00547617" w:rsidP="005476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547617" w:rsidRDefault="00547617" w:rsidP="00547617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земельного участка в собственность бесплатно 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В соответствии с абзацем вторым части 5 и частью 5.1 </w:t>
      </w:r>
      <w:hyperlink r:id="rId12" w:history="1">
        <w:r>
          <w:rPr>
            <w:rStyle w:val="a3"/>
            <w:color w:val="000000"/>
            <w:u w:val="none"/>
          </w:rPr>
          <w:t>статьи</w:t>
        </w:r>
      </w:hyperlink>
      <w:r>
        <w:rPr>
          <w:color w:val="000000"/>
        </w:rPr>
        <w:t xml:space="preserve"> 2 Закона Республики Алтай от 1 августа 2003 года № 13-1 «О бесплатном предоставлении земельных участков в собственность граждан и юридических лиц на территории Республики Алтай» прошу предоставить в собственность бесплатно земельный участок для индивидуального жилищного (дачного строительства), расположенный в границах __________________________________________________________________________________________________________________________________________________________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(наименование населенного пункта)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площадью ________________ кв. м </w:t>
      </w:r>
      <w:hyperlink r:id="rId13" w:anchor="Par135" w:history="1">
        <w:r>
          <w:rPr>
            <w:rStyle w:val="a3"/>
            <w:color w:val="000000"/>
            <w:u w:val="none"/>
          </w:rPr>
          <w:t>&lt;*&gt;</w:t>
        </w:r>
      </w:hyperlink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Я обладаю правом на приобретение земельного участка в собственность бесплатно, что подтверждается ___________________________________________________________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Настоящим подтверждаю достоверность указанных в заявлении сведений, прилагаемых к нему документов, а также то, что до момента настоящего обращения я не реализовал(а) свое право на бесплатное приобретение в собственность земельного участка в соответствии с абзацем вторым части 5 и частью 5.1 статьи 2 Закона Республики Алтай от 1 августа 2003 года № 13-1 «О бесплатном предоставлении земельных участков в собственность граждан и юридических лиц на территории Республики Алтай».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color w:val="000000"/>
        </w:rPr>
        <w:t xml:space="preserve">В соответствии с Федеральным </w:t>
      </w:r>
      <w:hyperlink r:id="rId14" w:history="1">
        <w:r>
          <w:rPr>
            <w:rStyle w:val="a3"/>
            <w:color w:val="000000"/>
            <w:u w:val="none"/>
          </w:rPr>
          <w:t>законом</w:t>
        </w:r>
      </w:hyperlink>
      <w:r>
        <w:rPr>
          <w:color w:val="000000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color w:val="000000"/>
          </w:rPr>
          <w:t>2006 г</w:t>
        </w:r>
      </w:smartTag>
      <w:r>
        <w:rPr>
          <w:color w:val="000000"/>
        </w:rPr>
        <w:t>. № 152-ФЗ «О</w:t>
      </w:r>
      <w:r>
        <w:t xml:space="preserve"> персональных данных» даю согласие на обработку предоставленных мною моих персональных данных.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</w:pPr>
      <w:r>
        <w:t>К заявлению прилагаются: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547617" w:rsidRDefault="00547617" w:rsidP="005476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</w:pPr>
      <w:r>
        <w:t>Дата заполнения заявления "_____" _________________ ______ г.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both"/>
      </w:pPr>
      <w:r>
        <w:t>_________________________________________________________________________</w:t>
      </w:r>
    </w:p>
    <w:p w:rsidR="00547617" w:rsidRDefault="00547617" w:rsidP="005476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 _______________20___г.                                        _______________________                                        </w:t>
      </w:r>
    </w:p>
    <w:p w:rsidR="00547617" w:rsidRDefault="00547617" w:rsidP="0054761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290AD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(подпись Заявителя) </w:t>
      </w:r>
    </w:p>
    <w:p w:rsidR="00547617" w:rsidRDefault="00547617" w:rsidP="00547617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* при наличии сформированных земельных участков </w:t>
      </w:r>
    </w:p>
    <w:p w:rsidR="00547617" w:rsidRDefault="00547617" w:rsidP="00547617">
      <w:pPr>
        <w:rPr>
          <w:sz w:val="16"/>
          <w:szCs w:val="16"/>
        </w:rPr>
        <w:sectPr w:rsidR="00547617" w:rsidSect="00290AD9">
          <w:type w:val="continuous"/>
          <w:pgSz w:w="11905" w:h="16838"/>
          <w:pgMar w:top="1134" w:right="850" w:bottom="426" w:left="1701" w:header="720" w:footer="720" w:gutter="0"/>
          <w:cols w:space="720"/>
        </w:sectPr>
      </w:pPr>
    </w:p>
    <w:p w:rsidR="00A966C7" w:rsidRDefault="00A966C7" w:rsidP="00A966C7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bookmarkStart w:id="2" w:name="Par112"/>
      <w:bookmarkEnd w:id="2"/>
      <w:r>
        <w:rPr>
          <w:sz w:val="28"/>
          <w:szCs w:val="28"/>
        </w:rPr>
        <w:lastRenderedPageBreak/>
        <w:t xml:space="preserve">                                                                       ПРИЛОЖЕНИЕ № 3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приказу Министерства природных 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ресурсов, экологии и имущественных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отношений Республики Алтай</w:t>
      </w:r>
    </w:p>
    <w:p w:rsidR="00A966C7" w:rsidRDefault="00A966C7" w:rsidP="00A966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94040">
        <w:rPr>
          <w:sz w:val="28"/>
          <w:szCs w:val="28"/>
        </w:rPr>
        <w:t xml:space="preserve">                от «16</w:t>
      </w:r>
      <w:r w:rsidR="00290AD9">
        <w:rPr>
          <w:sz w:val="28"/>
          <w:szCs w:val="28"/>
        </w:rPr>
        <w:t>» марта</w:t>
      </w:r>
      <w:r w:rsidR="00A94040">
        <w:rPr>
          <w:sz w:val="28"/>
          <w:szCs w:val="28"/>
        </w:rPr>
        <w:t xml:space="preserve"> 2015г. № 181</w:t>
      </w:r>
      <w:bookmarkStart w:id="3" w:name="_GoBack"/>
      <w:bookmarkEnd w:id="3"/>
    </w:p>
    <w:p w:rsidR="00A966C7" w:rsidRDefault="00A966C7" w:rsidP="00A966C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ПОРЯДОК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организации работы по формированию и предоставлению гражданам, имеющим трех и более детей, в собственность бесплатно земельных участков,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в соответствии с Законом Республики Алтай от 19 октября 2011 года № 61-РЗ «О порядке бесплатного предоставления земельных участков в собственность граждан, имеющих трех и более детей, на территории Республики Алтай» (далее - Закон) определяет процедуру формирования и предоставления гражданам, имеющим трех и более детей (далее - граждане), в собственность бесплатно земельных участков,  </w:t>
      </w:r>
      <w:r>
        <w:rPr>
          <w:color w:val="000000"/>
          <w:sz w:val="28"/>
          <w:szCs w:val="28"/>
        </w:rPr>
        <w:t xml:space="preserve">из земель, находящихся в собственности Республики Алтай, а также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 (далее – земельный участок).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II. Организация работы по формированию и предоставлению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гражданам в собственность бесплатно земельных участков</w:t>
      </w:r>
    </w:p>
    <w:p w:rsidR="00547617" w:rsidRDefault="00547617" w:rsidP="005476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целях бесплатного предоставления земельных участков в собственность граждан в соответствии с </w:t>
      </w:r>
      <w:r>
        <w:rPr>
          <w:color w:val="000000"/>
          <w:sz w:val="28"/>
          <w:szCs w:val="28"/>
        </w:rPr>
        <w:t>абзацем вторым части 5 и частью 5.1 статьи 2 Закона Республики Алтай от 1 августа 2003 года № 13-1 «О бесплатном предоставлении земельных участков в собственность граждан и юридических лиц на территории Республики Алтай» Министерство</w:t>
      </w:r>
      <w:r w:rsidR="00A966C7">
        <w:rPr>
          <w:color w:val="000000"/>
          <w:sz w:val="28"/>
          <w:szCs w:val="28"/>
        </w:rPr>
        <w:t xml:space="preserve"> природных ресурсов, экологии и</w:t>
      </w:r>
      <w:r>
        <w:rPr>
          <w:color w:val="000000"/>
          <w:sz w:val="28"/>
          <w:szCs w:val="28"/>
        </w:rPr>
        <w:t xml:space="preserve"> имущественных отношений Республики Алтай (далее – Министерство):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 в порядке, установленном законодательством Российской Федерации, формирование земельных участков, находящихся в государственной собственности Республики Алтай, </w:t>
      </w:r>
      <w:r>
        <w:rPr>
          <w:color w:val="000000"/>
          <w:sz w:val="28"/>
          <w:szCs w:val="28"/>
        </w:rPr>
        <w:t>а также земельных участков из земель, находящихся в федеральной собственности, полномочия по управлению и распоряжению которыми переданы органам государственной власти субъектов Российской Федерации</w:t>
      </w:r>
      <w:r>
        <w:rPr>
          <w:sz w:val="28"/>
          <w:szCs w:val="28"/>
        </w:rPr>
        <w:t xml:space="preserve"> для бесплатного предоставления в собственность граждан;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б) не позднее последнего дня каждого квартала календарного года утверждает перечень сформированных земельных участков, планируемых для бесплатного предоставления в собственность граждан, и публикует его в соответствии со статьей 3 Закона;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принимает в соответствии со статьей 4 Закона решение о бесплатном предоставлении земельных участков в собственность граждан.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В соответствии с настоящим Порядком гражданину предоставляется сформированный земельный участок с установленными границами.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Финансирование расходов, связанных с проведением работ по формированию земельных участков, осуществляется за счет средств республиканского бюджета Республики Алтай.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Министерство в 5-дневный срок после утверждения перечня сформированных земельных участков направляет гражданам в порядке очередности уведомление о наличии сформированных земельных участков.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Согласие гражданина на получение конкретного земельного участка с указанием его кадастрового номера и местоположения, а также отказ гражданина от предложенного земельного участка оформляются в письменной форме за подписью гражданина.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179"/>
      <w:bookmarkEnd w:id="4"/>
      <w:r>
        <w:rPr>
          <w:sz w:val="28"/>
          <w:szCs w:val="28"/>
        </w:rPr>
        <w:t xml:space="preserve">7. Если гражданин дал согласие на получение конкретного земельного участка, Министерство в 3-дневный срок со дня его получения принимает решение о предоставлении в собственность бесплатно земельного участка заявителю и в течение 5 календарных дней со дня его принятия направляет в соответствии со статьей 5 Закона уведомление, в котором предлагается в срок не позднее 10 календарных дней с даты получения уведомления получить в Министерстве решение о бесплатном предоставлении земельного участка в собственность, подписать акт приема-передачи земельного участка и акт сдачи межевых знаков под наблюдение за сохранностью.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 При отказе гражданина от предоставления земельного участка очередность гражданина на предоставление земельного участка сохраняется.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Невыполнение гражданином условий, указанных в пункте 7 настоящего Порядка, является основанием для отмены Министерством решения о бесплатном предоставлении земельного участка в собственность. 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183"/>
      <w:bookmarkEnd w:id="5"/>
      <w:r>
        <w:rPr>
          <w:sz w:val="28"/>
          <w:szCs w:val="28"/>
        </w:rPr>
        <w:t>10. Государственная регистрация перехода права собственности к гражданину на земельный участок, предоставленный в соответствии с настоящим Порядком, осуществляется за его счет.</w:t>
      </w: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47617" w:rsidRDefault="00547617" w:rsidP="00547617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:rsidR="00732599" w:rsidRDefault="00732599"/>
    <w:sectPr w:rsidR="0073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617"/>
    <w:rsid w:val="0028622F"/>
    <w:rsid w:val="00290AD9"/>
    <w:rsid w:val="00383E4F"/>
    <w:rsid w:val="00547617"/>
    <w:rsid w:val="0068556D"/>
    <w:rsid w:val="00732599"/>
    <w:rsid w:val="00804FBC"/>
    <w:rsid w:val="008349C1"/>
    <w:rsid w:val="00A07EDF"/>
    <w:rsid w:val="00A94040"/>
    <w:rsid w:val="00A966C7"/>
    <w:rsid w:val="00DA590A"/>
    <w:rsid w:val="00E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B18D7-4BD8-4BBE-8416-31D06FFC6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6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4761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76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7617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54761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31">
    <w:name w:val="Body Text 3"/>
    <w:basedOn w:val="a"/>
    <w:link w:val="32"/>
    <w:unhideWhenUsed/>
    <w:rsid w:val="0054761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rsid w:val="00547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aaieiaie1">
    <w:name w:val="caaieiaie 1"/>
    <w:basedOn w:val="a"/>
    <w:next w:val="a"/>
    <w:rsid w:val="00547617"/>
    <w:pPr>
      <w:keepNext/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290A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0A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673063497B7E9D65A11626CCB661B0B45F1DC9A41BED6FA3445603603661542901E0F71B63BFD7FECB2w1QEE" TargetMode="External"/><Relationship Id="rId13" Type="http://schemas.openxmlformats.org/officeDocument/2006/relationships/hyperlink" Target="file:///C:\Users\user\Documents\&#1087;&#1088;&#1086;&#1077;&#1082;&#1090;&#1099;\&#1088;&#1072;&#1089;&#1087;&#1086;&#1088;&#1103;&#1078;&#1077;&#1085;&#1080;&#1103;\&#1087;&#1088;&#1086;&#1077;&#1082;&#1090;-&#1088;&#1072;&#1089;&#1087;-61-&#1056;&#104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ocuments\&#1087;&#1088;&#1086;&#1077;&#1082;&#1090;&#1099;\&#1088;&#1072;&#1089;&#1087;&#1086;&#1088;&#1103;&#1078;&#1077;&#1085;&#1080;&#1103;\&#1087;&#1088;&#1086;&#1077;&#1082;&#1090;-&#1088;&#1072;&#1089;&#1087;-61-&#1056;&#1047;.doc" TargetMode="External"/><Relationship Id="rId12" Type="http://schemas.openxmlformats.org/officeDocument/2006/relationships/hyperlink" Target="consultantplus://offline/ref=582673063497B7E9D65A11626CCB661B0B45F1DC9A41BED6FA3445603603661542901E0F71B63BFD7FECB2w1Q1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C:\Users\user\Documents\&#1087;&#1088;&#1086;&#1077;&#1082;&#1090;&#1099;\&#1088;&#1072;&#1089;&#1087;&#1086;&#1088;&#1103;&#1078;&#1077;&#1085;&#1080;&#1103;\&#1087;&#1088;&#1086;&#1077;&#1082;&#1090;-&#1088;&#1072;&#1089;&#1087;-61-&#1056;&#1047;.doc" TargetMode="External"/><Relationship Id="rId11" Type="http://schemas.openxmlformats.org/officeDocument/2006/relationships/hyperlink" Target="consultantplus://offline/ref=582673063497B7E9D65A11626CCB661B0B45F1DC9A41BED6FA3445603603661542901E0F71B63BFD7FECB1w1Q0E" TargetMode="External"/><Relationship Id="rId5" Type="http://schemas.openxmlformats.org/officeDocument/2006/relationships/hyperlink" Target="file:///C:\Users\user\Documents\&#1087;&#1088;&#1086;&#1077;&#1082;&#1090;&#1099;\&#1088;&#1072;&#1089;&#1087;&#1086;&#1088;&#1103;&#1078;&#1077;&#1085;&#1080;&#1103;\&#1087;&#1088;&#1086;&#1077;&#1082;&#1090;-&#1088;&#1072;&#1089;&#1087;-61-&#1056;&#1047;.doc" TargetMode="Externa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cuments\&#1087;&#1088;&#1086;&#1077;&#1082;&#1090;&#1099;\&#1088;&#1072;&#1089;&#1087;&#1086;&#1088;&#1103;&#1078;&#1077;&#1085;&#1080;&#1103;\&#1087;&#1088;&#1086;&#1077;&#1082;&#1090;-&#1088;&#1072;&#1089;&#1087;-61-&#1056;&#1047;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ocuments\&#1087;&#1088;&#1086;&#1077;&#1082;&#1090;&#1099;\&#1088;&#1072;&#1089;&#1087;&#1086;&#1088;&#1103;&#1078;&#1077;&#1085;&#1080;&#1103;\&#1087;&#1088;&#1086;&#1077;&#1082;&#1090;-&#1088;&#1072;&#1089;&#1087;-61-&#1056;&#1047;.doc" TargetMode="External"/><Relationship Id="rId14" Type="http://schemas.openxmlformats.org/officeDocument/2006/relationships/hyperlink" Target="consultantplus://offline/ref=582673063497B7E9D65A0F6F7AA73C15034AABD79A4CB188AF6B1E3D61w0Q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2320</Words>
  <Characters>13226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2015-03-16T04:42:00Z</cp:lastPrinted>
  <dcterms:created xsi:type="dcterms:W3CDTF">2015-03-04T08:58:00Z</dcterms:created>
  <dcterms:modified xsi:type="dcterms:W3CDTF">2015-03-16T05:10:00Z</dcterms:modified>
</cp:coreProperties>
</file>