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4" w:rsidRPr="00EF2683" w:rsidRDefault="001F4B24" w:rsidP="001F4B2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24" w:rsidRPr="00EF2683" w:rsidRDefault="001F4B24" w:rsidP="001F4B2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" o:allowincell="f" strokeweight="2pt"/>
            </w:pict>
          </mc:Fallback>
        </mc:AlternateContent>
      </w:r>
    </w:p>
    <w:p w:rsidR="001F4B24" w:rsidRPr="00EF2683" w:rsidRDefault="001F4B24" w:rsidP="001F4B24">
      <w:pPr>
        <w:pStyle w:val="caaieiaie1"/>
        <w:rPr>
          <w:b/>
          <w:szCs w:val="28"/>
        </w:rPr>
      </w:pPr>
      <w:r w:rsidRPr="00EF2683">
        <w:rPr>
          <w:b/>
          <w:szCs w:val="28"/>
        </w:rPr>
        <w:t xml:space="preserve">Министерство природных ресурсов, экологии </w:t>
      </w:r>
    </w:p>
    <w:p w:rsidR="001F4B24" w:rsidRDefault="001F4B24" w:rsidP="001F4B24">
      <w:pPr>
        <w:pStyle w:val="caaieiaie1"/>
        <w:rPr>
          <w:b/>
          <w:szCs w:val="28"/>
        </w:rPr>
      </w:pPr>
      <w:r w:rsidRPr="00EF2683">
        <w:rPr>
          <w:b/>
          <w:szCs w:val="28"/>
        </w:rPr>
        <w:t>и имущественных отношений Республики Алтай</w:t>
      </w:r>
    </w:p>
    <w:p w:rsidR="001F4B24" w:rsidRPr="00B17354" w:rsidRDefault="001F4B24" w:rsidP="001F4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B24" w:rsidRDefault="001F4B24" w:rsidP="001F4B24">
      <w:pPr>
        <w:pStyle w:val="3"/>
        <w:rPr>
          <w:szCs w:val="28"/>
        </w:rPr>
      </w:pPr>
      <w:r w:rsidRPr="00B17354">
        <w:rPr>
          <w:szCs w:val="28"/>
        </w:rPr>
        <w:t>ПРИКАЗ</w:t>
      </w:r>
    </w:p>
    <w:p w:rsidR="00A40213" w:rsidRPr="00A40213" w:rsidRDefault="00A40213" w:rsidP="00A40213"/>
    <w:p w:rsidR="001F4B24" w:rsidRPr="00B17354" w:rsidRDefault="001F4B24" w:rsidP="001F4B24">
      <w:pPr>
        <w:pStyle w:val="caaieiaie1"/>
        <w:keepNext w:val="0"/>
        <w:rPr>
          <w:szCs w:val="28"/>
        </w:rPr>
      </w:pPr>
      <w:r>
        <w:rPr>
          <w:szCs w:val="28"/>
        </w:rPr>
        <w:t>г. Горно-Алтайск</w:t>
      </w:r>
    </w:p>
    <w:p w:rsidR="001F4B24" w:rsidRDefault="00D23D02" w:rsidP="00DB0384">
      <w:pPr>
        <w:pStyle w:val="31"/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>«28</w:t>
      </w:r>
      <w:r w:rsidR="001F4B24">
        <w:rPr>
          <w:szCs w:val="28"/>
        </w:rPr>
        <w:t>» мая 2018 г.</w:t>
      </w:r>
      <w:r w:rsidR="001F4B24" w:rsidRPr="00B17354">
        <w:rPr>
          <w:szCs w:val="28"/>
        </w:rPr>
        <w:t xml:space="preserve">                                                      </w:t>
      </w:r>
      <w:r w:rsidR="001F4B24">
        <w:rPr>
          <w:szCs w:val="28"/>
        </w:rPr>
        <w:t xml:space="preserve">                                </w:t>
      </w:r>
      <w:r>
        <w:rPr>
          <w:szCs w:val="28"/>
        </w:rPr>
        <w:t>№ 295</w:t>
      </w:r>
      <w:bookmarkStart w:id="0" w:name="_GoBack"/>
      <w:bookmarkEnd w:id="0"/>
    </w:p>
    <w:p w:rsidR="00A40213" w:rsidRDefault="00A40213" w:rsidP="001F4B24">
      <w:pPr>
        <w:pStyle w:val="31"/>
        <w:tabs>
          <w:tab w:val="left" w:pos="851"/>
        </w:tabs>
        <w:rPr>
          <w:szCs w:val="28"/>
        </w:rPr>
      </w:pPr>
    </w:p>
    <w:p w:rsidR="00BA1677" w:rsidRDefault="00BA1677" w:rsidP="001F4B24">
      <w:pPr>
        <w:pStyle w:val="31"/>
        <w:tabs>
          <w:tab w:val="left" w:pos="851"/>
        </w:tabs>
        <w:rPr>
          <w:szCs w:val="28"/>
        </w:rPr>
      </w:pPr>
    </w:p>
    <w:p w:rsidR="001F4B24" w:rsidRPr="00CC5EC4" w:rsidRDefault="001F4B24" w:rsidP="00CC5EC4">
      <w:pPr>
        <w:pStyle w:val="31"/>
        <w:tabs>
          <w:tab w:val="left" w:pos="851"/>
        </w:tabs>
        <w:jc w:val="center"/>
        <w:rPr>
          <w:b/>
          <w:szCs w:val="28"/>
        </w:rPr>
      </w:pPr>
      <w:r w:rsidRPr="00CC5EC4">
        <w:rPr>
          <w:b/>
          <w:szCs w:val="28"/>
        </w:rPr>
        <w:t xml:space="preserve">О признании </w:t>
      </w:r>
      <w:proofErr w:type="gramStart"/>
      <w:r w:rsidRPr="00CC5EC4">
        <w:rPr>
          <w:b/>
          <w:szCs w:val="28"/>
        </w:rPr>
        <w:t>утратившими</w:t>
      </w:r>
      <w:proofErr w:type="gramEnd"/>
      <w:r w:rsidRPr="00CC5EC4">
        <w:rPr>
          <w:b/>
          <w:szCs w:val="28"/>
        </w:rPr>
        <w:t xml:space="preserve"> силу некоторых приказов </w:t>
      </w:r>
      <w:r w:rsidR="00CC5EC4" w:rsidRPr="00CC5EC4">
        <w:rPr>
          <w:rFonts w:eastAsiaTheme="minorHAnsi"/>
          <w:b/>
          <w:szCs w:val="28"/>
          <w:lang w:eastAsia="en-US"/>
        </w:rPr>
        <w:t>Министерства лесного хозяйства Республики Алтай</w:t>
      </w:r>
      <w:r w:rsidR="00CC5EC4" w:rsidRPr="00CC5EC4">
        <w:rPr>
          <w:b/>
          <w:szCs w:val="28"/>
        </w:rPr>
        <w:t xml:space="preserve">, </w:t>
      </w:r>
      <w:r w:rsidRPr="00CC5EC4">
        <w:rPr>
          <w:b/>
          <w:szCs w:val="28"/>
        </w:rPr>
        <w:t>Министерства природных ресурсов, экологии и имущественных отношений Республики Алтай</w:t>
      </w:r>
    </w:p>
    <w:p w:rsidR="001F4B24" w:rsidRPr="00D37817" w:rsidRDefault="001F4B24" w:rsidP="00CC5EC4">
      <w:pPr>
        <w:pStyle w:val="31"/>
        <w:tabs>
          <w:tab w:val="left" w:pos="851"/>
        </w:tabs>
        <w:jc w:val="center"/>
        <w:rPr>
          <w:b/>
          <w:szCs w:val="28"/>
        </w:rPr>
      </w:pPr>
    </w:p>
    <w:p w:rsidR="001F4B24" w:rsidRPr="00DD618D" w:rsidRDefault="001F4B24" w:rsidP="001F4B2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D61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D618D">
        <w:rPr>
          <w:rFonts w:ascii="Times New Roman" w:hAnsi="Times New Roman"/>
          <w:sz w:val="28"/>
          <w:szCs w:val="28"/>
        </w:rPr>
        <w:t>В целях совершенствования качества административно-управленческих процессов, руководствуясь Положением о Министерстве природных ресурсов, экологии и имущественных отношений Республики Алт</w:t>
      </w:r>
      <w:r>
        <w:rPr>
          <w:rFonts w:ascii="Times New Roman" w:hAnsi="Times New Roman"/>
          <w:sz w:val="28"/>
          <w:szCs w:val="28"/>
        </w:rPr>
        <w:t>ай, утвержденного</w:t>
      </w:r>
      <w:r w:rsidRPr="00DD618D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21 мая 2015 года № 135,</w:t>
      </w:r>
    </w:p>
    <w:p w:rsidR="001F4B24" w:rsidRDefault="001F4B24" w:rsidP="001F4B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BB251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B2517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F4B24" w:rsidRDefault="001F4B24" w:rsidP="001F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F4B24" w:rsidRDefault="001F4B24" w:rsidP="002761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114">
        <w:rPr>
          <w:rFonts w:ascii="Times New Roman" w:hAnsi="Times New Roman"/>
          <w:sz w:val="28"/>
          <w:szCs w:val="28"/>
        </w:rPr>
        <w:t xml:space="preserve">       1. Признать утратившими силу:</w:t>
      </w:r>
    </w:p>
    <w:p w:rsidR="00FA6FC7" w:rsidRPr="00FA6FC7" w:rsidRDefault="00FA6FC7" w:rsidP="00C645C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FC7">
        <w:rPr>
          <w:rFonts w:ascii="Times New Roman" w:hAnsi="Times New Roman"/>
          <w:b/>
          <w:sz w:val="28"/>
          <w:szCs w:val="28"/>
        </w:rPr>
        <w:t xml:space="preserve">  </w:t>
      </w:r>
      <w:r w:rsidRPr="00FA6FC7">
        <w:rPr>
          <w:rFonts w:ascii="Times New Roman" w:hAnsi="Times New Roman"/>
          <w:b/>
          <w:sz w:val="28"/>
          <w:szCs w:val="28"/>
        </w:rPr>
        <w:t xml:space="preserve">   </w:t>
      </w:r>
      <w:r w:rsidR="00C645CC">
        <w:rPr>
          <w:rFonts w:ascii="Times New Roman" w:hAnsi="Times New Roman"/>
          <w:b/>
          <w:sz w:val="28"/>
          <w:szCs w:val="28"/>
        </w:rPr>
        <w:t xml:space="preserve">  </w:t>
      </w:r>
      <w:r w:rsidRPr="00FA6FC7">
        <w:rPr>
          <w:rFonts w:ascii="Times New Roman" w:hAnsi="Times New Roman"/>
          <w:sz w:val="28"/>
          <w:szCs w:val="28"/>
        </w:rPr>
        <w:t>п</w:t>
      </w:r>
      <w:r w:rsidRPr="00FA6FC7">
        <w:rPr>
          <w:rFonts w:ascii="Times New Roman" w:eastAsiaTheme="minorHAnsi" w:hAnsi="Times New Roman"/>
          <w:sz w:val="28"/>
          <w:szCs w:val="28"/>
          <w:lang w:eastAsia="en-US"/>
        </w:rPr>
        <w:t>риказ Министерства лесного хозяйства Республики Алтай</w:t>
      </w:r>
      <w:r w:rsidRPr="00FA6FC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29 сентября 2011 года № 367</w:t>
      </w:r>
      <w:r w:rsidRPr="00FA6FC7">
        <w:rPr>
          <w:rFonts w:ascii="Times New Roman" w:hAnsi="Times New Roman"/>
          <w:sz w:val="28"/>
          <w:szCs w:val="28"/>
        </w:rPr>
        <w:t xml:space="preserve"> «</w:t>
      </w:r>
      <w:r w:rsidRPr="00FA6FC7">
        <w:rPr>
          <w:rFonts w:ascii="Times New Roman" w:hAnsi="Times New Roman"/>
          <w:sz w:val="28"/>
          <w:szCs w:val="28"/>
        </w:rPr>
        <w:t>Об утверждении Плана мероприятий по реализации государственной политики Российской Федерации в сфере развития правовой грамотности и правосознания граждан на 2011 год</w:t>
      </w:r>
      <w:r>
        <w:rPr>
          <w:rFonts w:ascii="Times New Roman" w:hAnsi="Times New Roman"/>
          <w:sz w:val="28"/>
          <w:szCs w:val="28"/>
        </w:rPr>
        <w:t>»;</w:t>
      </w:r>
    </w:p>
    <w:p w:rsidR="00276114" w:rsidRDefault="001F4B24" w:rsidP="0027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114">
        <w:rPr>
          <w:rFonts w:ascii="Times New Roman" w:hAnsi="Times New Roman"/>
          <w:sz w:val="28"/>
          <w:szCs w:val="28"/>
        </w:rPr>
        <w:t xml:space="preserve">       </w:t>
      </w:r>
      <w:r w:rsidR="00276114" w:rsidRPr="00276114">
        <w:rPr>
          <w:rFonts w:ascii="Times New Roman" w:hAnsi="Times New Roman"/>
          <w:sz w:val="28"/>
          <w:szCs w:val="28"/>
        </w:rPr>
        <w:t>п</w:t>
      </w:r>
      <w:r w:rsidR="00276114" w:rsidRPr="00276114">
        <w:rPr>
          <w:rFonts w:ascii="Times New Roman" w:eastAsiaTheme="minorHAnsi" w:hAnsi="Times New Roman"/>
          <w:sz w:val="28"/>
          <w:szCs w:val="28"/>
          <w:lang w:eastAsia="en-US"/>
        </w:rPr>
        <w:t>риказ Министерства лесного хозяйства Республики Алтай от 18 ноября 2011 года № 436</w:t>
      </w:r>
      <w:r w:rsidR="00276114" w:rsidRPr="00276114">
        <w:rPr>
          <w:rFonts w:ascii="Times New Roman" w:hAnsi="Times New Roman"/>
          <w:sz w:val="28"/>
          <w:szCs w:val="28"/>
        </w:rPr>
        <w:t xml:space="preserve"> «</w:t>
      </w:r>
      <w:r w:rsidR="00276114" w:rsidRPr="00276114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перечня государственных услуг»;</w:t>
      </w:r>
    </w:p>
    <w:p w:rsidR="002761CA" w:rsidRDefault="002761CA" w:rsidP="00354D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1CA">
        <w:rPr>
          <w:rFonts w:ascii="Times New Roman" w:hAnsi="Times New Roman"/>
          <w:sz w:val="28"/>
          <w:szCs w:val="28"/>
        </w:rPr>
        <w:t xml:space="preserve">       п</w:t>
      </w:r>
      <w:r w:rsidRPr="002761CA">
        <w:rPr>
          <w:rFonts w:ascii="Times New Roman" w:eastAsiaTheme="minorHAnsi" w:hAnsi="Times New Roman"/>
          <w:sz w:val="28"/>
          <w:szCs w:val="28"/>
          <w:lang w:eastAsia="en-US"/>
        </w:rPr>
        <w:t>риказ Министерства лесного хозяйства Республики Алтай</w:t>
      </w:r>
      <w:r w:rsidRPr="002761CA">
        <w:rPr>
          <w:rFonts w:ascii="Times New Roman" w:eastAsiaTheme="minorHAnsi" w:hAnsi="Times New Roman"/>
          <w:sz w:val="28"/>
          <w:szCs w:val="28"/>
          <w:lang w:eastAsia="en-US"/>
        </w:rPr>
        <w:t xml:space="preserve"> 21 </w:t>
      </w:r>
      <w:r w:rsidRPr="002761CA">
        <w:rPr>
          <w:rFonts w:ascii="Times New Roman" w:hAnsi="Times New Roman"/>
          <w:sz w:val="28"/>
          <w:szCs w:val="28"/>
        </w:rPr>
        <w:t>декабря  2011 года № 496</w:t>
      </w:r>
      <w:r w:rsidRPr="002761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C5EC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761CA">
        <w:rPr>
          <w:rFonts w:ascii="Times New Roman" w:hAnsi="Times New Roman"/>
          <w:sz w:val="28"/>
          <w:szCs w:val="28"/>
        </w:rPr>
        <w:t>Об утверждении Плана мероприятий по реализации государственной политики Российской Федерации в сфере развития правовой грамотности и правосознания граждан на 2012 год»</w:t>
      </w:r>
      <w:r w:rsidR="001C275E">
        <w:rPr>
          <w:rFonts w:ascii="Times New Roman" w:hAnsi="Times New Roman"/>
          <w:sz w:val="28"/>
          <w:szCs w:val="28"/>
        </w:rPr>
        <w:t>;</w:t>
      </w:r>
    </w:p>
    <w:p w:rsidR="00C645CC" w:rsidRDefault="00C645CC" w:rsidP="00C645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45CC">
        <w:rPr>
          <w:rFonts w:ascii="Times New Roman" w:hAnsi="Times New Roman"/>
          <w:sz w:val="28"/>
          <w:szCs w:val="28"/>
        </w:rPr>
        <w:t>п</w:t>
      </w:r>
      <w:r w:rsidRPr="00C645CC">
        <w:rPr>
          <w:rFonts w:ascii="Times New Roman" w:eastAsiaTheme="minorHAnsi" w:hAnsi="Times New Roman"/>
          <w:sz w:val="28"/>
          <w:szCs w:val="28"/>
          <w:lang w:eastAsia="en-US"/>
        </w:rPr>
        <w:t>риказ Министерства лесного хозяйства Республики Алтай</w:t>
      </w:r>
      <w:r w:rsidRPr="00C645CC">
        <w:rPr>
          <w:rFonts w:ascii="Times New Roman" w:eastAsiaTheme="minorHAnsi" w:hAnsi="Times New Roman"/>
          <w:sz w:val="28"/>
          <w:szCs w:val="28"/>
          <w:lang w:eastAsia="en-US"/>
        </w:rPr>
        <w:t xml:space="preserve"> 14 </w:t>
      </w:r>
      <w:r w:rsidRPr="00C645CC">
        <w:rPr>
          <w:rFonts w:ascii="Times New Roman" w:hAnsi="Times New Roman"/>
          <w:sz w:val="28"/>
          <w:szCs w:val="28"/>
        </w:rPr>
        <w:t>декабря  2012 года  № 460 «Об утверждении Плана мероприятий по реализации государственной политики Российской Федерации в сфере развития правовой грамотности и правосознания граждан на 2013 год</w:t>
      </w:r>
      <w:r>
        <w:rPr>
          <w:rFonts w:ascii="Times New Roman" w:hAnsi="Times New Roman"/>
          <w:sz w:val="28"/>
          <w:szCs w:val="28"/>
        </w:rPr>
        <w:t>»;</w:t>
      </w:r>
    </w:p>
    <w:p w:rsidR="00341DA9" w:rsidRDefault="00341DA9" w:rsidP="001453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53E5">
        <w:rPr>
          <w:rFonts w:ascii="Times New Roman" w:hAnsi="Times New Roman"/>
          <w:sz w:val="28"/>
          <w:szCs w:val="28"/>
        </w:rPr>
        <w:t>приказ Министерства природных ресурсов, экологии и имущественных отношений Республики Алтай от 8</w:t>
      </w:r>
      <w:r w:rsidR="00CC5EC4">
        <w:rPr>
          <w:rFonts w:ascii="Times New Roman" w:hAnsi="Times New Roman"/>
          <w:sz w:val="28"/>
          <w:szCs w:val="28"/>
        </w:rPr>
        <w:t xml:space="preserve"> декабря </w:t>
      </w:r>
      <w:r w:rsidRPr="001453E5">
        <w:rPr>
          <w:rFonts w:ascii="Times New Roman" w:hAnsi="Times New Roman"/>
          <w:sz w:val="28"/>
          <w:szCs w:val="28"/>
        </w:rPr>
        <w:t>2014 г</w:t>
      </w:r>
      <w:r w:rsidR="001453E5" w:rsidRPr="001453E5">
        <w:rPr>
          <w:rFonts w:ascii="Times New Roman" w:hAnsi="Times New Roman"/>
          <w:sz w:val="28"/>
          <w:szCs w:val="28"/>
        </w:rPr>
        <w:t>ода</w:t>
      </w:r>
      <w:r w:rsidRPr="001453E5">
        <w:rPr>
          <w:rFonts w:ascii="Times New Roman" w:hAnsi="Times New Roman"/>
          <w:sz w:val="28"/>
          <w:szCs w:val="28"/>
        </w:rPr>
        <w:t xml:space="preserve"> № </w:t>
      </w:r>
      <w:r w:rsidRPr="001453E5">
        <w:rPr>
          <w:rFonts w:ascii="Times New Roman" w:hAnsi="Times New Roman"/>
          <w:sz w:val="28"/>
          <w:szCs w:val="28"/>
        </w:rPr>
        <w:lastRenderedPageBreak/>
        <w:t>518</w:t>
      </w:r>
      <w:r w:rsidR="001453E5" w:rsidRPr="001453E5">
        <w:rPr>
          <w:rFonts w:ascii="Times New Roman" w:hAnsi="Times New Roman"/>
          <w:sz w:val="28"/>
          <w:szCs w:val="28"/>
        </w:rPr>
        <w:t xml:space="preserve"> «</w:t>
      </w:r>
      <w:r w:rsidRPr="001453E5">
        <w:rPr>
          <w:rFonts w:ascii="Times New Roman" w:hAnsi="Times New Roman"/>
          <w:sz w:val="28"/>
          <w:szCs w:val="28"/>
        </w:rPr>
        <w:t>Об утверждении Плана мероприятий по реализации государственной политики Российской Федерации в сфере развития правовой грамотности и правосознания граждан в Министерстве природных ресурсов, экологии и имущественных отношений Республики Алтай на 2015 год</w:t>
      </w:r>
      <w:r w:rsidR="001453E5" w:rsidRPr="001453E5">
        <w:rPr>
          <w:rFonts w:ascii="Times New Roman" w:hAnsi="Times New Roman"/>
          <w:sz w:val="28"/>
          <w:szCs w:val="28"/>
        </w:rPr>
        <w:t>»</w:t>
      </w:r>
      <w:r w:rsidR="001453E5">
        <w:rPr>
          <w:rFonts w:ascii="Times New Roman" w:hAnsi="Times New Roman"/>
          <w:sz w:val="28"/>
          <w:szCs w:val="28"/>
        </w:rPr>
        <w:t>;</w:t>
      </w:r>
    </w:p>
    <w:p w:rsidR="00DB0384" w:rsidRPr="002919A2" w:rsidRDefault="00AF0775" w:rsidP="002919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6A58">
        <w:rPr>
          <w:rFonts w:ascii="Times New Roman" w:hAnsi="Times New Roman"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 w:rsidRPr="00EE6A58">
        <w:rPr>
          <w:rFonts w:ascii="Times New Roman" w:hAnsi="Times New Roman"/>
          <w:sz w:val="28"/>
          <w:szCs w:val="28"/>
        </w:rPr>
        <w:t xml:space="preserve"> </w:t>
      </w:r>
      <w:r w:rsidR="00EE6A58">
        <w:rPr>
          <w:rFonts w:ascii="Times New Roman" w:hAnsi="Times New Roman"/>
          <w:sz w:val="28"/>
          <w:szCs w:val="28"/>
        </w:rPr>
        <w:t xml:space="preserve">от </w:t>
      </w:r>
      <w:r w:rsidRPr="00EE6A58">
        <w:rPr>
          <w:rFonts w:ascii="Times New Roman" w:hAnsi="Times New Roman"/>
          <w:sz w:val="28"/>
          <w:szCs w:val="28"/>
        </w:rPr>
        <w:t>17 декабря</w:t>
      </w:r>
      <w:r w:rsidR="00EE6A58">
        <w:rPr>
          <w:rFonts w:ascii="Times New Roman" w:hAnsi="Times New Roman"/>
          <w:sz w:val="28"/>
          <w:szCs w:val="28"/>
        </w:rPr>
        <w:t xml:space="preserve"> </w:t>
      </w:r>
      <w:r w:rsidRPr="00EE6A58">
        <w:rPr>
          <w:rFonts w:ascii="Times New Roman" w:hAnsi="Times New Roman"/>
          <w:sz w:val="28"/>
          <w:szCs w:val="28"/>
        </w:rPr>
        <w:t>2015 года № 762 «Об утверждении Плана мероприятий по реализации государственной политики Российской Федерации в сфере развития правовой грамотности и правосознания граждан в Министерстве природных ресурсов, экологии и имущественных отношений Республики Алтай на 2016 год</w:t>
      </w:r>
      <w:r w:rsidR="00EE6A58">
        <w:rPr>
          <w:rFonts w:ascii="Times New Roman" w:hAnsi="Times New Roman"/>
          <w:sz w:val="28"/>
          <w:szCs w:val="28"/>
        </w:rPr>
        <w:t>»</w:t>
      </w:r>
      <w:r w:rsidR="002919A2">
        <w:rPr>
          <w:rFonts w:ascii="Times New Roman" w:hAnsi="Times New Roman"/>
          <w:sz w:val="28"/>
          <w:szCs w:val="28"/>
        </w:rPr>
        <w:t>.</w:t>
      </w:r>
    </w:p>
    <w:p w:rsidR="003317F3" w:rsidRPr="003317F3" w:rsidRDefault="003317F3" w:rsidP="00331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Опубликовать настоящий П</w:t>
      </w:r>
      <w:r w:rsidR="00DB0384" w:rsidRPr="003317F3">
        <w:rPr>
          <w:rFonts w:ascii="Times New Roman" w:eastAsiaTheme="minorHAnsi" w:hAnsi="Times New Roman"/>
          <w:sz w:val="28"/>
          <w:szCs w:val="28"/>
          <w:lang w:eastAsia="en-US"/>
        </w:rPr>
        <w:t>риказ</w:t>
      </w: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317F3" w:rsidRPr="003317F3" w:rsidRDefault="00DB0384" w:rsidP="00331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>на офици</w:t>
      </w:r>
      <w:r w:rsidR="003317F3" w:rsidRPr="003317F3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альном портале Республики Алтай </w:t>
      </w:r>
      <w:r w:rsidR="003317F3" w:rsidRPr="003317F3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</w:t>
      </w:r>
      <w:r w:rsidR="003317F3" w:rsidRPr="003317F3">
        <w:rPr>
          <w:rFonts w:ascii="Times New Roman" w:eastAsiaTheme="minorHAnsi" w:hAnsi="Times New Roman"/>
          <w:sz w:val="28"/>
          <w:szCs w:val="28"/>
          <w:lang w:eastAsia="en-US"/>
        </w:rPr>
        <w:t xml:space="preserve">оммуникационной сети «Интернет»: </w:t>
      </w:r>
      <w:hyperlink r:id="rId9" w:history="1">
        <w:r w:rsidR="003317F3" w:rsidRPr="003317F3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www.altai-republic.ru</w:t>
        </w:r>
      </w:hyperlink>
      <w:r w:rsidR="003317F3" w:rsidRPr="003317F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76114" w:rsidRPr="00013A0F" w:rsidRDefault="003317F3" w:rsidP="00013A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</w:t>
      </w:r>
      <w:r w:rsidRPr="003317F3">
        <w:rPr>
          <w:rFonts w:ascii="Times New Roman" w:hAnsi="Times New Roman"/>
          <w:sz w:val="28"/>
          <w:szCs w:val="28"/>
        </w:rPr>
        <w:t>Министерства природных ресурсов, экологии и имущественных отношений Рес</w:t>
      </w:r>
      <w:r w:rsidRPr="003317F3">
        <w:rPr>
          <w:rFonts w:ascii="Times New Roman" w:hAnsi="Times New Roman"/>
          <w:sz w:val="28"/>
          <w:szCs w:val="28"/>
        </w:rPr>
        <w:t xml:space="preserve">публики </w:t>
      </w: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 xml:space="preserve">Алтай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»:</w:t>
      </w:r>
      <w:r w:rsidRPr="003317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F7FB2" w:rsidRPr="002F7FB2">
        <w:rPr>
          <w:rFonts w:ascii="Times New Roman" w:hAnsi="Times New Roman"/>
          <w:sz w:val="28"/>
          <w:szCs w:val="28"/>
        </w:rPr>
        <w:t>www</w:t>
      </w:r>
      <w:r w:rsidR="002F7FB2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="002F7FB2" w:rsidRPr="002F7FB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mpr-ra.ru</w:t>
        </w:r>
      </w:hyperlink>
      <w:r w:rsidR="00013A0F">
        <w:rPr>
          <w:rFonts w:ascii="Times New Roman" w:hAnsi="Times New Roman"/>
          <w:sz w:val="28"/>
          <w:szCs w:val="28"/>
        </w:rPr>
        <w:t>.</w:t>
      </w:r>
    </w:p>
    <w:p w:rsidR="001F4B24" w:rsidRDefault="002919A2" w:rsidP="0001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1F4B24" w:rsidRPr="00274F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4B24" w:rsidRPr="00274F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4B24" w:rsidRPr="00274F43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3317F3">
        <w:rPr>
          <w:rFonts w:ascii="Times New Roman" w:hAnsi="Times New Roman"/>
          <w:sz w:val="28"/>
          <w:szCs w:val="28"/>
        </w:rPr>
        <w:t>оставляю за собой.</w:t>
      </w:r>
    </w:p>
    <w:p w:rsidR="00013A0F" w:rsidRDefault="00013A0F" w:rsidP="0001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01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01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B24" w:rsidRPr="00B93A11" w:rsidRDefault="001F4B24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1">
        <w:rPr>
          <w:rFonts w:ascii="Times New Roman" w:hAnsi="Times New Roman"/>
          <w:sz w:val="28"/>
          <w:szCs w:val="28"/>
        </w:rPr>
        <w:t xml:space="preserve">Министр природных ресурсов, </w:t>
      </w:r>
    </w:p>
    <w:p w:rsidR="001F4B24" w:rsidRPr="00B93A11" w:rsidRDefault="001F4B24" w:rsidP="001F4B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1">
        <w:rPr>
          <w:rFonts w:ascii="Times New Roman" w:hAnsi="Times New Roman"/>
          <w:sz w:val="28"/>
          <w:szCs w:val="28"/>
        </w:rPr>
        <w:t>экологии и имущественных отношений</w:t>
      </w:r>
    </w:p>
    <w:p w:rsidR="001F4B24" w:rsidRDefault="001F4B24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11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</w:t>
      </w:r>
      <w:r w:rsidR="00A40213">
        <w:rPr>
          <w:rFonts w:ascii="Times New Roman" w:hAnsi="Times New Roman"/>
          <w:sz w:val="28"/>
          <w:szCs w:val="28"/>
        </w:rPr>
        <w:t xml:space="preserve">                           </w:t>
      </w:r>
      <w:r w:rsidRPr="00B93A11">
        <w:rPr>
          <w:rFonts w:ascii="Times New Roman" w:hAnsi="Times New Roman"/>
          <w:sz w:val="28"/>
          <w:szCs w:val="28"/>
        </w:rPr>
        <w:t xml:space="preserve"> А.А. Алисов</w:t>
      </w:r>
    </w:p>
    <w:p w:rsidR="001F4B24" w:rsidRDefault="001F4B24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A0F" w:rsidRDefault="00013A0F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B24" w:rsidRPr="00DE49FD" w:rsidRDefault="001F4B24" w:rsidP="001F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181">
        <w:rPr>
          <w:rFonts w:ascii="Times New Roman" w:hAnsi="Times New Roman"/>
          <w:sz w:val="24"/>
          <w:szCs w:val="24"/>
        </w:rPr>
        <w:t>Исп.: Кудрявцева Е.Н., тел. 29-4-29</w:t>
      </w:r>
    </w:p>
    <w:p w:rsidR="00113D12" w:rsidRDefault="00113D12"/>
    <w:sectPr w:rsidR="00113D12" w:rsidSect="006C279C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E5" w:rsidRDefault="00F20DE5" w:rsidP="006C279C">
      <w:pPr>
        <w:spacing w:after="0" w:line="240" w:lineRule="auto"/>
      </w:pPr>
      <w:r>
        <w:separator/>
      </w:r>
    </w:p>
  </w:endnote>
  <w:endnote w:type="continuationSeparator" w:id="0">
    <w:p w:rsidR="00F20DE5" w:rsidRDefault="00F20DE5" w:rsidP="006C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E5" w:rsidRDefault="00F20DE5" w:rsidP="006C279C">
      <w:pPr>
        <w:spacing w:after="0" w:line="240" w:lineRule="auto"/>
      </w:pPr>
      <w:r>
        <w:separator/>
      </w:r>
    </w:p>
  </w:footnote>
  <w:footnote w:type="continuationSeparator" w:id="0">
    <w:p w:rsidR="00F20DE5" w:rsidRDefault="00F20DE5" w:rsidP="006C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88236174"/>
      <w:docPartObj>
        <w:docPartGallery w:val="Page Numbers (Top of Page)"/>
        <w:docPartUnique/>
      </w:docPartObj>
    </w:sdtPr>
    <w:sdtContent>
      <w:p w:rsidR="006C279C" w:rsidRPr="006C279C" w:rsidRDefault="006C279C" w:rsidP="006C279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C279C">
          <w:rPr>
            <w:rFonts w:ascii="Times New Roman" w:hAnsi="Times New Roman"/>
            <w:sz w:val="24"/>
            <w:szCs w:val="24"/>
          </w:rPr>
          <w:fldChar w:fldCharType="begin"/>
        </w:r>
        <w:r w:rsidRPr="006C27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279C">
          <w:rPr>
            <w:rFonts w:ascii="Times New Roman" w:hAnsi="Times New Roman"/>
            <w:sz w:val="24"/>
            <w:szCs w:val="24"/>
          </w:rPr>
          <w:fldChar w:fldCharType="separate"/>
        </w:r>
        <w:r w:rsidR="00354DC2">
          <w:rPr>
            <w:rFonts w:ascii="Times New Roman" w:hAnsi="Times New Roman"/>
            <w:noProof/>
            <w:sz w:val="24"/>
            <w:szCs w:val="24"/>
          </w:rPr>
          <w:t>2</w:t>
        </w:r>
        <w:r w:rsidRPr="006C27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279C" w:rsidRDefault="006C27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E"/>
    <w:rsid w:val="00013A0F"/>
    <w:rsid w:val="000D518D"/>
    <w:rsid w:val="00113D12"/>
    <w:rsid w:val="001453E5"/>
    <w:rsid w:val="001C275E"/>
    <w:rsid w:val="001F4B24"/>
    <w:rsid w:val="00276114"/>
    <w:rsid w:val="002761CA"/>
    <w:rsid w:val="002919A2"/>
    <w:rsid w:val="002F7FB2"/>
    <w:rsid w:val="003317F3"/>
    <w:rsid w:val="00341DA9"/>
    <w:rsid w:val="00354DC2"/>
    <w:rsid w:val="004749DE"/>
    <w:rsid w:val="006C279C"/>
    <w:rsid w:val="00782D36"/>
    <w:rsid w:val="00802EBF"/>
    <w:rsid w:val="009E5F73"/>
    <w:rsid w:val="00A40213"/>
    <w:rsid w:val="00A93FA5"/>
    <w:rsid w:val="00AF0775"/>
    <w:rsid w:val="00BA1677"/>
    <w:rsid w:val="00C645CC"/>
    <w:rsid w:val="00CC5EC4"/>
    <w:rsid w:val="00D23D02"/>
    <w:rsid w:val="00DB0384"/>
    <w:rsid w:val="00EE6A58"/>
    <w:rsid w:val="00F20DE5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F4B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B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1F4B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F4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1F4B24"/>
    <w:pPr>
      <w:keepNext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F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1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7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7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F4B2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B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1F4B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F4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1F4B24"/>
    <w:pPr>
      <w:keepNext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F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1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7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7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/clck/jsredir?bu=3sfccx&amp;from=www.yandex.ru%3Bsearch%2F%3Bweb%3B%3B&amp;text=&amp;etext=1800.wbC_r__IvJ-FTAH2hT7y5bMjw0KzbmZRHXyADQdjJZ7CFX3xiFN6zncKfYAkcuJamzWSCzmmW-9HkUZ9zBO9fyDVuFJTm8-7TqXL1h97wxc.317bade099a26e7590fb6a8b4871aeb94b3e6935&amp;uuid=&amp;state=PEtFfuTeVD4jaxywoSUvtB2i7c0_vxGd2E9eR729KuIQGpPxcKWQSHSdfi63Is_-FTQakDLX4CmxVSNWiaBAr8VxoJp6-z5b&amp;&amp;cst=AiuY0DBWFJ5Hyx_fyvalFCjPrSZByNZK1yPo6Z-qu-utroM_QKZ_AozbRp4MGR-2oMVOGORs4kuCH4nJJArkX8TJK82Y0piKg2QlRY9hezV0y40EspFP0b7TS4pHEBzjms5N8vYpWhfU8btjAJCet3ADtM2vJElVdwCGkMDp2vCk-24zoSG5NooT3JODQNpDfWsU29npYQXiqMEyxhMV59fMhCWPmcgrdmQsPXXbLdBdqyKVFCD2pPGzu6n4Vhn8KmQfohHM1wYvHN51Xdn7RDDju8rMWiCtIamRbjtLT0M8JZmdNVYK3SGW3b7YCSMTq8CFLsdzMLMNvL5rT40uBZk0496cua9aRxtxlz6Gi3SYJAhnCDJMJA,,&amp;data=UlNrNmk5WktYejR0eWJFYk1LdmtxdXR3dXg0X1U4QUxmbFN3RzVlNG1HUXdkX0ZicXhwbHljUlV1dEYwNjV0STNwR3RXQW1HUkg0dFFwMGRsZ3ZrQmJjNkU2UFdTZmhM&amp;sign=3e0448866e38cfff7d7f51a8080e2a26&amp;keyno=0&amp;b64e=2&amp;ref=orjY4mGPRjlSKyJlbRuxUg7kv3-HD3rXBde6r9T1920,&amp;l10n=ru&amp;cts=1527486705695&amp;mc=3.085055102756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B174-6584-4A38-AE3F-FE8D966A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24</cp:revision>
  <cp:lastPrinted>2018-05-28T06:50:00Z</cp:lastPrinted>
  <dcterms:created xsi:type="dcterms:W3CDTF">2018-05-23T08:27:00Z</dcterms:created>
  <dcterms:modified xsi:type="dcterms:W3CDTF">2018-05-28T07:12:00Z</dcterms:modified>
</cp:coreProperties>
</file>