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B" w:rsidRDefault="00F94AAB" w:rsidP="00F94AAB">
      <w:pPr>
        <w:tabs>
          <w:tab w:val="left" w:pos="4500"/>
        </w:tabs>
      </w:pPr>
    </w:p>
    <w:p w:rsidR="00F94AAB" w:rsidRDefault="00536A8E" w:rsidP="00F94AAB">
      <w:pPr>
        <w:tabs>
          <w:tab w:val="left" w:pos="4500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4.2pt;width:198pt;height:1in;z-index:251657728" filled="f" stroked="f">
            <v:textbox>
              <w:txbxContent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АЛТАЙ РЕСПУБЛИКАНЫҤ</w:t>
                  </w: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АР-БӰТКЕН БАЙЛЫКТАР, ЭКОЛОГИЯ</w:t>
                  </w: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 xml:space="preserve">ЛА </w:t>
                  </w:r>
                  <w:r>
                    <w:rPr>
                      <w:b/>
                      <w:color w:val="002060"/>
                      <w:sz w:val="18"/>
                      <w:szCs w:val="18"/>
                      <w:lang w:val="en-US"/>
                    </w:rPr>
                    <w:t>J</w:t>
                  </w:r>
                  <w:r>
                    <w:rPr>
                      <w:b/>
                      <w:color w:val="002060"/>
                      <w:sz w:val="18"/>
                      <w:szCs w:val="18"/>
                    </w:rPr>
                    <w:t>ÖÖЖÖЛИК КОЛБУЛАР</w:t>
                  </w: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МИНИСТЕРСТВОЗЫ</w:t>
                  </w:r>
                </w:p>
                <w:p w:rsidR="00F94AAB" w:rsidRDefault="00F94AAB" w:rsidP="00F94AAB">
                  <w:pPr>
                    <w:jc w:val="center"/>
                    <w:rPr>
                      <w:rFonts w:eastAsia="MS Mincho"/>
                      <w:color w:val="002060"/>
                      <w:sz w:val="16"/>
                      <w:szCs w:val="16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t>(АР АР-БӰТКЕНМИН)</w:t>
                  </w:r>
                </w:p>
                <w:p w:rsidR="00F94AAB" w:rsidRDefault="00F94AAB" w:rsidP="00F94AAB">
                  <w:pPr>
                    <w:rPr>
                      <w:rFonts w:eastAsia="MS Mincho"/>
                      <w:color w:val="0000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9pt;margin-top:4.2pt;width:3in;height:1in;z-index:251658752" filled="f" stroked="f">
            <v:textbox style="mso-next-textbox:#_x0000_s1028">
              <w:txbxContent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МИНИСТЕРСТВО</w:t>
                  </w: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ПРИРОДНЫХ РЕСУРСОВ, ЭКОЛОГИИ</w:t>
                  </w:r>
                </w:p>
                <w:p w:rsidR="00F94AAB" w:rsidRDefault="00F94AAB" w:rsidP="00F94AAB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И ИМУЩЕСТВЕННЫХ ОТНОШЕНИЙ РЕСПУБЛИКИ АЛТАЙ</w:t>
                  </w:r>
                </w:p>
                <w:p w:rsidR="00F94AAB" w:rsidRDefault="00F94AAB" w:rsidP="00F94AAB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t>(МИНПРИРОДЫ РА)</w:t>
                  </w:r>
                </w:p>
                <w:p w:rsidR="00F94AAB" w:rsidRDefault="00F94AAB" w:rsidP="00F94AAB">
                  <w:pPr>
                    <w:jc w:val="center"/>
                    <w:rPr>
                      <w:color w:val="000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94AAB" w:rsidRDefault="00F94AAB" w:rsidP="00F94AAB">
      <w:pPr>
        <w:tabs>
          <w:tab w:val="left" w:pos="450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733425" cy="733425"/>
            <wp:effectExtent l="0" t="0" r="0" b="0"/>
            <wp:wrapSquare wrapText="left"/>
            <wp:docPr id="1" name="Рисунок 1" descr="Resize of GGG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GGGG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94AAB" w:rsidRDefault="00F94AAB" w:rsidP="00F94AAB">
      <w:pPr>
        <w:tabs>
          <w:tab w:val="left" w:pos="5640"/>
        </w:tabs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РАСПОРЯЖЕНИЕ                                                                                  </w:t>
      </w:r>
      <w:r>
        <w:rPr>
          <w:b/>
          <w:sz w:val="28"/>
          <w:szCs w:val="28"/>
          <w:lang w:val="en-US"/>
        </w:rPr>
        <w:t>JAKAAH</w:t>
      </w:r>
    </w:p>
    <w:p w:rsidR="00F94AAB" w:rsidRDefault="00F94AAB" w:rsidP="00F94AAB">
      <w:pPr>
        <w:tabs>
          <w:tab w:val="left" w:pos="5640"/>
        </w:tabs>
        <w:rPr>
          <w:b/>
          <w:sz w:val="28"/>
          <w:szCs w:val="28"/>
        </w:rPr>
      </w:pPr>
    </w:p>
    <w:p w:rsidR="00F94AAB" w:rsidRDefault="0003236B" w:rsidP="00F94AAB">
      <w:pPr>
        <w:tabs>
          <w:tab w:val="left" w:pos="564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от </w:t>
      </w:r>
      <w:r w:rsidR="00F94AAB">
        <w:rPr>
          <w:b/>
          <w:color w:val="000000"/>
        </w:rPr>
        <w:t xml:space="preserve">20.08.2018 г. № </w:t>
      </w:r>
      <w:r>
        <w:rPr>
          <w:b/>
          <w:color w:val="000000"/>
        </w:rPr>
        <w:t>520</w:t>
      </w:r>
    </w:p>
    <w:p w:rsidR="00F94AAB" w:rsidRDefault="00F94AAB" w:rsidP="00F94AAB">
      <w:pPr>
        <w:tabs>
          <w:tab w:val="left" w:pos="5640"/>
        </w:tabs>
        <w:jc w:val="center"/>
        <w:rPr>
          <w:b/>
          <w:color w:val="000000"/>
        </w:rPr>
      </w:pPr>
      <w:r>
        <w:rPr>
          <w:b/>
          <w:color w:val="000000"/>
        </w:rPr>
        <w:t>г. Горно-Алтайск</w:t>
      </w:r>
    </w:p>
    <w:p w:rsidR="007B4E78" w:rsidRDefault="007B4E78" w:rsidP="00F94AAB">
      <w:pPr>
        <w:jc w:val="center"/>
        <w:rPr>
          <w:sz w:val="27"/>
          <w:szCs w:val="27"/>
        </w:rPr>
      </w:pPr>
    </w:p>
    <w:p w:rsidR="00481209" w:rsidRDefault="007A05AB" w:rsidP="0043391D">
      <w:pPr>
        <w:jc w:val="center"/>
        <w:rPr>
          <w:b/>
          <w:sz w:val="27"/>
          <w:szCs w:val="27"/>
        </w:rPr>
      </w:pPr>
      <w:r w:rsidRPr="00684E57">
        <w:rPr>
          <w:b/>
          <w:sz w:val="27"/>
          <w:szCs w:val="27"/>
        </w:rPr>
        <w:t xml:space="preserve">О проведении открытого аукциона </w:t>
      </w:r>
      <w:r w:rsidR="00EE482D">
        <w:rPr>
          <w:b/>
          <w:sz w:val="27"/>
          <w:szCs w:val="27"/>
        </w:rPr>
        <w:t>на</w:t>
      </w:r>
      <w:r w:rsidR="002C0E32" w:rsidRPr="00684E57">
        <w:rPr>
          <w:b/>
          <w:sz w:val="27"/>
          <w:szCs w:val="27"/>
        </w:rPr>
        <w:t xml:space="preserve"> прав</w:t>
      </w:r>
      <w:r w:rsidR="00EE482D">
        <w:rPr>
          <w:b/>
          <w:sz w:val="27"/>
          <w:szCs w:val="27"/>
        </w:rPr>
        <w:t>о</w:t>
      </w:r>
      <w:r w:rsidR="007F26D6">
        <w:rPr>
          <w:b/>
          <w:sz w:val="27"/>
          <w:szCs w:val="27"/>
        </w:rPr>
        <w:t xml:space="preserve"> </w:t>
      </w:r>
      <w:r w:rsidR="002C0E32" w:rsidRPr="00684E57">
        <w:rPr>
          <w:b/>
          <w:sz w:val="27"/>
          <w:szCs w:val="27"/>
        </w:rPr>
        <w:t>заключени</w:t>
      </w:r>
      <w:r w:rsidR="00EE482D">
        <w:rPr>
          <w:b/>
          <w:sz w:val="27"/>
          <w:szCs w:val="27"/>
        </w:rPr>
        <w:t>я</w:t>
      </w:r>
      <w:r w:rsidR="007F26D6">
        <w:rPr>
          <w:b/>
          <w:sz w:val="27"/>
          <w:szCs w:val="27"/>
        </w:rPr>
        <w:t xml:space="preserve"> </w:t>
      </w:r>
      <w:r w:rsidR="002C0E32" w:rsidRPr="00684E57">
        <w:rPr>
          <w:b/>
          <w:sz w:val="27"/>
          <w:szCs w:val="27"/>
        </w:rPr>
        <w:t xml:space="preserve">договора аренды земельного </w:t>
      </w:r>
      <w:r w:rsidR="003959E8" w:rsidRPr="00684E57">
        <w:rPr>
          <w:b/>
          <w:sz w:val="27"/>
          <w:szCs w:val="27"/>
        </w:rPr>
        <w:t>участка,</w:t>
      </w:r>
      <w:r w:rsidR="007F26D6">
        <w:rPr>
          <w:b/>
          <w:sz w:val="27"/>
          <w:szCs w:val="27"/>
        </w:rPr>
        <w:t xml:space="preserve"> </w:t>
      </w:r>
      <w:r w:rsidR="003959E8" w:rsidRPr="00684E57">
        <w:rPr>
          <w:b/>
          <w:sz w:val="27"/>
          <w:szCs w:val="27"/>
        </w:rPr>
        <w:t>находящегося</w:t>
      </w:r>
      <w:r w:rsidR="007B4E78">
        <w:rPr>
          <w:b/>
          <w:sz w:val="27"/>
          <w:szCs w:val="27"/>
        </w:rPr>
        <w:t xml:space="preserve"> в </w:t>
      </w:r>
      <w:r w:rsidR="003959E8">
        <w:rPr>
          <w:b/>
          <w:sz w:val="27"/>
          <w:szCs w:val="27"/>
        </w:rPr>
        <w:t xml:space="preserve">государственной </w:t>
      </w:r>
      <w:r w:rsidR="009030A3" w:rsidRPr="00684E57">
        <w:rPr>
          <w:b/>
          <w:sz w:val="27"/>
          <w:szCs w:val="27"/>
        </w:rPr>
        <w:t>собственност</w:t>
      </w:r>
      <w:r w:rsidR="007B4E78">
        <w:rPr>
          <w:b/>
          <w:sz w:val="27"/>
          <w:szCs w:val="27"/>
        </w:rPr>
        <w:t>и Республики Алтай</w:t>
      </w:r>
      <w:r w:rsidRPr="00684E57">
        <w:rPr>
          <w:b/>
          <w:sz w:val="27"/>
          <w:szCs w:val="27"/>
        </w:rPr>
        <w:t>,</w:t>
      </w:r>
      <w:r w:rsidR="00E4272D">
        <w:rPr>
          <w:b/>
          <w:sz w:val="27"/>
          <w:szCs w:val="27"/>
        </w:rPr>
        <w:t xml:space="preserve"> </w:t>
      </w:r>
      <w:r w:rsidR="003959E8" w:rsidRPr="003959E8">
        <w:rPr>
          <w:b/>
          <w:sz w:val="27"/>
          <w:szCs w:val="27"/>
        </w:rPr>
        <w:t xml:space="preserve">расположенного </w:t>
      </w:r>
      <w:r w:rsidR="0043391D">
        <w:rPr>
          <w:b/>
          <w:sz w:val="27"/>
          <w:szCs w:val="27"/>
        </w:rPr>
        <w:t xml:space="preserve">по адресу: </w:t>
      </w:r>
      <w:r w:rsidR="007E21A3" w:rsidRPr="007E21A3">
        <w:rPr>
          <w:b/>
          <w:sz w:val="27"/>
          <w:szCs w:val="27"/>
        </w:rPr>
        <w:t>Российская Федерация, Республика Алтай, Майминский район, Усть-Мунинское сельское поселение</w:t>
      </w:r>
    </w:p>
    <w:p w:rsidR="0043391D" w:rsidRPr="00800252" w:rsidRDefault="0043391D" w:rsidP="0043391D">
      <w:pPr>
        <w:jc w:val="center"/>
        <w:rPr>
          <w:sz w:val="26"/>
          <w:szCs w:val="26"/>
        </w:rPr>
      </w:pPr>
    </w:p>
    <w:p w:rsidR="00082B3B" w:rsidRPr="008D7009" w:rsidRDefault="00082B3B" w:rsidP="007F26D6">
      <w:pPr>
        <w:spacing w:line="276" w:lineRule="auto"/>
        <w:ind w:firstLine="993"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На основании статьи 447 Гражданского кодекса Российс</w:t>
      </w:r>
      <w:r w:rsidR="00BB4FE7">
        <w:rPr>
          <w:sz w:val="27"/>
          <w:szCs w:val="27"/>
        </w:rPr>
        <w:t>кой Федерации, статей 39.1, 39.6, 39.7</w:t>
      </w:r>
      <w:r w:rsidRPr="008D7009">
        <w:rPr>
          <w:sz w:val="27"/>
          <w:szCs w:val="27"/>
        </w:rPr>
        <w:t>,</w:t>
      </w:r>
      <w:r w:rsidR="00BB4FE7">
        <w:rPr>
          <w:sz w:val="27"/>
          <w:szCs w:val="27"/>
        </w:rPr>
        <w:t xml:space="preserve"> ст. 39.8,</w:t>
      </w:r>
      <w:r w:rsidRPr="008D7009">
        <w:rPr>
          <w:sz w:val="27"/>
          <w:szCs w:val="27"/>
        </w:rPr>
        <w:t xml:space="preserve"> 39.11, 39.12 Земельног</w:t>
      </w:r>
      <w:r w:rsidR="00A85C69">
        <w:rPr>
          <w:sz w:val="27"/>
          <w:szCs w:val="27"/>
        </w:rPr>
        <w:t>о кодекса Российской Федерации,</w:t>
      </w:r>
      <w:r w:rsidR="00421953">
        <w:rPr>
          <w:sz w:val="27"/>
          <w:szCs w:val="27"/>
        </w:rPr>
        <w:t xml:space="preserve"> </w:t>
      </w:r>
      <w:r w:rsidR="00A85C69">
        <w:rPr>
          <w:sz w:val="27"/>
          <w:szCs w:val="27"/>
        </w:rPr>
        <w:t xml:space="preserve">в соответствии с </w:t>
      </w:r>
      <w:r w:rsidR="00A85C69">
        <w:rPr>
          <w:color w:val="000000"/>
          <w:sz w:val="27"/>
          <w:szCs w:val="27"/>
        </w:rPr>
        <w:t>П</w:t>
      </w:r>
      <w:r w:rsidR="00180DCE" w:rsidRPr="00180DCE">
        <w:rPr>
          <w:color w:val="000000"/>
          <w:sz w:val="27"/>
          <w:szCs w:val="27"/>
        </w:rPr>
        <w:t xml:space="preserve">оложением </w:t>
      </w:r>
      <w:r w:rsidR="00180DCE" w:rsidRPr="00180DCE">
        <w:rPr>
          <w:sz w:val="27"/>
          <w:szCs w:val="27"/>
        </w:rPr>
        <w:t>о Министерстве природных ресурсов, экологии и имущественных отношений</w:t>
      </w:r>
      <w:r w:rsidR="00A85C69">
        <w:rPr>
          <w:sz w:val="27"/>
          <w:szCs w:val="27"/>
        </w:rPr>
        <w:t xml:space="preserve"> Республики Алтай, утвержденным</w:t>
      </w:r>
      <w:r w:rsidR="00180DCE" w:rsidRPr="00180DCE">
        <w:rPr>
          <w:sz w:val="27"/>
          <w:szCs w:val="27"/>
        </w:rPr>
        <w:t xml:space="preserve"> постановлением Правительств</w:t>
      </w:r>
      <w:r w:rsidR="00F45772">
        <w:rPr>
          <w:sz w:val="27"/>
          <w:szCs w:val="27"/>
        </w:rPr>
        <w:t>а Республики Алтай от 21 мая 201</w:t>
      </w:r>
      <w:r w:rsidR="00180DCE" w:rsidRPr="00180DCE">
        <w:rPr>
          <w:sz w:val="27"/>
          <w:szCs w:val="27"/>
        </w:rPr>
        <w:t>5 года № 135</w:t>
      </w:r>
      <w:r w:rsidR="00A85C69">
        <w:rPr>
          <w:sz w:val="27"/>
          <w:szCs w:val="27"/>
        </w:rPr>
        <w:t>:</w:t>
      </w:r>
    </w:p>
    <w:p w:rsidR="006D006A" w:rsidRDefault="00354D03" w:rsidP="0043391D">
      <w:pPr>
        <w:overflowPunct/>
        <w:spacing w:line="276" w:lineRule="auto"/>
        <w:ind w:firstLine="993"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1. </w:t>
      </w:r>
      <w:r w:rsidR="004F15FF" w:rsidRPr="008D7009">
        <w:rPr>
          <w:sz w:val="27"/>
          <w:szCs w:val="27"/>
        </w:rPr>
        <w:t>Провести</w:t>
      </w:r>
      <w:r w:rsidR="00421953">
        <w:rPr>
          <w:sz w:val="27"/>
          <w:szCs w:val="27"/>
        </w:rPr>
        <w:t xml:space="preserve"> </w:t>
      </w:r>
      <w:r w:rsidR="00D6336C" w:rsidRPr="008D7009">
        <w:rPr>
          <w:sz w:val="27"/>
          <w:szCs w:val="27"/>
        </w:rPr>
        <w:t xml:space="preserve">аукцион, </w:t>
      </w:r>
      <w:r w:rsidR="00781D3A" w:rsidRPr="008D7009">
        <w:rPr>
          <w:sz w:val="27"/>
          <w:szCs w:val="27"/>
        </w:rPr>
        <w:t>открыты</w:t>
      </w:r>
      <w:r w:rsidR="00D6336C" w:rsidRPr="008D7009">
        <w:rPr>
          <w:sz w:val="27"/>
          <w:szCs w:val="27"/>
        </w:rPr>
        <w:t>й</w:t>
      </w:r>
      <w:r w:rsidR="00781D3A" w:rsidRPr="008D7009">
        <w:rPr>
          <w:sz w:val="27"/>
          <w:szCs w:val="27"/>
        </w:rPr>
        <w:t xml:space="preserve"> по составу участников</w:t>
      </w:r>
      <w:r w:rsidR="002C0E32" w:rsidRPr="008D7009">
        <w:rPr>
          <w:sz w:val="27"/>
          <w:szCs w:val="27"/>
        </w:rPr>
        <w:t xml:space="preserve">, на </w:t>
      </w:r>
      <w:r w:rsidR="008D7009" w:rsidRPr="008D7009">
        <w:rPr>
          <w:sz w:val="27"/>
          <w:szCs w:val="27"/>
        </w:rPr>
        <w:t xml:space="preserve">право </w:t>
      </w:r>
      <w:r w:rsidR="002C0E32" w:rsidRPr="008D7009">
        <w:rPr>
          <w:sz w:val="27"/>
          <w:szCs w:val="27"/>
        </w:rPr>
        <w:t>заключени</w:t>
      </w:r>
      <w:r w:rsidR="008D7009" w:rsidRPr="008D7009">
        <w:rPr>
          <w:sz w:val="27"/>
          <w:szCs w:val="27"/>
        </w:rPr>
        <w:t>я</w:t>
      </w:r>
      <w:r w:rsidR="002C0E32" w:rsidRPr="008D7009">
        <w:rPr>
          <w:sz w:val="27"/>
          <w:szCs w:val="27"/>
        </w:rPr>
        <w:t xml:space="preserve"> договора аренды следующего </w:t>
      </w:r>
      <w:r w:rsidR="007B4E78">
        <w:rPr>
          <w:sz w:val="27"/>
          <w:szCs w:val="27"/>
        </w:rPr>
        <w:t>земельного участка</w:t>
      </w:r>
      <w:r w:rsidR="006D006A">
        <w:rPr>
          <w:sz w:val="27"/>
          <w:szCs w:val="27"/>
        </w:rPr>
        <w:t xml:space="preserve"> с кадастровым номером </w:t>
      </w:r>
      <w:r w:rsidR="007E21A3" w:rsidRPr="007E21A3">
        <w:rPr>
          <w:sz w:val="27"/>
          <w:szCs w:val="27"/>
        </w:rPr>
        <w:t>04:01:020219:234</w:t>
      </w:r>
      <w:r w:rsidR="00573591" w:rsidRPr="008D7009">
        <w:rPr>
          <w:sz w:val="27"/>
          <w:szCs w:val="27"/>
        </w:rPr>
        <w:t>:</w:t>
      </w:r>
    </w:p>
    <w:p w:rsidR="00573591" w:rsidRPr="007B4E78" w:rsidRDefault="00573591" w:rsidP="006D006A">
      <w:pPr>
        <w:overflowPunct/>
        <w:spacing w:line="276" w:lineRule="auto"/>
        <w:ind w:firstLine="993"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а)</w:t>
      </w:r>
      <w:r w:rsidR="007F26D6">
        <w:rPr>
          <w:sz w:val="27"/>
          <w:szCs w:val="27"/>
        </w:rPr>
        <w:t xml:space="preserve"> </w:t>
      </w:r>
      <w:r w:rsidR="00337F54" w:rsidRPr="008D7009">
        <w:rPr>
          <w:sz w:val="27"/>
          <w:szCs w:val="27"/>
        </w:rPr>
        <w:t>местоположение (</w:t>
      </w:r>
      <w:r w:rsidRPr="008D7009">
        <w:rPr>
          <w:sz w:val="27"/>
          <w:szCs w:val="27"/>
        </w:rPr>
        <w:t>адрес</w:t>
      </w:r>
      <w:r w:rsidR="00337F54" w:rsidRPr="008D7009">
        <w:rPr>
          <w:sz w:val="27"/>
          <w:szCs w:val="27"/>
        </w:rPr>
        <w:t>)</w:t>
      </w:r>
      <w:r w:rsidR="007F26D6">
        <w:rPr>
          <w:sz w:val="27"/>
          <w:szCs w:val="27"/>
        </w:rPr>
        <w:t xml:space="preserve"> </w:t>
      </w:r>
      <w:r w:rsidR="006B3E9B" w:rsidRPr="008D7009">
        <w:rPr>
          <w:sz w:val="27"/>
          <w:szCs w:val="27"/>
        </w:rPr>
        <w:t>–</w:t>
      </w:r>
      <w:r w:rsidR="007F26D6">
        <w:rPr>
          <w:sz w:val="27"/>
          <w:szCs w:val="27"/>
        </w:rPr>
        <w:t xml:space="preserve"> </w:t>
      </w:r>
      <w:r w:rsidR="007E21A3" w:rsidRPr="007E21A3">
        <w:rPr>
          <w:sz w:val="27"/>
          <w:szCs w:val="27"/>
        </w:rPr>
        <w:t>Российская Федерация, Республика Алтай, Майминский район, Усть-Мунинское сельское поселение</w:t>
      </w:r>
      <w:r w:rsidRPr="008D7009">
        <w:rPr>
          <w:sz w:val="27"/>
          <w:szCs w:val="27"/>
        </w:rPr>
        <w:t>, кат</w:t>
      </w:r>
      <w:r w:rsidR="00B6516E" w:rsidRPr="008D7009">
        <w:rPr>
          <w:sz w:val="27"/>
          <w:szCs w:val="27"/>
        </w:rPr>
        <w:t>егория земель</w:t>
      </w:r>
      <w:r w:rsidR="007B4E78">
        <w:rPr>
          <w:sz w:val="27"/>
          <w:szCs w:val="27"/>
        </w:rPr>
        <w:t xml:space="preserve"> - </w:t>
      </w:r>
      <w:r w:rsidR="00EB02C4" w:rsidRPr="00EB02C4">
        <w:rPr>
          <w:sz w:val="27"/>
          <w:szCs w:val="27"/>
        </w:rPr>
        <w:t>Земли особо охраняемых территорий и объектов</w:t>
      </w:r>
      <w:r w:rsidRPr="008D7009">
        <w:rPr>
          <w:sz w:val="27"/>
          <w:szCs w:val="27"/>
        </w:rPr>
        <w:t>;</w:t>
      </w:r>
    </w:p>
    <w:p w:rsidR="008835BF" w:rsidRPr="008D7009" w:rsidRDefault="006D006A" w:rsidP="006D006A">
      <w:pPr>
        <w:tabs>
          <w:tab w:val="left" w:pos="561"/>
          <w:tab w:val="left" w:pos="935"/>
          <w:tab w:val="left" w:pos="1276"/>
        </w:tabs>
        <w:overflowPunct/>
        <w:autoSpaceDE/>
        <w:autoSpaceDN/>
        <w:adjustRightInd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73591" w:rsidRPr="008D7009">
        <w:rPr>
          <w:sz w:val="27"/>
          <w:szCs w:val="27"/>
        </w:rPr>
        <w:t>б)</w:t>
      </w:r>
      <w:r w:rsidR="007F26D6">
        <w:rPr>
          <w:sz w:val="27"/>
          <w:szCs w:val="27"/>
        </w:rPr>
        <w:t xml:space="preserve"> </w:t>
      </w:r>
      <w:r w:rsidR="007A05AB" w:rsidRPr="008D7009">
        <w:rPr>
          <w:sz w:val="27"/>
          <w:szCs w:val="27"/>
        </w:rPr>
        <w:t>площадь участка</w:t>
      </w:r>
      <w:r w:rsidR="00381AED">
        <w:rPr>
          <w:sz w:val="27"/>
          <w:szCs w:val="27"/>
        </w:rPr>
        <w:t xml:space="preserve"> </w:t>
      </w:r>
      <w:r w:rsidR="0081503D">
        <w:rPr>
          <w:sz w:val="27"/>
          <w:szCs w:val="27"/>
        </w:rPr>
        <w:t xml:space="preserve">– </w:t>
      </w:r>
      <w:r w:rsidR="00EB02C4" w:rsidRPr="00EB02C4">
        <w:rPr>
          <w:sz w:val="27"/>
          <w:szCs w:val="27"/>
        </w:rPr>
        <w:t>50125</w:t>
      </w:r>
      <w:r w:rsidR="00E53E32">
        <w:rPr>
          <w:sz w:val="27"/>
          <w:szCs w:val="27"/>
        </w:rPr>
        <w:t xml:space="preserve"> </w:t>
      </w:r>
      <w:r w:rsidR="005C227E" w:rsidRPr="008D7009">
        <w:rPr>
          <w:sz w:val="27"/>
          <w:szCs w:val="27"/>
        </w:rPr>
        <w:t>кв.м.;</w:t>
      </w:r>
    </w:p>
    <w:p w:rsidR="009A5C0B" w:rsidRPr="008D7009" w:rsidRDefault="006D006A" w:rsidP="0043391D">
      <w:pPr>
        <w:tabs>
          <w:tab w:val="left" w:pos="561"/>
          <w:tab w:val="left" w:pos="935"/>
          <w:tab w:val="left" w:pos="1276"/>
        </w:tabs>
        <w:overflowPunct/>
        <w:autoSpaceDE/>
        <w:autoSpaceDN/>
        <w:adjustRightInd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3391D">
        <w:rPr>
          <w:sz w:val="27"/>
          <w:szCs w:val="27"/>
        </w:rPr>
        <w:t>в</w:t>
      </w:r>
      <w:r w:rsidR="00E9285E" w:rsidRPr="008D7009">
        <w:rPr>
          <w:sz w:val="27"/>
          <w:szCs w:val="27"/>
        </w:rPr>
        <w:t>)</w:t>
      </w:r>
      <w:r w:rsidR="007F26D6">
        <w:rPr>
          <w:sz w:val="27"/>
          <w:szCs w:val="27"/>
        </w:rPr>
        <w:t xml:space="preserve"> </w:t>
      </w:r>
      <w:r w:rsidR="00E9285E" w:rsidRPr="008D7009">
        <w:rPr>
          <w:sz w:val="27"/>
          <w:szCs w:val="27"/>
        </w:rPr>
        <w:t>р</w:t>
      </w:r>
      <w:r w:rsidR="009A5C0B" w:rsidRPr="008D7009">
        <w:rPr>
          <w:sz w:val="27"/>
          <w:szCs w:val="27"/>
        </w:rPr>
        <w:t>азрешенное использование</w:t>
      </w:r>
      <w:r w:rsidR="005856BA" w:rsidRPr="008D7009">
        <w:rPr>
          <w:sz w:val="27"/>
          <w:szCs w:val="27"/>
        </w:rPr>
        <w:t xml:space="preserve"> земельного участка</w:t>
      </w:r>
      <w:r w:rsidR="00381AED">
        <w:rPr>
          <w:sz w:val="27"/>
          <w:szCs w:val="27"/>
        </w:rPr>
        <w:t xml:space="preserve"> </w:t>
      </w:r>
      <w:r w:rsidR="00E9285E" w:rsidRPr="008D7009">
        <w:rPr>
          <w:sz w:val="27"/>
          <w:szCs w:val="27"/>
        </w:rPr>
        <w:t xml:space="preserve">– </w:t>
      </w:r>
      <w:r w:rsidR="00945EBE" w:rsidRPr="00945EBE">
        <w:rPr>
          <w:sz w:val="27"/>
          <w:szCs w:val="27"/>
        </w:rPr>
        <w:t>для размещения туристического комплекса</w:t>
      </w:r>
      <w:r w:rsidR="00E9285E" w:rsidRPr="008D7009">
        <w:rPr>
          <w:sz w:val="27"/>
          <w:szCs w:val="27"/>
        </w:rPr>
        <w:t>;</w:t>
      </w:r>
    </w:p>
    <w:p w:rsidR="00CB2A9E" w:rsidRPr="00E52728" w:rsidRDefault="0043391D" w:rsidP="00DC5AE2">
      <w:pPr>
        <w:spacing w:line="276" w:lineRule="auto"/>
        <w:ind w:firstLine="992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9285E" w:rsidRPr="008D7009">
        <w:rPr>
          <w:sz w:val="27"/>
          <w:szCs w:val="27"/>
        </w:rPr>
        <w:t>)</w:t>
      </w:r>
      <w:r w:rsidR="007F26D6">
        <w:rPr>
          <w:sz w:val="27"/>
          <w:szCs w:val="27"/>
        </w:rPr>
        <w:t xml:space="preserve"> </w:t>
      </w:r>
      <w:r w:rsidR="00E9285E" w:rsidRPr="00E52728">
        <w:rPr>
          <w:sz w:val="27"/>
          <w:szCs w:val="27"/>
        </w:rPr>
        <w:t>о</w:t>
      </w:r>
      <w:r w:rsidR="009A5C0B" w:rsidRPr="00E52728">
        <w:rPr>
          <w:sz w:val="27"/>
          <w:szCs w:val="27"/>
        </w:rPr>
        <w:t>граничени</w:t>
      </w:r>
      <w:r w:rsidR="005856BA" w:rsidRPr="00E52728">
        <w:rPr>
          <w:sz w:val="27"/>
          <w:szCs w:val="27"/>
        </w:rPr>
        <w:t>я</w:t>
      </w:r>
      <w:r w:rsidR="009A5C0B" w:rsidRPr="00E52728">
        <w:rPr>
          <w:sz w:val="27"/>
          <w:szCs w:val="27"/>
        </w:rPr>
        <w:t xml:space="preserve"> использования</w:t>
      </w:r>
      <w:r w:rsidR="005856BA" w:rsidRPr="00E52728">
        <w:rPr>
          <w:sz w:val="27"/>
          <w:szCs w:val="27"/>
        </w:rPr>
        <w:t xml:space="preserve"> земельного участка – </w:t>
      </w:r>
      <w:r w:rsidR="003D2D5C">
        <w:rPr>
          <w:sz w:val="27"/>
          <w:szCs w:val="27"/>
        </w:rPr>
        <w:t>прочие ограничения</w:t>
      </w:r>
      <w:r w:rsidR="000A52D2">
        <w:rPr>
          <w:sz w:val="27"/>
          <w:szCs w:val="27"/>
        </w:rPr>
        <w:t>, дат</w:t>
      </w:r>
      <w:r w:rsidR="008012C6">
        <w:rPr>
          <w:sz w:val="27"/>
          <w:szCs w:val="27"/>
        </w:rPr>
        <w:t>а</w:t>
      </w:r>
      <w:r w:rsidR="000A52D2">
        <w:rPr>
          <w:sz w:val="27"/>
          <w:szCs w:val="27"/>
        </w:rPr>
        <w:t xml:space="preserve"> государственной регистрации:</w:t>
      </w:r>
      <w:r w:rsidR="003D2D5C">
        <w:rPr>
          <w:sz w:val="27"/>
          <w:szCs w:val="27"/>
        </w:rPr>
        <w:t xml:space="preserve"> 16.03.2018 года</w:t>
      </w:r>
      <w:r w:rsidR="000F447B">
        <w:rPr>
          <w:sz w:val="27"/>
          <w:szCs w:val="27"/>
        </w:rPr>
        <w:t>,</w:t>
      </w:r>
      <w:r w:rsidR="003D2D5C">
        <w:rPr>
          <w:sz w:val="27"/>
          <w:szCs w:val="27"/>
        </w:rPr>
        <w:t xml:space="preserve"> № 04:01:020219:234-04/002/2018-2</w:t>
      </w:r>
      <w:r w:rsidR="008C7E40">
        <w:rPr>
          <w:sz w:val="27"/>
          <w:szCs w:val="27"/>
        </w:rPr>
        <w:t>,</w:t>
      </w:r>
      <w:r w:rsidR="003D2D5C">
        <w:rPr>
          <w:sz w:val="27"/>
          <w:szCs w:val="27"/>
        </w:rPr>
        <w:t xml:space="preserve"> </w:t>
      </w:r>
      <w:r w:rsidR="00C96F4D">
        <w:rPr>
          <w:sz w:val="27"/>
          <w:szCs w:val="27"/>
        </w:rPr>
        <w:t xml:space="preserve">с 11.09.2014 по срок не определен, в пользу Российской Федерации, Распоряжение Федерального дорожного агентства (РОСАВТОДОР) </w:t>
      </w:r>
      <w:r w:rsidR="000A52D2">
        <w:rPr>
          <w:sz w:val="27"/>
          <w:szCs w:val="27"/>
        </w:rPr>
        <w:t xml:space="preserve">№ </w:t>
      </w:r>
      <w:r w:rsidR="00C96F4D">
        <w:rPr>
          <w:sz w:val="27"/>
          <w:szCs w:val="27"/>
        </w:rPr>
        <w:t>2202-р от 19.12.2013 года.</w:t>
      </w:r>
    </w:p>
    <w:p w:rsidR="008835BF" w:rsidRPr="008D7009" w:rsidRDefault="008835BF" w:rsidP="007F26D6">
      <w:pPr>
        <w:pStyle w:val="a6"/>
        <w:spacing w:before="0" w:beforeAutospacing="0" w:after="0" w:afterAutospacing="0" w:line="276" w:lineRule="auto"/>
        <w:ind w:firstLine="992"/>
        <w:jc w:val="both"/>
        <w:rPr>
          <w:sz w:val="27"/>
          <w:szCs w:val="27"/>
        </w:rPr>
      </w:pPr>
      <w:r w:rsidRPr="008D7009">
        <w:rPr>
          <w:sz w:val="27"/>
          <w:szCs w:val="27"/>
        </w:rPr>
        <w:t>2. Установить:</w:t>
      </w:r>
    </w:p>
    <w:p w:rsidR="008835BF" w:rsidRPr="008D7009" w:rsidRDefault="00CF0A28" w:rsidP="007F26D6">
      <w:pPr>
        <w:pStyle w:val="a6"/>
        <w:spacing w:before="0" w:beforeAutospacing="0" w:after="0" w:afterAutospacing="0" w:line="276" w:lineRule="auto"/>
        <w:ind w:firstLine="99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43391D" w:rsidRPr="0043391D">
        <w:rPr>
          <w:sz w:val="27"/>
          <w:szCs w:val="27"/>
        </w:rPr>
        <w:t>начальн</w:t>
      </w:r>
      <w:r w:rsidR="00805BD4">
        <w:rPr>
          <w:sz w:val="27"/>
          <w:szCs w:val="27"/>
        </w:rPr>
        <w:t>ую</w:t>
      </w:r>
      <w:r w:rsidR="0043391D" w:rsidRPr="0043391D">
        <w:rPr>
          <w:sz w:val="27"/>
          <w:szCs w:val="27"/>
        </w:rPr>
        <w:t xml:space="preserve"> цен</w:t>
      </w:r>
      <w:r w:rsidR="00805BD4">
        <w:rPr>
          <w:sz w:val="27"/>
          <w:szCs w:val="27"/>
        </w:rPr>
        <w:t>у</w:t>
      </w:r>
      <w:r w:rsidR="0043391D" w:rsidRPr="0043391D">
        <w:rPr>
          <w:sz w:val="27"/>
          <w:szCs w:val="27"/>
        </w:rPr>
        <w:t xml:space="preserve"> </w:t>
      </w:r>
      <w:r w:rsidR="00805BD4">
        <w:rPr>
          <w:sz w:val="27"/>
          <w:szCs w:val="27"/>
        </w:rPr>
        <w:t xml:space="preserve">предмета аукциона – размер </w:t>
      </w:r>
      <w:r w:rsidR="0043391D" w:rsidRPr="0043391D">
        <w:rPr>
          <w:sz w:val="27"/>
          <w:szCs w:val="27"/>
        </w:rPr>
        <w:t xml:space="preserve">ежегодной арендной платы за земельный участок - на основании отчета об оценке от </w:t>
      </w:r>
      <w:r w:rsidR="001D40C3">
        <w:rPr>
          <w:sz w:val="27"/>
          <w:szCs w:val="27"/>
        </w:rPr>
        <w:t>4</w:t>
      </w:r>
      <w:r w:rsidR="0043391D" w:rsidRPr="0043391D">
        <w:rPr>
          <w:sz w:val="27"/>
          <w:szCs w:val="27"/>
        </w:rPr>
        <w:t xml:space="preserve"> </w:t>
      </w:r>
      <w:r w:rsidR="001D40C3">
        <w:rPr>
          <w:sz w:val="27"/>
          <w:szCs w:val="27"/>
        </w:rPr>
        <w:t>июля</w:t>
      </w:r>
      <w:r w:rsidR="0043391D" w:rsidRPr="0043391D">
        <w:rPr>
          <w:sz w:val="27"/>
          <w:szCs w:val="27"/>
        </w:rPr>
        <w:t xml:space="preserve"> 201</w:t>
      </w:r>
      <w:r w:rsidR="001D40C3">
        <w:rPr>
          <w:sz w:val="27"/>
          <w:szCs w:val="27"/>
        </w:rPr>
        <w:t>8</w:t>
      </w:r>
      <w:r w:rsidR="0043391D" w:rsidRPr="0043391D">
        <w:rPr>
          <w:sz w:val="27"/>
          <w:szCs w:val="27"/>
        </w:rPr>
        <w:t xml:space="preserve"> года </w:t>
      </w:r>
      <w:r w:rsidR="000F447B">
        <w:rPr>
          <w:sz w:val="27"/>
          <w:szCs w:val="27"/>
        </w:rPr>
        <w:br/>
      </w:r>
      <w:r w:rsidR="0043391D" w:rsidRPr="0043391D">
        <w:rPr>
          <w:sz w:val="27"/>
          <w:szCs w:val="27"/>
        </w:rPr>
        <w:t xml:space="preserve">№ </w:t>
      </w:r>
      <w:r w:rsidR="001D40C3">
        <w:rPr>
          <w:sz w:val="27"/>
          <w:szCs w:val="27"/>
        </w:rPr>
        <w:t>Арз-1/18</w:t>
      </w:r>
      <w:r w:rsidR="0043391D" w:rsidRPr="0043391D">
        <w:rPr>
          <w:sz w:val="27"/>
          <w:szCs w:val="27"/>
        </w:rPr>
        <w:t xml:space="preserve"> в сумме </w:t>
      </w:r>
      <w:r w:rsidR="00DB5B86">
        <w:rPr>
          <w:sz w:val="27"/>
          <w:szCs w:val="27"/>
        </w:rPr>
        <w:t>417048</w:t>
      </w:r>
      <w:r w:rsidR="0043391D" w:rsidRPr="0043391D">
        <w:rPr>
          <w:sz w:val="27"/>
          <w:szCs w:val="27"/>
        </w:rPr>
        <w:t xml:space="preserve"> (</w:t>
      </w:r>
      <w:r w:rsidR="00DB5B86">
        <w:rPr>
          <w:sz w:val="27"/>
          <w:szCs w:val="27"/>
        </w:rPr>
        <w:t xml:space="preserve">четыреста семнадцать </w:t>
      </w:r>
      <w:r w:rsidR="0043391D" w:rsidRPr="0043391D">
        <w:rPr>
          <w:sz w:val="27"/>
          <w:szCs w:val="27"/>
        </w:rPr>
        <w:t>тысяч</w:t>
      </w:r>
      <w:r w:rsidR="0043391D">
        <w:rPr>
          <w:sz w:val="27"/>
          <w:szCs w:val="27"/>
        </w:rPr>
        <w:t xml:space="preserve"> </w:t>
      </w:r>
      <w:r w:rsidR="00DB5B86">
        <w:rPr>
          <w:sz w:val="27"/>
          <w:szCs w:val="27"/>
        </w:rPr>
        <w:t>сорок восемь</w:t>
      </w:r>
      <w:r w:rsidR="0043391D" w:rsidRPr="0043391D">
        <w:rPr>
          <w:sz w:val="27"/>
          <w:szCs w:val="27"/>
        </w:rPr>
        <w:t>) рублей в год</w:t>
      </w:r>
      <w:r w:rsidR="008835BF" w:rsidRPr="008D7009">
        <w:rPr>
          <w:sz w:val="27"/>
          <w:szCs w:val="27"/>
        </w:rPr>
        <w:t>;</w:t>
      </w:r>
    </w:p>
    <w:p w:rsidR="008835BF" w:rsidRDefault="001421AD" w:rsidP="007F26D6">
      <w:pPr>
        <w:pStyle w:val="a6"/>
        <w:spacing w:before="0" w:beforeAutospacing="0" w:after="0" w:afterAutospacing="0" w:line="276" w:lineRule="auto"/>
        <w:ind w:firstLine="992"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б)</w:t>
      </w:r>
      <w:r w:rsidR="008835BF" w:rsidRPr="008D7009">
        <w:rPr>
          <w:sz w:val="27"/>
          <w:szCs w:val="27"/>
        </w:rPr>
        <w:t xml:space="preserve"> размер задатка </w:t>
      </w:r>
      <w:r w:rsidRPr="008D7009">
        <w:rPr>
          <w:sz w:val="27"/>
          <w:szCs w:val="27"/>
        </w:rPr>
        <w:t>-</w:t>
      </w:r>
      <w:r w:rsidR="005B02A2">
        <w:rPr>
          <w:sz w:val="27"/>
          <w:szCs w:val="27"/>
        </w:rPr>
        <w:t xml:space="preserve"> </w:t>
      </w:r>
      <w:r w:rsidR="0052228D">
        <w:rPr>
          <w:sz w:val="27"/>
          <w:szCs w:val="27"/>
        </w:rPr>
        <w:t>208524</w:t>
      </w:r>
      <w:r w:rsidR="00CA21AB" w:rsidRPr="00CA21AB">
        <w:rPr>
          <w:sz w:val="27"/>
          <w:szCs w:val="27"/>
        </w:rPr>
        <w:t xml:space="preserve"> (</w:t>
      </w:r>
      <w:r w:rsidR="0052228D">
        <w:rPr>
          <w:sz w:val="27"/>
          <w:szCs w:val="27"/>
        </w:rPr>
        <w:t>двести восемь тысяч пятьсот двадцать четыре</w:t>
      </w:r>
      <w:r w:rsidR="00CA21AB" w:rsidRPr="00CA21AB">
        <w:rPr>
          <w:sz w:val="27"/>
          <w:szCs w:val="27"/>
        </w:rPr>
        <w:t>) рубл</w:t>
      </w:r>
      <w:r w:rsidR="0052228D">
        <w:rPr>
          <w:sz w:val="27"/>
          <w:szCs w:val="27"/>
        </w:rPr>
        <w:t>я</w:t>
      </w:r>
      <w:r w:rsidR="00CE3B00">
        <w:rPr>
          <w:sz w:val="27"/>
          <w:szCs w:val="27"/>
        </w:rPr>
        <w:t>;</w:t>
      </w:r>
    </w:p>
    <w:p w:rsidR="006742FE" w:rsidRDefault="0097014B" w:rsidP="007F26D6">
      <w:pPr>
        <w:pStyle w:val="a6"/>
        <w:spacing w:before="0" w:beforeAutospacing="0" w:after="0" w:afterAutospacing="0" w:line="276" w:lineRule="auto"/>
        <w:ind w:firstLine="99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«шаг аукциона» - </w:t>
      </w:r>
      <w:r w:rsidR="00BF4611">
        <w:rPr>
          <w:sz w:val="27"/>
          <w:szCs w:val="27"/>
        </w:rPr>
        <w:t>1</w:t>
      </w:r>
      <w:r w:rsidR="004813A8" w:rsidRPr="00BF4611">
        <w:rPr>
          <w:sz w:val="27"/>
          <w:szCs w:val="27"/>
        </w:rPr>
        <w:t>2000</w:t>
      </w:r>
      <w:r w:rsidRPr="00BF4611">
        <w:rPr>
          <w:sz w:val="27"/>
          <w:szCs w:val="27"/>
        </w:rPr>
        <w:t xml:space="preserve"> (</w:t>
      </w:r>
      <w:r w:rsidR="004813A8" w:rsidRPr="00BF4611">
        <w:rPr>
          <w:sz w:val="27"/>
          <w:szCs w:val="27"/>
        </w:rPr>
        <w:t>две</w:t>
      </w:r>
      <w:r w:rsidR="00BF4611" w:rsidRPr="00BF4611">
        <w:rPr>
          <w:sz w:val="27"/>
          <w:szCs w:val="27"/>
        </w:rPr>
        <w:t>надцать</w:t>
      </w:r>
      <w:r w:rsidR="00B91E57" w:rsidRPr="00BF4611">
        <w:rPr>
          <w:sz w:val="27"/>
          <w:szCs w:val="27"/>
        </w:rPr>
        <w:t xml:space="preserve"> тысяч</w:t>
      </w:r>
      <w:r w:rsidR="000041EF" w:rsidRPr="00BF4611">
        <w:rPr>
          <w:sz w:val="27"/>
          <w:szCs w:val="27"/>
        </w:rPr>
        <w:t>) рубл</w:t>
      </w:r>
      <w:r w:rsidR="008731C8" w:rsidRPr="00BF4611">
        <w:rPr>
          <w:sz w:val="27"/>
          <w:szCs w:val="27"/>
        </w:rPr>
        <w:t>ей</w:t>
      </w:r>
      <w:r w:rsidR="006742FE">
        <w:rPr>
          <w:sz w:val="27"/>
          <w:szCs w:val="27"/>
        </w:rPr>
        <w:t>.</w:t>
      </w:r>
    </w:p>
    <w:p w:rsidR="00410634" w:rsidRPr="00C86EAC" w:rsidRDefault="006742FE" w:rsidP="007F26D6">
      <w:pPr>
        <w:pStyle w:val="a6"/>
        <w:spacing w:before="0" w:beforeAutospacing="0" w:after="0" w:afterAutospacing="0" w:line="276" w:lineRule="auto"/>
        <w:ind w:firstLine="992"/>
        <w:jc w:val="both"/>
        <w:rPr>
          <w:sz w:val="27"/>
          <w:szCs w:val="27"/>
        </w:rPr>
      </w:pPr>
      <w:r w:rsidRPr="00C86EAC">
        <w:rPr>
          <w:sz w:val="27"/>
          <w:szCs w:val="27"/>
        </w:rPr>
        <w:t>г</w:t>
      </w:r>
      <w:r w:rsidR="00410634" w:rsidRPr="00C86EAC">
        <w:rPr>
          <w:sz w:val="27"/>
          <w:szCs w:val="27"/>
        </w:rPr>
        <w:t xml:space="preserve">) срок аренды земельного участка – </w:t>
      </w:r>
      <w:r w:rsidR="0097014B" w:rsidRPr="00C86EAC">
        <w:rPr>
          <w:sz w:val="27"/>
          <w:szCs w:val="27"/>
        </w:rPr>
        <w:t>10</w:t>
      </w:r>
      <w:r w:rsidR="00410634" w:rsidRPr="00C86EAC">
        <w:rPr>
          <w:sz w:val="27"/>
          <w:szCs w:val="27"/>
        </w:rPr>
        <w:t xml:space="preserve"> (</w:t>
      </w:r>
      <w:r w:rsidR="0097014B" w:rsidRPr="00C86EAC">
        <w:rPr>
          <w:sz w:val="27"/>
          <w:szCs w:val="27"/>
        </w:rPr>
        <w:t>дес</w:t>
      </w:r>
      <w:r w:rsidR="00DB4723" w:rsidRPr="00C86EAC">
        <w:rPr>
          <w:sz w:val="27"/>
          <w:szCs w:val="27"/>
        </w:rPr>
        <w:t>ять</w:t>
      </w:r>
      <w:r w:rsidR="00410634" w:rsidRPr="00C86EAC">
        <w:rPr>
          <w:sz w:val="27"/>
          <w:szCs w:val="27"/>
        </w:rPr>
        <w:t xml:space="preserve">) </w:t>
      </w:r>
      <w:r w:rsidR="000D2DFA" w:rsidRPr="00C86EAC">
        <w:rPr>
          <w:sz w:val="27"/>
          <w:szCs w:val="27"/>
        </w:rPr>
        <w:t>лет</w:t>
      </w:r>
      <w:r w:rsidR="00410634" w:rsidRPr="00C86EAC">
        <w:rPr>
          <w:sz w:val="27"/>
          <w:szCs w:val="27"/>
        </w:rPr>
        <w:t>.</w:t>
      </w:r>
    </w:p>
    <w:p w:rsidR="00D10542" w:rsidRPr="00C86EAC" w:rsidRDefault="008835BF" w:rsidP="007F26D6">
      <w:pPr>
        <w:overflowPunct/>
        <w:spacing w:line="276" w:lineRule="auto"/>
        <w:ind w:firstLine="993"/>
        <w:jc w:val="both"/>
        <w:rPr>
          <w:sz w:val="27"/>
          <w:szCs w:val="27"/>
        </w:rPr>
      </w:pPr>
      <w:r w:rsidRPr="00C86EAC">
        <w:rPr>
          <w:sz w:val="27"/>
          <w:szCs w:val="27"/>
        </w:rPr>
        <w:lastRenderedPageBreak/>
        <w:t>3</w:t>
      </w:r>
      <w:r w:rsidR="00DC4EEC" w:rsidRPr="00C86EAC">
        <w:rPr>
          <w:sz w:val="27"/>
          <w:szCs w:val="27"/>
        </w:rPr>
        <w:t>.</w:t>
      </w:r>
      <w:r w:rsidR="002067EF" w:rsidRPr="00C86EAC">
        <w:rPr>
          <w:sz w:val="27"/>
          <w:szCs w:val="27"/>
        </w:rPr>
        <w:t xml:space="preserve"> </w:t>
      </w:r>
      <w:r w:rsidR="00275090" w:rsidRPr="00C86EAC">
        <w:rPr>
          <w:sz w:val="27"/>
          <w:szCs w:val="27"/>
        </w:rPr>
        <w:t xml:space="preserve">Время, место и порядок проведения аукциона, </w:t>
      </w:r>
      <w:r w:rsidR="00D56507" w:rsidRPr="00C86EAC">
        <w:rPr>
          <w:sz w:val="27"/>
          <w:szCs w:val="27"/>
        </w:rPr>
        <w:t xml:space="preserve">форма и </w:t>
      </w:r>
      <w:r w:rsidR="00275090" w:rsidRPr="00C86EAC">
        <w:rPr>
          <w:sz w:val="27"/>
          <w:szCs w:val="27"/>
        </w:rPr>
        <w:t>сроки подачи заявок на участие в аукционе, порядок внесения и возврата задатка, величина повышения начальной цены предмета аукциона («шаг аукциона»)</w:t>
      </w:r>
      <w:r w:rsidR="00D56507" w:rsidRPr="00C86EAC">
        <w:rPr>
          <w:sz w:val="27"/>
          <w:szCs w:val="27"/>
        </w:rPr>
        <w:t xml:space="preserve"> установлены согласно Приложениям № 1, 2</w:t>
      </w:r>
      <w:r w:rsidR="007F26D6" w:rsidRPr="00C86EAC">
        <w:rPr>
          <w:sz w:val="27"/>
          <w:szCs w:val="27"/>
        </w:rPr>
        <w:t xml:space="preserve"> </w:t>
      </w:r>
      <w:r w:rsidR="00D10542" w:rsidRPr="00C86EAC">
        <w:rPr>
          <w:sz w:val="27"/>
          <w:szCs w:val="27"/>
        </w:rPr>
        <w:t>к настоящему Распоряжению.</w:t>
      </w:r>
    </w:p>
    <w:p w:rsidR="0026655F" w:rsidRPr="00C86EAC" w:rsidRDefault="00E5113B" w:rsidP="007F26D6">
      <w:pPr>
        <w:widowControl w:val="0"/>
        <w:tabs>
          <w:tab w:val="num" w:pos="1080"/>
        </w:tabs>
        <w:spacing w:line="276" w:lineRule="auto"/>
        <w:ind w:firstLine="992"/>
        <w:jc w:val="both"/>
        <w:rPr>
          <w:sz w:val="27"/>
          <w:szCs w:val="27"/>
        </w:rPr>
      </w:pPr>
      <w:r w:rsidRPr="00C86EAC">
        <w:rPr>
          <w:sz w:val="27"/>
          <w:szCs w:val="27"/>
        </w:rPr>
        <w:t>4</w:t>
      </w:r>
      <w:r w:rsidR="007A05AB" w:rsidRPr="00C86EAC">
        <w:rPr>
          <w:sz w:val="27"/>
          <w:szCs w:val="27"/>
        </w:rPr>
        <w:t xml:space="preserve">. </w:t>
      </w:r>
      <w:r w:rsidR="00D0313D" w:rsidRPr="00C86EAC">
        <w:rPr>
          <w:sz w:val="27"/>
          <w:szCs w:val="27"/>
        </w:rPr>
        <w:t>О</w:t>
      </w:r>
      <w:r w:rsidR="0026655F" w:rsidRPr="00C86EAC">
        <w:rPr>
          <w:sz w:val="27"/>
          <w:szCs w:val="27"/>
        </w:rPr>
        <w:t xml:space="preserve">публиковать извещение о проведении аукциона </w:t>
      </w:r>
      <w:r w:rsidR="0049000E" w:rsidRPr="00C86EAC">
        <w:rPr>
          <w:sz w:val="27"/>
          <w:szCs w:val="27"/>
        </w:rPr>
        <w:t>в газете «Сельчанка</w:t>
      </w:r>
      <w:r w:rsidR="0026655F" w:rsidRPr="00C86EAC">
        <w:rPr>
          <w:sz w:val="27"/>
          <w:szCs w:val="27"/>
        </w:rPr>
        <w:t xml:space="preserve">», разместить его в сети «Интернет» на сайте </w:t>
      </w:r>
      <w:hyperlink r:id="rId9" w:history="1">
        <w:r w:rsidR="0026655F" w:rsidRPr="00837989">
          <w:rPr>
            <w:sz w:val="28"/>
            <w:szCs w:val="28"/>
          </w:rPr>
          <w:t>www.torgi.gov.ru</w:t>
        </w:r>
      </w:hyperlink>
      <w:r w:rsidR="0026655F" w:rsidRPr="00C86EAC">
        <w:rPr>
          <w:sz w:val="27"/>
          <w:szCs w:val="27"/>
        </w:rPr>
        <w:t xml:space="preserve">, на официальном портале </w:t>
      </w:r>
      <w:r w:rsidR="0072184E" w:rsidRPr="00C86EAC">
        <w:rPr>
          <w:sz w:val="27"/>
          <w:szCs w:val="27"/>
        </w:rPr>
        <w:t xml:space="preserve">Министерства природных ресурсов, экологии и имущественных отношений Республики Алтай </w:t>
      </w:r>
      <w:r w:rsidR="0026655F" w:rsidRPr="00C86EAC">
        <w:rPr>
          <w:sz w:val="27"/>
          <w:szCs w:val="27"/>
        </w:rPr>
        <w:t xml:space="preserve">в сети «Интернет» </w:t>
      </w:r>
      <w:hyperlink r:id="rId10" w:history="1">
        <w:r w:rsidR="0026655F" w:rsidRPr="00626708">
          <w:rPr>
            <w:sz w:val="28"/>
            <w:szCs w:val="28"/>
          </w:rPr>
          <w:t>www.</w:t>
        </w:r>
      </w:hyperlink>
      <w:r w:rsidR="00651830" w:rsidRPr="00626708">
        <w:rPr>
          <w:sz w:val="28"/>
          <w:szCs w:val="28"/>
        </w:rPr>
        <w:t>mpr</w:t>
      </w:r>
      <w:r w:rsidR="0049000E" w:rsidRPr="00626708">
        <w:rPr>
          <w:sz w:val="28"/>
          <w:szCs w:val="28"/>
        </w:rPr>
        <w:t>-ra.ru</w:t>
      </w:r>
      <w:r w:rsidR="00A75F9A" w:rsidRPr="00C86EAC">
        <w:rPr>
          <w:sz w:val="27"/>
          <w:szCs w:val="27"/>
        </w:rPr>
        <w:t>.</w:t>
      </w:r>
    </w:p>
    <w:p w:rsidR="00EE27DC" w:rsidRPr="00C86EAC" w:rsidRDefault="00E5113B" w:rsidP="007F26D6">
      <w:pPr>
        <w:spacing w:line="276" w:lineRule="auto"/>
        <w:ind w:firstLine="992"/>
        <w:jc w:val="both"/>
        <w:rPr>
          <w:sz w:val="27"/>
          <w:szCs w:val="27"/>
        </w:rPr>
      </w:pPr>
      <w:r w:rsidRPr="00C86EAC">
        <w:rPr>
          <w:sz w:val="27"/>
          <w:szCs w:val="27"/>
        </w:rPr>
        <w:t>5</w:t>
      </w:r>
      <w:r w:rsidR="00E61223" w:rsidRPr="00C86EAC">
        <w:rPr>
          <w:sz w:val="27"/>
          <w:szCs w:val="27"/>
        </w:rPr>
        <w:t xml:space="preserve">. </w:t>
      </w:r>
      <w:r w:rsidR="007A05AB" w:rsidRPr="00C86EAC">
        <w:rPr>
          <w:sz w:val="27"/>
          <w:szCs w:val="27"/>
        </w:rPr>
        <w:t>Ответственным</w:t>
      </w:r>
      <w:r w:rsidR="007F26D6" w:rsidRPr="00C86EAC">
        <w:rPr>
          <w:sz w:val="27"/>
          <w:szCs w:val="27"/>
        </w:rPr>
        <w:t xml:space="preserve"> </w:t>
      </w:r>
      <w:r w:rsidR="007A05AB" w:rsidRPr="00C86EAC">
        <w:rPr>
          <w:sz w:val="27"/>
          <w:szCs w:val="27"/>
        </w:rPr>
        <w:t xml:space="preserve">за организацию и проведение аукциона назначить </w:t>
      </w:r>
      <w:r w:rsidR="006B15C7">
        <w:rPr>
          <w:sz w:val="27"/>
          <w:szCs w:val="27"/>
        </w:rPr>
        <w:t>начальника отдела по управлению земельными ресурсами министерства</w:t>
      </w:r>
      <w:r w:rsidR="0044110F" w:rsidRPr="00C86EAC">
        <w:rPr>
          <w:sz w:val="27"/>
          <w:szCs w:val="27"/>
        </w:rPr>
        <w:t xml:space="preserve"> природных ресурсов, экологии и имущественных отношений Республики Алтай</w:t>
      </w:r>
      <w:r w:rsidR="00224C06" w:rsidRPr="00C86EAC">
        <w:rPr>
          <w:sz w:val="27"/>
          <w:szCs w:val="27"/>
        </w:rPr>
        <w:t xml:space="preserve"> </w:t>
      </w:r>
      <w:r w:rsidR="00837989">
        <w:rPr>
          <w:sz w:val="27"/>
          <w:szCs w:val="27"/>
        </w:rPr>
        <w:t>А.С. Касакаева</w:t>
      </w:r>
      <w:r w:rsidR="007A05AB" w:rsidRPr="00C86EAC">
        <w:rPr>
          <w:sz w:val="27"/>
          <w:szCs w:val="27"/>
        </w:rPr>
        <w:t>.</w:t>
      </w:r>
    </w:p>
    <w:p w:rsidR="00CE3B00" w:rsidRPr="00C86EAC" w:rsidRDefault="00CE3B00" w:rsidP="007F26D6">
      <w:pPr>
        <w:spacing w:line="276" w:lineRule="auto"/>
        <w:rPr>
          <w:sz w:val="27"/>
          <w:szCs w:val="27"/>
        </w:rPr>
      </w:pPr>
    </w:p>
    <w:p w:rsidR="00A96AAC" w:rsidRPr="00C86EAC" w:rsidRDefault="00A96AAC" w:rsidP="007F26D6">
      <w:pPr>
        <w:spacing w:line="276" w:lineRule="auto"/>
        <w:rPr>
          <w:sz w:val="27"/>
          <w:szCs w:val="27"/>
        </w:rPr>
      </w:pPr>
    </w:p>
    <w:p w:rsidR="00A96AAC" w:rsidRPr="00C86EAC" w:rsidRDefault="00A96AAC" w:rsidP="007F26D6">
      <w:pPr>
        <w:spacing w:line="276" w:lineRule="auto"/>
        <w:rPr>
          <w:sz w:val="27"/>
          <w:szCs w:val="27"/>
        </w:rPr>
      </w:pPr>
    </w:p>
    <w:p w:rsidR="00DB4723" w:rsidRPr="00C86EAC" w:rsidRDefault="00A96AAC" w:rsidP="007F26D6">
      <w:pPr>
        <w:spacing w:line="276" w:lineRule="auto"/>
        <w:rPr>
          <w:sz w:val="27"/>
          <w:szCs w:val="27"/>
        </w:rPr>
      </w:pPr>
      <w:r w:rsidRPr="00C86EAC">
        <w:rPr>
          <w:sz w:val="27"/>
          <w:szCs w:val="27"/>
        </w:rPr>
        <w:t>М</w:t>
      </w:r>
      <w:r w:rsidR="00DB4723" w:rsidRPr="00C86EAC">
        <w:rPr>
          <w:sz w:val="27"/>
          <w:szCs w:val="27"/>
        </w:rPr>
        <w:t xml:space="preserve">инистр природных ресурсов, экологии </w:t>
      </w:r>
    </w:p>
    <w:p w:rsidR="007068D0" w:rsidRPr="00C86EAC" w:rsidRDefault="00DB4723" w:rsidP="007F26D6">
      <w:pPr>
        <w:spacing w:line="276" w:lineRule="auto"/>
        <w:rPr>
          <w:sz w:val="27"/>
          <w:szCs w:val="27"/>
        </w:rPr>
      </w:pPr>
      <w:r w:rsidRPr="00C86EAC">
        <w:rPr>
          <w:sz w:val="27"/>
          <w:szCs w:val="27"/>
        </w:rPr>
        <w:t xml:space="preserve">и имущественных отношений Республики Алтай </w:t>
      </w:r>
      <w:r w:rsidR="00301E3A" w:rsidRPr="00C86EAC">
        <w:rPr>
          <w:sz w:val="27"/>
          <w:szCs w:val="27"/>
        </w:rPr>
        <w:tab/>
      </w:r>
      <w:r w:rsidR="005F7743" w:rsidRPr="00C86EAC">
        <w:rPr>
          <w:sz w:val="27"/>
          <w:szCs w:val="27"/>
        </w:rPr>
        <w:t xml:space="preserve">                   </w:t>
      </w:r>
      <w:r w:rsidR="00A81324" w:rsidRPr="00C86EAC">
        <w:rPr>
          <w:sz w:val="27"/>
          <w:szCs w:val="27"/>
        </w:rPr>
        <w:t xml:space="preserve">          </w:t>
      </w:r>
      <w:r w:rsidR="00A96AAC" w:rsidRPr="00C86EAC">
        <w:rPr>
          <w:sz w:val="27"/>
          <w:szCs w:val="27"/>
        </w:rPr>
        <w:t xml:space="preserve">  А.А. Алисов </w:t>
      </w:r>
    </w:p>
    <w:p w:rsidR="00305273" w:rsidRPr="00C86EAC" w:rsidRDefault="00305273" w:rsidP="007F26D6">
      <w:pPr>
        <w:spacing w:line="276" w:lineRule="auto"/>
        <w:rPr>
          <w:sz w:val="27"/>
          <w:szCs w:val="27"/>
        </w:rPr>
      </w:pPr>
    </w:p>
    <w:p w:rsidR="00DB4723" w:rsidRDefault="00DB4723" w:rsidP="007F26D6">
      <w:pPr>
        <w:spacing w:line="276" w:lineRule="auto"/>
        <w:rPr>
          <w:sz w:val="27"/>
          <w:szCs w:val="27"/>
        </w:rPr>
      </w:pPr>
    </w:p>
    <w:p w:rsidR="00305273" w:rsidRDefault="00305273" w:rsidP="007F26D6">
      <w:pPr>
        <w:spacing w:line="276" w:lineRule="auto"/>
        <w:rPr>
          <w:sz w:val="27"/>
          <w:szCs w:val="27"/>
        </w:rPr>
      </w:pPr>
    </w:p>
    <w:p w:rsidR="00A96AAC" w:rsidRDefault="00A96AAC" w:rsidP="007F26D6">
      <w:pPr>
        <w:spacing w:line="276" w:lineRule="auto"/>
        <w:rPr>
          <w:sz w:val="27"/>
          <w:szCs w:val="27"/>
        </w:rPr>
      </w:pPr>
    </w:p>
    <w:p w:rsidR="00A96AAC" w:rsidRDefault="00A96AAC" w:rsidP="007F26D6">
      <w:pPr>
        <w:spacing w:line="276" w:lineRule="auto"/>
        <w:rPr>
          <w:sz w:val="27"/>
          <w:szCs w:val="27"/>
        </w:rPr>
      </w:pPr>
    </w:p>
    <w:p w:rsidR="00A96AAC" w:rsidRDefault="00A96AAC" w:rsidP="007F26D6">
      <w:pPr>
        <w:spacing w:line="276" w:lineRule="auto"/>
        <w:rPr>
          <w:sz w:val="27"/>
          <w:szCs w:val="27"/>
        </w:rPr>
      </w:pPr>
    </w:p>
    <w:p w:rsidR="00A96AAC" w:rsidRPr="008D7009" w:rsidRDefault="00A96AAC" w:rsidP="007F26D6">
      <w:pPr>
        <w:spacing w:line="276" w:lineRule="auto"/>
        <w:rPr>
          <w:sz w:val="27"/>
          <w:szCs w:val="27"/>
        </w:rPr>
      </w:pPr>
    </w:p>
    <w:p w:rsidR="00F20993" w:rsidRDefault="00F20993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2067EF" w:rsidRDefault="002067EF" w:rsidP="007F26D6">
      <w:pPr>
        <w:spacing w:line="276" w:lineRule="auto"/>
        <w:rPr>
          <w:sz w:val="18"/>
          <w:szCs w:val="18"/>
        </w:rPr>
      </w:pPr>
    </w:p>
    <w:p w:rsidR="007E66C3" w:rsidRDefault="007E66C3" w:rsidP="007F26D6">
      <w:pPr>
        <w:spacing w:line="276" w:lineRule="auto"/>
        <w:rPr>
          <w:sz w:val="18"/>
          <w:szCs w:val="18"/>
        </w:rPr>
      </w:pPr>
    </w:p>
    <w:p w:rsidR="007E66C3" w:rsidRDefault="007E66C3" w:rsidP="007F26D6">
      <w:pPr>
        <w:spacing w:line="276" w:lineRule="auto"/>
        <w:rPr>
          <w:sz w:val="18"/>
          <w:szCs w:val="18"/>
        </w:rPr>
      </w:pPr>
    </w:p>
    <w:p w:rsidR="007E66C3" w:rsidRDefault="007E66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9951C3" w:rsidRDefault="009951C3" w:rsidP="007F26D6">
      <w:pPr>
        <w:spacing w:line="276" w:lineRule="auto"/>
        <w:rPr>
          <w:sz w:val="18"/>
          <w:szCs w:val="18"/>
        </w:rPr>
      </w:pPr>
    </w:p>
    <w:p w:rsidR="004A2AD0" w:rsidRDefault="004A2AD0" w:rsidP="007F26D6">
      <w:pPr>
        <w:spacing w:line="276" w:lineRule="auto"/>
        <w:rPr>
          <w:sz w:val="18"/>
          <w:szCs w:val="18"/>
        </w:rPr>
      </w:pPr>
    </w:p>
    <w:p w:rsidR="004A2AD0" w:rsidRDefault="004A2AD0" w:rsidP="007F26D6">
      <w:pPr>
        <w:spacing w:line="276" w:lineRule="auto"/>
        <w:rPr>
          <w:sz w:val="18"/>
          <w:szCs w:val="18"/>
        </w:rPr>
      </w:pPr>
    </w:p>
    <w:p w:rsidR="00837989" w:rsidRDefault="009951C3" w:rsidP="009951C3">
      <w:pPr>
        <w:pStyle w:val="p2"/>
        <w:spacing w:before="0" w:beforeAutospacing="0" w:after="0" w:afterAutospacing="0" w:line="360" w:lineRule="auto"/>
        <w:rPr>
          <w:sz w:val="16"/>
          <w:szCs w:val="16"/>
        </w:rPr>
      </w:pPr>
      <w:r w:rsidRPr="00837989">
        <w:rPr>
          <w:sz w:val="16"/>
          <w:szCs w:val="16"/>
        </w:rPr>
        <w:t>Согласовано:</w:t>
      </w:r>
      <w:r w:rsidR="00C47C64" w:rsidRPr="00837989">
        <w:rPr>
          <w:sz w:val="16"/>
          <w:szCs w:val="16"/>
        </w:rPr>
        <w:t xml:space="preserve">    </w:t>
      </w:r>
    </w:p>
    <w:p w:rsidR="009951C3" w:rsidRPr="00481E4C" w:rsidRDefault="00C47C64" w:rsidP="009951C3">
      <w:pPr>
        <w:pStyle w:val="p2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837989">
        <w:rPr>
          <w:sz w:val="16"/>
          <w:szCs w:val="16"/>
        </w:rPr>
        <w:t>_________</w:t>
      </w:r>
      <w:r>
        <w:rPr>
          <w:color w:val="000000"/>
          <w:sz w:val="16"/>
          <w:szCs w:val="16"/>
        </w:rPr>
        <w:t xml:space="preserve"> А.В. Ялбаков</w:t>
      </w:r>
    </w:p>
    <w:p w:rsidR="009951C3" w:rsidRPr="00481E4C" w:rsidRDefault="009951C3" w:rsidP="009951C3">
      <w:pPr>
        <w:pStyle w:val="p2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 Т.В. Киселева </w:t>
      </w:r>
    </w:p>
    <w:p w:rsidR="009951C3" w:rsidRPr="00481E4C" w:rsidRDefault="009951C3" w:rsidP="009951C3">
      <w:pPr>
        <w:pStyle w:val="p3"/>
        <w:spacing w:before="0" w:beforeAutospacing="0" w:after="0" w:afterAutospacing="0"/>
        <w:rPr>
          <w:color w:val="000000"/>
          <w:sz w:val="16"/>
          <w:szCs w:val="16"/>
        </w:rPr>
      </w:pPr>
      <w:r w:rsidRPr="00481E4C">
        <w:rPr>
          <w:color w:val="000000"/>
          <w:sz w:val="16"/>
          <w:szCs w:val="16"/>
        </w:rPr>
        <w:t xml:space="preserve">исп. </w:t>
      </w:r>
      <w:r w:rsidR="00595D4B">
        <w:rPr>
          <w:color w:val="000000"/>
          <w:sz w:val="16"/>
          <w:szCs w:val="16"/>
        </w:rPr>
        <w:t>А.С. Касакаев</w:t>
      </w:r>
      <w:r w:rsidRPr="00481E4C">
        <w:rPr>
          <w:color w:val="000000"/>
          <w:sz w:val="16"/>
          <w:szCs w:val="16"/>
        </w:rPr>
        <w:t xml:space="preserve"> </w:t>
      </w:r>
    </w:p>
    <w:p w:rsidR="007E66C3" w:rsidRPr="009951C3" w:rsidRDefault="00595D4B" w:rsidP="009951C3">
      <w:pPr>
        <w:pStyle w:val="p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т. 62908</w:t>
      </w:r>
    </w:p>
    <w:p w:rsidR="00767289" w:rsidRPr="00E6170A" w:rsidRDefault="0044110F" w:rsidP="007F26D6">
      <w:pPr>
        <w:spacing w:line="276" w:lineRule="auto"/>
        <w:ind w:left="2124" w:firstLine="708"/>
        <w:contextualSpacing/>
        <w:jc w:val="center"/>
        <w:rPr>
          <w:sz w:val="24"/>
          <w:szCs w:val="24"/>
        </w:rPr>
      </w:pPr>
      <w:r w:rsidRPr="00E6170A">
        <w:rPr>
          <w:sz w:val="24"/>
          <w:szCs w:val="24"/>
        </w:rPr>
        <w:lastRenderedPageBreak/>
        <w:t>ПРИЛОЖЕНИЕ</w:t>
      </w:r>
      <w:r w:rsidR="00D56507" w:rsidRPr="00E6170A">
        <w:rPr>
          <w:sz w:val="24"/>
          <w:szCs w:val="24"/>
        </w:rPr>
        <w:t xml:space="preserve"> № 1</w:t>
      </w:r>
    </w:p>
    <w:p w:rsidR="00767289" w:rsidRPr="00E6170A" w:rsidRDefault="0044110F" w:rsidP="007F26D6">
      <w:pPr>
        <w:spacing w:line="276" w:lineRule="auto"/>
        <w:ind w:left="5245"/>
        <w:contextualSpacing/>
        <w:rPr>
          <w:sz w:val="24"/>
          <w:szCs w:val="24"/>
        </w:rPr>
      </w:pPr>
      <w:r w:rsidRPr="00E6170A">
        <w:rPr>
          <w:sz w:val="24"/>
          <w:szCs w:val="24"/>
        </w:rPr>
        <w:t>к р</w:t>
      </w:r>
      <w:r w:rsidR="00767289" w:rsidRPr="00E6170A">
        <w:rPr>
          <w:sz w:val="24"/>
          <w:szCs w:val="24"/>
        </w:rPr>
        <w:t xml:space="preserve">аспоряжению </w:t>
      </w:r>
      <w:r w:rsidR="00DB4723" w:rsidRPr="00E6170A">
        <w:rPr>
          <w:sz w:val="24"/>
          <w:szCs w:val="24"/>
        </w:rPr>
        <w:t xml:space="preserve">Министерства природных ресурсов, экологии и имущественных отношений Республики Алтай </w:t>
      </w:r>
    </w:p>
    <w:p w:rsidR="00767289" w:rsidRPr="008D7009" w:rsidRDefault="001452F8" w:rsidP="007F26D6">
      <w:pPr>
        <w:spacing w:line="276" w:lineRule="auto"/>
        <w:ind w:left="5245"/>
        <w:contextualSpacing/>
        <w:rPr>
          <w:sz w:val="27"/>
          <w:szCs w:val="27"/>
        </w:rPr>
      </w:pPr>
      <w:r w:rsidRPr="00E6170A">
        <w:rPr>
          <w:sz w:val="24"/>
          <w:szCs w:val="24"/>
        </w:rPr>
        <w:t xml:space="preserve">от </w:t>
      </w:r>
      <w:r w:rsidR="00837989">
        <w:rPr>
          <w:sz w:val="24"/>
          <w:szCs w:val="24"/>
        </w:rPr>
        <w:t>20</w:t>
      </w:r>
      <w:r w:rsidRPr="00E6170A">
        <w:rPr>
          <w:sz w:val="24"/>
          <w:szCs w:val="24"/>
        </w:rPr>
        <w:t xml:space="preserve"> </w:t>
      </w:r>
      <w:r w:rsidR="00516482" w:rsidRPr="00E6170A">
        <w:rPr>
          <w:sz w:val="24"/>
          <w:szCs w:val="24"/>
        </w:rPr>
        <w:t>августа</w:t>
      </w:r>
      <w:r w:rsidRPr="00E6170A">
        <w:rPr>
          <w:sz w:val="24"/>
          <w:szCs w:val="24"/>
        </w:rPr>
        <w:t xml:space="preserve"> 201</w:t>
      </w:r>
      <w:r w:rsidR="00516482" w:rsidRPr="00E6170A">
        <w:rPr>
          <w:sz w:val="24"/>
          <w:szCs w:val="24"/>
        </w:rPr>
        <w:t>8</w:t>
      </w:r>
      <w:r w:rsidR="0044110F" w:rsidRPr="00E6170A">
        <w:rPr>
          <w:sz w:val="24"/>
          <w:szCs w:val="24"/>
        </w:rPr>
        <w:t xml:space="preserve"> года </w:t>
      </w:r>
      <w:r w:rsidR="00A96AAC" w:rsidRPr="00E6170A">
        <w:rPr>
          <w:sz w:val="24"/>
          <w:szCs w:val="24"/>
        </w:rPr>
        <w:t xml:space="preserve">№ </w:t>
      </w:r>
      <w:r w:rsidR="009C7EE8">
        <w:rPr>
          <w:sz w:val="24"/>
          <w:szCs w:val="24"/>
        </w:rPr>
        <w:t>520</w:t>
      </w:r>
    </w:p>
    <w:p w:rsidR="00767289" w:rsidRPr="008D7009" w:rsidRDefault="00767289" w:rsidP="007F26D6">
      <w:pPr>
        <w:spacing w:line="276" w:lineRule="auto"/>
        <w:ind w:left="5245"/>
        <w:contextualSpacing/>
        <w:rPr>
          <w:b/>
          <w:sz w:val="27"/>
          <w:szCs w:val="27"/>
        </w:rPr>
      </w:pPr>
    </w:p>
    <w:p w:rsidR="00381F62" w:rsidRPr="008D7009" w:rsidRDefault="00381F62" w:rsidP="007F26D6">
      <w:pPr>
        <w:spacing w:line="276" w:lineRule="auto"/>
        <w:contextualSpacing/>
        <w:jc w:val="center"/>
        <w:rPr>
          <w:b/>
          <w:sz w:val="27"/>
          <w:szCs w:val="27"/>
        </w:rPr>
      </w:pPr>
    </w:p>
    <w:p w:rsidR="00E176BB" w:rsidRPr="008D7009" w:rsidRDefault="00E176BB" w:rsidP="007F26D6">
      <w:pPr>
        <w:widowControl w:val="0"/>
        <w:spacing w:line="276" w:lineRule="auto"/>
        <w:ind w:firstLine="992"/>
        <w:jc w:val="center"/>
        <w:rPr>
          <w:b/>
          <w:sz w:val="27"/>
          <w:szCs w:val="27"/>
        </w:rPr>
      </w:pPr>
      <w:r w:rsidRPr="008D7009">
        <w:rPr>
          <w:b/>
          <w:sz w:val="27"/>
          <w:szCs w:val="27"/>
        </w:rPr>
        <w:t xml:space="preserve">Время, место и порядок проведения аукциона, сроки подачи заявок на участие в аукционе, порядок внесения и возврата задатка, величина повышения начальной цены предмета аукциона </w:t>
      </w:r>
    </w:p>
    <w:p w:rsidR="00E176BB" w:rsidRPr="008D7009" w:rsidRDefault="00E176BB" w:rsidP="007F26D6">
      <w:pPr>
        <w:widowControl w:val="0"/>
        <w:spacing w:line="276" w:lineRule="auto"/>
        <w:ind w:firstLine="992"/>
        <w:jc w:val="center"/>
        <w:rPr>
          <w:b/>
          <w:sz w:val="27"/>
          <w:szCs w:val="27"/>
        </w:rPr>
      </w:pPr>
      <w:r w:rsidRPr="008D7009">
        <w:rPr>
          <w:b/>
          <w:sz w:val="27"/>
          <w:szCs w:val="27"/>
        </w:rPr>
        <w:t>(«шаг аукциона»)</w:t>
      </w:r>
    </w:p>
    <w:p w:rsidR="00767289" w:rsidRPr="008D7009" w:rsidRDefault="00767289" w:rsidP="007F26D6">
      <w:pPr>
        <w:spacing w:line="276" w:lineRule="auto"/>
        <w:contextualSpacing/>
        <w:jc w:val="both"/>
        <w:rPr>
          <w:b/>
          <w:sz w:val="27"/>
          <w:szCs w:val="27"/>
        </w:rPr>
      </w:pPr>
    </w:p>
    <w:p w:rsidR="00767289" w:rsidRPr="008D7009" w:rsidRDefault="00767289" w:rsidP="007F26D6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0"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О</w:t>
      </w:r>
      <w:r w:rsidR="00DB4723">
        <w:rPr>
          <w:sz w:val="27"/>
          <w:szCs w:val="27"/>
        </w:rPr>
        <w:t>рганизует и проводит аукцион Министерство природных ресурсов, экологии и имущественных отношений Республики Алтай</w:t>
      </w:r>
      <w:r w:rsidRPr="008D7009">
        <w:rPr>
          <w:sz w:val="27"/>
          <w:szCs w:val="27"/>
        </w:rPr>
        <w:t>.</w:t>
      </w:r>
    </w:p>
    <w:p w:rsidR="00E176BB" w:rsidRPr="008D7009" w:rsidRDefault="00E176BB" w:rsidP="007F26D6">
      <w:pPr>
        <w:widowControl w:val="0"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0"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Дата, время и м</w:t>
      </w:r>
      <w:r w:rsidR="00970E18">
        <w:rPr>
          <w:sz w:val="27"/>
          <w:szCs w:val="27"/>
        </w:rPr>
        <w:t>есто проведения аукциона: «</w:t>
      </w:r>
      <w:r w:rsidR="00705644">
        <w:rPr>
          <w:sz w:val="27"/>
          <w:szCs w:val="27"/>
        </w:rPr>
        <w:t>28</w:t>
      </w:r>
      <w:r w:rsidRPr="008D7009">
        <w:rPr>
          <w:sz w:val="27"/>
          <w:szCs w:val="27"/>
        </w:rPr>
        <w:t xml:space="preserve">» </w:t>
      </w:r>
      <w:r w:rsidR="007B4B03">
        <w:rPr>
          <w:sz w:val="27"/>
          <w:szCs w:val="27"/>
        </w:rPr>
        <w:t>сент</w:t>
      </w:r>
      <w:r w:rsidR="00776799">
        <w:rPr>
          <w:sz w:val="27"/>
          <w:szCs w:val="27"/>
        </w:rPr>
        <w:t>ября</w:t>
      </w:r>
      <w:r w:rsidRPr="008D7009">
        <w:rPr>
          <w:sz w:val="27"/>
          <w:szCs w:val="27"/>
        </w:rPr>
        <w:t xml:space="preserve"> 201</w:t>
      </w:r>
      <w:r w:rsidR="007B4B03">
        <w:rPr>
          <w:sz w:val="27"/>
          <w:szCs w:val="27"/>
        </w:rPr>
        <w:t>8</w:t>
      </w:r>
      <w:r w:rsidR="00EB4D14">
        <w:rPr>
          <w:sz w:val="27"/>
          <w:szCs w:val="27"/>
        </w:rPr>
        <w:t xml:space="preserve"> года в 11</w:t>
      </w:r>
      <w:r w:rsidR="0086324A" w:rsidRPr="008D7009">
        <w:rPr>
          <w:sz w:val="27"/>
          <w:szCs w:val="27"/>
        </w:rPr>
        <w:t xml:space="preserve"> часов 0</w:t>
      </w:r>
      <w:r w:rsidRPr="008D7009">
        <w:rPr>
          <w:sz w:val="27"/>
          <w:szCs w:val="27"/>
        </w:rPr>
        <w:t>0 минут по местному времени в помещении</w:t>
      </w:r>
      <w:r w:rsidR="00180DCE">
        <w:rPr>
          <w:sz w:val="27"/>
          <w:szCs w:val="27"/>
        </w:rPr>
        <w:t xml:space="preserve"> Министерства природных ресурсов, экологии и имущественных отношений Республики Алтай</w:t>
      </w:r>
      <w:r w:rsidRPr="008D7009">
        <w:rPr>
          <w:sz w:val="27"/>
          <w:szCs w:val="27"/>
        </w:rPr>
        <w:t xml:space="preserve">, расположенном по адресу: г. Горно-Алтайск, </w:t>
      </w:r>
      <w:r w:rsidR="007E66C3">
        <w:rPr>
          <w:sz w:val="27"/>
          <w:szCs w:val="27"/>
        </w:rPr>
        <w:t>ул. Ленкина, 12 (актовый зал)</w:t>
      </w:r>
      <w:r w:rsidRPr="008D7009">
        <w:rPr>
          <w:sz w:val="27"/>
          <w:szCs w:val="27"/>
        </w:rPr>
        <w:t xml:space="preserve">. </w:t>
      </w:r>
    </w:p>
    <w:p w:rsidR="00E176BB" w:rsidRPr="008D7009" w:rsidRDefault="00E176BB" w:rsidP="007F26D6">
      <w:pPr>
        <w:widowControl w:val="0"/>
        <w:spacing w:line="276" w:lineRule="auto"/>
        <w:ind w:firstLine="993"/>
        <w:contextualSpacing/>
        <w:jc w:val="both"/>
        <w:rPr>
          <w:b/>
          <w:sz w:val="27"/>
          <w:szCs w:val="27"/>
        </w:rPr>
      </w:pPr>
      <w:r w:rsidRPr="008D7009">
        <w:rPr>
          <w:sz w:val="27"/>
          <w:szCs w:val="27"/>
        </w:rPr>
        <w:t xml:space="preserve">Заявки и прилагаемые к ним документы на участие в аукционе подаются по адресу: г. Горно-Алтайск, </w:t>
      </w:r>
      <w:r w:rsidR="00EB4D14">
        <w:rPr>
          <w:sz w:val="27"/>
          <w:szCs w:val="27"/>
        </w:rPr>
        <w:t>ул. Ленкина, 12</w:t>
      </w:r>
      <w:r w:rsidRPr="008D7009">
        <w:rPr>
          <w:sz w:val="27"/>
          <w:szCs w:val="27"/>
        </w:rPr>
        <w:t xml:space="preserve"> (отдел</w:t>
      </w:r>
      <w:r w:rsidR="00A96AAC">
        <w:rPr>
          <w:sz w:val="27"/>
          <w:szCs w:val="27"/>
        </w:rPr>
        <w:t xml:space="preserve"> по </w:t>
      </w:r>
      <w:r w:rsidR="00847B71">
        <w:rPr>
          <w:sz w:val="27"/>
          <w:szCs w:val="27"/>
        </w:rPr>
        <w:t>управлению земельными ресурсами министерства природных ресурсов, экологии и имущественных отношений Республики А</w:t>
      </w:r>
      <w:r w:rsidR="0072184E">
        <w:rPr>
          <w:sz w:val="27"/>
          <w:szCs w:val="27"/>
        </w:rPr>
        <w:t xml:space="preserve">лтай), часы приема с 9-00 до </w:t>
      </w:r>
      <w:r w:rsidR="00BB6F7F">
        <w:rPr>
          <w:sz w:val="27"/>
          <w:szCs w:val="27"/>
        </w:rPr>
        <w:t>13</w:t>
      </w:r>
      <w:r w:rsidRPr="008D7009">
        <w:rPr>
          <w:sz w:val="27"/>
          <w:szCs w:val="27"/>
        </w:rPr>
        <w:t>-00 ч. по местному времени ежедневно (в рабочие дни), обеденный перерыв с 13-00 до 14-00 ч. по местному времени.</w:t>
      </w:r>
    </w:p>
    <w:p w:rsidR="00E176BB" w:rsidRPr="008D7009" w:rsidRDefault="00E176BB" w:rsidP="007F26D6">
      <w:pPr>
        <w:widowControl w:val="0"/>
        <w:overflowPunct/>
        <w:autoSpaceDE/>
        <w:autoSpaceDN/>
        <w:adjustRightInd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Сроки подачи заявок на участие в аукционе: дата начала подачи заявок (в рабочие дни, обеденный перерыв с 13-00 до 14-00ч. по местному времени) – </w:t>
      </w:r>
      <w:r w:rsidR="00651830">
        <w:rPr>
          <w:sz w:val="27"/>
          <w:szCs w:val="27"/>
        </w:rPr>
        <w:t xml:space="preserve">с </w:t>
      </w:r>
      <w:r w:rsidR="00386E23">
        <w:rPr>
          <w:sz w:val="27"/>
          <w:szCs w:val="27"/>
        </w:rPr>
        <w:t>2</w:t>
      </w:r>
      <w:r w:rsidR="0011426B">
        <w:rPr>
          <w:sz w:val="27"/>
          <w:szCs w:val="27"/>
        </w:rPr>
        <w:t>7</w:t>
      </w:r>
      <w:bookmarkStart w:id="0" w:name="_GoBack"/>
      <w:bookmarkEnd w:id="0"/>
      <w:r w:rsidR="00EB4D14">
        <w:rPr>
          <w:sz w:val="27"/>
          <w:szCs w:val="27"/>
        </w:rPr>
        <w:t xml:space="preserve"> </w:t>
      </w:r>
      <w:r w:rsidR="002A2EF7">
        <w:rPr>
          <w:sz w:val="27"/>
          <w:szCs w:val="27"/>
        </w:rPr>
        <w:t>августа</w:t>
      </w:r>
      <w:r w:rsidR="002067EF">
        <w:rPr>
          <w:sz w:val="27"/>
          <w:szCs w:val="27"/>
        </w:rPr>
        <w:t xml:space="preserve"> 201</w:t>
      </w:r>
      <w:r w:rsidR="002A2EF7">
        <w:rPr>
          <w:sz w:val="27"/>
          <w:szCs w:val="27"/>
        </w:rPr>
        <w:t>8</w:t>
      </w:r>
      <w:r w:rsidR="008B1B0C">
        <w:rPr>
          <w:sz w:val="27"/>
          <w:szCs w:val="27"/>
        </w:rPr>
        <w:t xml:space="preserve"> г. с 9</w:t>
      </w:r>
      <w:r w:rsidRPr="008D7009">
        <w:rPr>
          <w:sz w:val="27"/>
          <w:szCs w:val="27"/>
        </w:rPr>
        <w:t xml:space="preserve">-00 ч. по местному времени, дата окончания подачи заявок – </w:t>
      </w:r>
      <w:r w:rsidR="00651830">
        <w:rPr>
          <w:sz w:val="27"/>
          <w:szCs w:val="27"/>
        </w:rPr>
        <w:t xml:space="preserve">по </w:t>
      </w:r>
      <w:r w:rsidR="00386E23">
        <w:rPr>
          <w:sz w:val="27"/>
          <w:szCs w:val="27"/>
        </w:rPr>
        <w:t>2</w:t>
      </w:r>
      <w:r w:rsidR="009D2519">
        <w:rPr>
          <w:sz w:val="27"/>
          <w:szCs w:val="27"/>
        </w:rPr>
        <w:t>1</w:t>
      </w:r>
      <w:r w:rsidR="00EB4D14">
        <w:rPr>
          <w:sz w:val="27"/>
          <w:szCs w:val="27"/>
        </w:rPr>
        <w:t xml:space="preserve"> </w:t>
      </w:r>
      <w:r w:rsidR="00243D18">
        <w:rPr>
          <w:sz w:val="27"/>
          <w:szCs w:val="27"/>
        </w:rPr>
        <w:t>сент</w:t>
      </w:r>
      <w:r w:rsidR="00776799">
        <w:rPr>
          <w:sz w:val="27"/>
          <w:szCs w:val="27"/>
        </w:rPr>
        <w:t>ября</w:t>
      </w:r>
      <w:r w:rsidR="002067EF">
        <w:rPr>
          <w:sz w:val="27"/>
          <w:szCs w:val="27"/>
        </w:rPr>
        <w:t xml:space="preserve"> 201</w:t>
      </w:r>
      <w:r w:rsidR="00243D18">
        <w:rPr>
          <w:sz w:val="27"/>
          <w:szCs w:val="27"/>
        </w:rPr>
        <w:t>8</w:t>
      </w:r>
      <w:r w:rsidR="00453D1B">
        <w:rPr>
          <w:sz w:val="27"/>
          <w:szCs w:val="27"/>
        </w:rPr>
        <w:t xml:space="preserve"> г. до 16</w:t>
      </w:r>
      <w:r w:rsidRPr="008D7009">
        <w:rPr>
          <w:sz w:val="27"/>
          <w:szCs w:val="27"/>
        </w:rPr>
        <w:t xml:space="preserve">-00 ч. по местному времени. </w:t>
      </w:r>
    </w:p>
    <w:p w:rsidR="00767289" w:rsidRPr="00970E18" w:rsidRDefault="00EF635D" w:rsidP="00D04731">
      <w:pPr>
        <w:numPr>
          <w:ilvl w:val="0"/>
          <w:numId w:val="6"/>
        </w:numPr>
        <w:spacing w:line="276" w:lineRule="auto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Задаток</w:t>
      </w:r>
      <w:r w:rsidR="00767289" w:rsidRPr="008D7009">
        <w:rPr>
          <w:sz w:val="27"/>
          <w:szCs w:val="27"/>
        </w:rPr>
        <w:t xml:space="preserve"> на участие в аукционе </w:t>
      </w:r>
      <w:r w:rsidR="00507D44">
        <w:rPr>
          <w:sz w:val="27"/>
          <w:szCs w:val="27"/>
        </w:rPr>
        <w:t>в размере</w:t>
      </w:r>
      <w:r w:rsidR="00970E18">
        <w:rPr>
          <w:sz w:val="27"/>
          <w:szCs w:val="27"/>
        </w:rPr>
        <w:t xml:space="preserve"> </w:t>
      </w:r>
      <w:r w:rsidR="00D04731" w:rsidRPr="00D04731">
        <w:rPr>
          <w:sz w:val="27"/>
          <w:szCs w:val="27"/>
        </w:rPr>
        <w:t>208524 (двести восемь тысяч пятьсот двадцать четыре)</w:t>
      </w:r>
      <w:r w:rsidR="00D20F65" w:rsidRPr="00CA21AB">
        <w:rPr>
          <w:sz w:val="27"/>
          <w:szCs w:val="27"/>
        </w:rPr>
        <w:t xml:space="preserve"> рубл</w:t>
      </w:r>
      <w:r w:rsidR="00D04731">
        <w:rPr>
          <w:sz w:val="27"/>
          <w:szCs w:val="27"/>
        </w:rPr>
        <w:t>я</w:t>
      </w:r>
      <w:r w:rsidR="00507D44" w:rsidRPr="00970E18">
        <w:rPr>
          <w:sz w:val="27"/>
          <w:szCs w:val="27"/>
        </w:rPr>
        <w:t xml:space="preserve"> </w:t>
      </w:r>
      <w:r w:rsidR="00767289" w:rsidRPr="00970E18">
        <w:rPr>
          <w:sz w:val="27"/>
          <w:szCs w:val="27"/>
        </w:rPr>
        <w:t xml:space="preserve">перечисляется по следующим реквизитам: </w:t>
      </w:r>
    </w:p>
    <w:p w:rsidR="0072184E" w:rsidRPr="00421953" w:rsidRDefault="00961723" w:rsidP="00970E18">
      <w:pPr>
        <w:pStyle w:val="ab"/>
        <w:spacing w:line="276" w:lineRule="auto"/>
        <w:ind w:left="-142" w:firstLine="850"/>
        <w:jc w:val="both"/>
        <w:rPr>
          <w:sz w:val="27"/>
          <w:szCs w:val="27"/>
        </w:rPr>
      </w:pPr>
      <w:r w:rsidRPr="00421953">
        <w:rPr>
          <w:sz w:val="27"/>
          <w:szCs w:val="27"/>
        </w:rPr>
        <w:t>УФК по Республи</w:t>
      </w:r>
      <w:r w:rsidR="0090255E" w:rsidRPr="00421953">
        <w:rPr>
          <w:sz w:val="27"/>
          <w:szCs w:val="27"/>
        </w:rPr>
        <w:t xml:space="preserve">ке Алтай (Министерство </w:t>
      </w:r>
      <w:r w:rsidRPr="00421953">
        <w:rPr>
          <w:sz w:val="27"/>
          <w:szCs w:val="27"/>
        </w:rPr>
        <w:t>природных ресурсов, эколог</w:t>
      </w:r>
      <w:r w:rsidR="0090255E" w:rsidRPr="00421953">
        <w:rPr>
          <w:sz w:val="27"/>
          <w:szCs w:val="27"/>
        </w:rPr>
        <w:t>ии и имущественных отношений Республики</w:t>
      </w:r>
      <w:r w:rsidRPr="00421953">
        <w:rPr>
          <w:sz w:val="27"/>
          <w:szCs w:val="27"/>
        </w:rPr>
        <w:t xml:space="preserve"> Алтай) р/счет 40302810000002000003 в БАНК- ОТДЕЛЕНИЕ – НБ РЕСПУБЛИКА АЛТАЙ г. Горно-Алтайск БИК 048405001 л/сч 05772000200 ИНН 0411130302 КПП 041101001. </w:t>
      </w:r>
    </w:p>
    <w:p w:rsidR="0097608F" w:rsidRPr="008D7009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Задаток возвращается на счет, указанный в заявке на участие в аукционе:</w:t>
      </w:r>
    </w:p>
    <w:p w:rsidR="0097608F" w:rsidRPr="008D7009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97608F" w:rsidRPr="008D7009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97608F" w:rsidRPr="008D7009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в) заявителям, отозвавшим заявку на участие в аукционе до дня окончания срока приема заявок - в течение 3-х рабочих дней со дня поступления уведомления </w:t>
      </w:r>
      <w:r w:rsidRPr="008D7009">
        <w:rPr>
          <w:sz w:val="27"/>
          <w:szCs w:val="27"/>
        </w:rPr>
        <w:lastRenderedPageBreak/>
        <w:t>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97608F" w:rsidRPr="008D7009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г) участникам аукциона – в течение 3-х </w:t>
      </w:r>
      <w:r w:rsidR="00A1073B" w:rsidRPr="008D7009">
        <w:rPr>
          <w:sz w:val="27"/>
          <w:szCs w:val="27"/>
        </w:rPr>
        <w:t xml:space="preserve">дней </w:t>
      </w:r>
      <w:r w:rsidRPr="008D7009">
        <w:rPr>
          <w:sz w:val="27"/>
          <w:szCs w:val="27"/>
        </w:rPr>
        <w:t xml:space="preserve">со дня принятия решения об отказе в проведении аукциона. </w:t>
      </w:r>
    </w:p>
    <w:p w:rsidR="0097608F" w:rsidRDefault="0097608F" w:rsidP="007F26D6">
      <w:pPr>
        <w:widowControl w:val="0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270209" w:rsidRPr="008D7009">
        <w:rPr>
          <w:sz w:val="27"/>
          <w:szCs w:val="27"/>
        </w:rPr>
        <w:t>аренды</w:t>
      </w:r>
      <w:r w:rsidRPr="008D7009">
        <w:rPr>
          <w:sz w:val="27"/>
          <w:szCs w:val="27"/>
        </w:rPr>
        <w:t xml:space="preserve"> земельного участка заключается в соответствии с пунктом 13, 14 или 20 статьи 39.12 Земельного кодекса</w:t>
      </w:r>
      <w:r w:rsidR="009E1DA2">
        <w:rPr>
          <w:sz w:val="27"/>
          <w:szCs w:val="27"/>
        </w:rPr>
        <w:t xml:space="preserve"> Российской Федерации засчитывае</w:t>
      </w:r>
      <w:r w:rsidRPr="008D7009">
        <w:rPr>
          <w:sz w:val="27"/>
          <w:szCs w:val="27"/>
        </w:rPr>
        <w:t xml:space="preserve">тся в </w:t>
      </w:r>
      <w:r w:rsidR="00270209" w:rsidRPr="008D7009">
        <w:rPr>
          <w:sz w:val="27"/>
          <w:szCs w:val="27"/>
        </w:rPr>
        <w:t>счет арендной платы за него</w:t>
      </w:r>
      <w:r w:rsidRPr="008D7009">
        <w:rPr>
          <w:sz w:val="27"/>
          <w:szCs w:val="27"/>
        </w:rPr>
        <w:t xml:space="preserve">. 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270209" w:rsidRPr="008D7009">
        <w:rPr>
          <w:sz w:val="27"/>
          <w:szCs w:val="27"/>
        </w:rPr>
        <w:t>аренды</w:t>
      </w:r>
      <w:r w:rsidRPr="008D7009">
        <w:rPr>
          <w:sz w:val="27"/>
          <w:szCs w:val="27"/>
        </w:rPr>
        <w:t xml:space="preserve"> земельного участка вследствие уклонения от заключения указанного договора, не возвращаются.</w:t>
      </w:r>
    </w:p>
    <w:p w:rsidR="0097608F" w:rsidRPr="000041EF" w:rsidRDefault="0097608F" w:rsidP="009D25CB">
      <w:pPr>
        <w:pStyle w:val="ab"/>
        <w:widowControl w:val="0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0041EF">
        <w:rPr>
          <w:sz w:val="27"/>
          <w:szCs w:val="27"/>
        </w:rPr>
        <w:t xml:space="preserve">Величина повышения начальной цены предмета аукциона («шаг аукциона») устанавливается в размере </w:t>
      </w:r>
      <w:r w:rsidR="00CF1EF3">
        <w:rPr>
          <w:sz w:val="27"/>
          <w:szCs w:val="27"/>
        </w:rPr>
        <w:t>1</w:t>
      </w:r>
      <w:r w:rsidR="00776799">
        <w:rPr>
          <w:sz w:val="27"/>
          <w:szCs w:val="27"/>
        </w:rPr>
        <w:t>2000</w:t>
      </w:r>
      <w:r w:rsidR="009D25CB" w:rsidRPr="009D25CB">
        <w:rPr>
          <w:sz w:val="27"/>
          <w:szCs w:val="27"/>
        </w:rPr>
        <w:t xml:space="preserve"> (</w:t>
      </w:r>
      <w:r w:rsidR="00776799">
        <w:rPr>
          <w:sz w:val="27"/>
          <w:szCs w:val="27"/>
        </w:rPr>
        <w:t>две</w:t>
      </w:r>
      <w:r w:rsidR="00CF1EF3">
        <w:rPr>
          <w:sz w:val="27"/>
          <w:szCs w:val="27"/>
        </w:rPr>
        <w:t>надцать</w:t>
      </w:r>
      <w:r w:rsidR="00776799">
        <w:rPr>
          <w:sz w:val="27"/>
          <w:szCs w:val="27"/>
        </w:rPr>
        <w:t xml:space="preserve"> </w:t>
      </w:r>
      <w:r w:rsidR="009D25CB" w:rsidRPr="009D25CB">
        <w:rPr>
          <w:sz w:val="27"/>
          <w:szCs w:val="27"/>
        </w:rPr>
        <w:t>тысяч) рубл</w:t>
      </w:r>
      <w:r w:rsidR="009D25CB">
        <w:rPr>
          <w:sz w:val="27"/>
          <w:szCs w:val="27"/>
        </w:rPr>
        <w:t>ей</w:t>
      </w:r>
      <w:r w:rsidRPr="000041EF">
        <w:rPr>
          <w:sz w:val="27"/>
          <w:szCs w:val="27"/>
        </w:rPr>
        <w:t>.</w:t>
      </w:r>
    </w:p>
    <w:p w:rsidR="0097608F" w:rsidRPr="008D7009" w:rsidRDefault="0097608F" w:rsidP="007F26D6">
      <w:pPr>
        <w:widowControl w:val="0"/>
        <w:overflowPunct/>
        <w:spacing w:line="276" w:lineRule="auto"/>
        <w:ind w:firstLine="720"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    5. Порядок проведения аукциона: </w:t>
      </w:r>
    </w:p>
    <w:p w:rsidR="00B973E7" w:rsidRPr="008D700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а) аукцион ведет аукционист;</w:t>
      </w:r>
    </w:p>
    <w:p w:rsidR="00B973E7" w:rsidRPr="008D700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б) аукцион начинается с оглашения аукционистом наименования, основных характеристик и началь</w:t>
      </w:r>
      <w:r w:rsidR="000041EF">
        <w:rPr>
          <w:sz w:val="27"/>
          <w:szCs w:val="27"/>
        </w:rPr>
        <w:t>но</w:t>
      </w:r>
      <w:r w:rsidR="00805BD4">
        <w:rPr>
          <w:sz w:val="27"/>
          <w:szCs w:val="27"/>
        </w:rPr>
        <w:t>й</w:t>
      </w:r>
      <w:r w:rsidR="000041EF">
        <w:rPr>
          <w:sz w:val="27"/>
          <w:szCs w:val="27"/>
        </w:rPr>
        <w:t xml:space="preserve"> </w:t>
      </w:r>
      <w:r w:rsidR="00805BD4">
        <w:rPr>
          <w:sz w:val="27"/>
          <w:szCs w:val="27"/>
        </w:rPr>
        <w:t xml:space="preserve">цены предмета аукциона - </w:t>
      </w:r>
      <w:r w:rsidR="000041EF">
        <w:rPr>
          <w:sz w:val="27"/>
          <w:szCs w:val="27"/>
        </w:rPr>
        <w:t xml:space="preserve">размера </w:t>
      </w:r>
      <w:r w:rsidR="00805BD4">
        <w:rPr>
          <w:sz w:val="27"/>
          <w:szCs w:val="27"/>
        </w:rPr>
        <w:t xml:space="preserve">ежегодной </w:t>
      </w:r>
      <w:r w:rsidR="000041EF">
        <w:rPr>
          <w:sz w:val="27"/>
          <w:szCs w:val="27"/>
        </w:rPr>
        <w:t xml:space="preserve">арендной платы за </w:t>
      </w:r>
      <w:r w:rsidRPr="008D7009">
        <w:rPr>
          <w:sz w:val="27"/>
          <w:szCs w:val="27"/>
        </w:rPr>
        <w:t>земельный участок, «шага аукциона» и порядка проведения аукциона;</w:t>
      </w:r>
    </w:p>
    <w:p w:rsidR="00B973E7" w:rsidRPr="008D700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>арендной платы за земельный участок;</w:t>
      </w:r>
    </w:p>
    <w:p w:rsidR="00B973E7" w:rsidRPr="008D700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г) каждый последующий размер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 xml:space="preserve">арендной платы аукционист назначает путем увеличения текущего размера на «шаг аукциона». После объявления очередного размера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 xml:space="preserve">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>арендной платы в соответствии с «шагом аукциона»;</w:t>
      </w:r>
    </w:p>
    <w:p w:rsidR="00B973E7" w:rsidRPr="008D700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 xml:space="preserve">д) при отсутствии участников аукциона, готовых купить право на заключение договора аренды земельного участка в соответствии с названным аукционистом размером, аукционист повторяет размер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 xml:space="preserve">арендной платы 3 раза. Если после троекратного объявления очередного размера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>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76799" w:rsidRDefault="00B973E7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  <w:r w:rsidRPr="008D7009">
        <w:rPr>
          <w:sz w:val="27"/>
          <w:szCs w:val="27"/>
        </w:rPr>
        <w:t>е) по завершении аукционист объявляет о прав</w:t>
      </w:r>
      <w:r w:rsidR="003030E6">
        <w:rPr>
          <w:sz w:val="27"/>
          <w:szCs w:val="27"/>
        </w:rPr>
        <w:t>е</w:t>
      </w:r>
      <w:r w:rsidRPr="008D7009">
        <w:rPr>
          <w:sz w:val="27"/>
          <w:szCs w:val="27"/>
        </w:rPr>
        <w:t xml:space="preserve"> на заключение договора аренды земельного участка, называет размер </w:t>
      </w:r>
      <w:r w:rsidR="00805BD4">
        <w:rPr>
          <w:sz w:val="27"/>
          <w:szCs w:val="27"/>
        </w:rPr>
        <w:t xml:space="preserve">ежегодной </w:t>
      </w:r>
      <w:r w:rsidRPr="008D7009">
        <w:rPr>
          <w:sz w:val="27"/>
          <w:szCs w:val="27"/>
        </w:rPr>
        <w:t>арендной платы и номер билета победителя аукциона.</w:t>
      </w:r>
    </w:p>
    <w:p w:rsidR="00ED3111" w:rsidRDefault="00ED3111" w:rsidP="007F26D6">
      <w:pPr>
        <w:spacing w:line="276" w:lineRule="auto"/>
        <w:ind w:firstLine="992"/>
        <w:contextualSpacing/>
        <w:jc w:val="both"/>
        <w:rPr>
          <w:sz w:val="27"/>
          <w:szCs w:val="27"/>
        </w:rPr>
      </w:pPr>
    </w:p>
    <w:p w:rsidR="00E6170A" w:rsidRDefault="00E6170A" w:rsidP="00D56507">
      <w:pPr>
        <w:widowControl w:val="0"/>
        <w:jc w:val="right"/>
        <w:outlineLvl w:val="0"/>
        <w:rPr>
          <w:rFonts w:cs="Calibri"/>
          <w:sz w:val="24"/>
          <w:szCs w:val="24"/>
        </w:rPr>
      </w:pPr>
      <w:bookmarkStart w:id="1" w:name="Par80"/>
      <w:bookmarkEnd w:id="1"/>
    </w:p>
    <w:p w:rsidR="00E6170A" w:rsidRDefault="00E6170A" w:rsidP="00D56507">
      <w:pPr>
        <w:widowControl w:val="0"/>
        <w:jc w:val="right"/>
        <w:outlineLvl w:val="0"/>
        <w:rPr>
          <w:rFonts w:cs="Calibri"/>
          <w:sz w:val="24"/>
          <w:szCs w:val="24"/>
        </w:rPr>
      </w:pPr>
    </w:p>
    <w:p w:rsidR="00D56507" w:rsidRPr="00E6170A" w:rsidRDefault="00D56507" w:rsidP="00E6170A">
      <w:pPr>
        <w:widowControl w:val="0"/>
        <w:ind w:left="5812"/>
        <w:outlineLvl w:val="0"/>
        <w:rPr>
          <w:rFonts w:cs="Calibri"/>
          <w:sz w:val="24"/>
          <w:szCs w:val="24"/>
        </w:rPr>
      </w:pPr>
      <w:r w:rsidRPr="00E6170A">
        <w:rPr>
          <w:rFonts w:cs="Calibri"/>
          <w:sz w:val="24"/>
          <w:szCs w:val="24"/>
        </w:rPr>
        <w:lastRenderedPageBreak/>
        <w:t xml:space="preserve">ПРИЛОЖЕНИЕ № 2 </w:t>
      </w:r>
    </w:p>
    <w:p w:rsidR="00D56507" w:rsidRPr="00E6170A" w:rsidRDefault="00D56507" w:rsidP="00962F92">
      <w:pPr>
        <w:widowControl w:val="0"/>
        <w:ind w:left="5812"/>
        <w:outlineLvl w:val="0"/>
        <w:rPr>
          <w:rFonts w:cs="Calibri"/>
          <w:sz w:val="24"/>
          <w:szCs w:val="24"/>
        </w:rPr>
      </w:pPr>
      <w:r w:rsidRPr="00E6170A">
        <w:rPr>
          <w:rFonts w:cs="Calibri"/>
          <w:sz w:val="24"/>
          <w:szCs w:val="24"/>
        </w:rPr>
        <w:t>к распоряжению Министерства природных</w:t>
      </w:r>
      <w:r w:rsidR="00962F92">
        <w:rPr>
          <w:rFonts w:cs="Calibri"/>
          <w:sz w:val="24"/>
          <w:szCs w:val="24"/>
        </w:rPr>
        <w:t xml:space="preserve"> </w:t>
      </w:r>
      <w:r w:rsidRPr="00E6170A">
        <w:rPr>
          <w:rFonts w:cs="Calibri"/>
          <w:sz w:val="24"/>
          <w:szCs w:val="24"/>
        </w:rPr>
        <w:t xml:space="preserve">ресурсов, экологии и имущественных отношений Республики Алтай </w:t>
      </w:r>
    </w:p>
    <w:p w:rsidR="00D56507" w:rsidRPr="00E6170A" w:rsidRDefault="00633A8E" w:rsidP="00E6170A">
      <w:pPr>
        <w:widowControl w:val="0"/>
        <w:ind w:left="5812"/>
        <w:rPr>
          <w:rFonts w:cs="Calibri"/>
          <w:sz w:val="24"/>
          <w:szCs w:val="24"/>
        </w:rPr>
      </w:pPr>
      <w:r w:rsidRPr="00E6170A">
        <w:rPr>
          <w:rFonts w:cs="Calibri"/>
          <w:sz w:val="24"/>
          <w:szCs w:val="24"/>
        </w:rPr>
        <w:t xml:space="preserve">от </w:t>
      </w:r>
      <w:r w:rsidR="006C275F">
        <w:rPr>
          <w:rFonts w:cs="Calibri"/>
          <w:sz w:val="24"/>
          <w:szCs w:val="24"/>
        </w:rPr>
        <w:t>20</w:t>
      </w:r>
      <w:r w:rsidRPr="00E6170A">
        <w:rPr>
          <w:rFonts w:cs="Calibri"/>
          <w:sz w:val="24"/>
          <w:szCs w:val="24"/>
        </w:rPr>
        <w:t xml:space="preserve"> августа 2018 года № </w:t>
      </w:r>
      <w:r w:rsidR="009C7EE8">
        <w:rPr>
          <w:rFonts w:cs="Calibri"/>
          <w:sz w:val="24"/>
          <w:szCs w:val="24"/>
        </w:rPr>
        <w:t>520</w:t>
      </w:r>
    </w:p>
    <w:p w:rsidR="00D56507" w:rsidRDefault="00D56507" w:rsidP="00D56507">
      <w:pPr>
        <w:widowControl w:val="0"/>
        <w:jc w:val="both"/>
        <w:rPr>
          <w:rFonts w:cs="Calibri"/>
        </w:rPr>
      </w:pPr>
    </w:p>
    <w:p w:rsidR="00D56507" w:rsidRDefault="00D56507" w:rsidP="00D56507">
      <w:pPr>
        <w:widowControl w:val="0"/>
        <w:jc w:val="center"/>
        <w:rPr>
          <w:rFonts w:cs="Calibri"/>
          <w:b/>
          <w:bCs/>
        </w:rPr>
      </w:pPr>
      <w:bookmarkStart w:id="2" w:name="Par85"/>
      <w:bookmarkEnd w:id="2"/>
      <w:r>
        <w:rPr>
          <w:rFonts w:cs="Calibri"/>
          <w:b/>
          <w:bCs/>
        </w:rPr>
        <w:t>ФОРМА</w:t>
      </w:r>
    </w:p>
    <w:p w:rsidR="00D56507" w:rsidRDefault="00D56507" w:rsidP="00D56507">
      <w:pPr>
        <w:widowControl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ЗАЯВКИ НА УЧАСТИЕ В АУКЦИОНЕ НА ПРАВО</w:t>
      </w:r>
    </w:p>
    <w:p w:rsidR="00D56507" w:rsidRDefault="00D56507" w:rsidP="00D56507">
      <w:pPr>
        <w:widowControl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ЗАКЛЮЧЕНИЯ ДОГОВОРА АРЕНДЫ ЗЕМЕЛЬНОГО УЧАСТКА, НАХОДЯЩЕГОСЯ</w:t>
      </w:r>
    </w:p>
    <w:p w:rsidR="00D56507" w:rsidRDefault="00D56507" w:rsidP="00D56507">
      <w:pPr>
        <w:widowControl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 ГОСУДАРСТВЕННОЙ СОБСТВЕННОСТИ РЕСПУБЛИКИ АЛТАЙ </w:t>
      </w:r>
    </w:p>
    <w:p w:rsidR="00D56507" w:rsidRDefault="00D56507" w:rsidP="00D56507">
      <w:pPr>
        <w:widowControl w:val="0"/>
        <w:jc w:val="both"/>
        <w:rPr>
          <w:rFonts w:cs="Calibri"/>
        </w:rPr>
      </w:pPr>
    </w:p>
    <w:p w:rsidR="00D56507" w:rsidRDefault="00D56507" w:rsidP="00D56507">
      <w:pPr>
        <w:pStyle w:val="ConsPlusNonformat"/>
      </w:pPr>
      <w:r>
        <w:t xml:space="preserve">                                              В Министерство природных </w:t>
      </w:r>
    </w:p>
    <w:p w:rsidR="00D56507" w:rsidRDefault="00D56507" w:rsidP="00D56507">
      <w:pPr>
        <w:pStyle w:val="ConsPlusNonformat"/>
        <w:tabs>
          <w:tab w:val="left" w:pos="5582"/>
        </w:tabs>
      </w:pPr>
      <w:r>
        <w:t xml:space="preserve">                                              ресурсов, экологии и                 </w:t>
      </w:r>
    </w:p>
    <w:p w:rsidR="00D56507" w:rsidRDefault="00D56507" w:rsidP="00D56507">
      <w:pPr>
        <w:pStyle w:val="ConsPlusNonformat"/>
        <w:tabs>
          <w:tab w:val="left" w:pos="5582"/>
        </w:tabs>
      </w:pPr>
      <w:r>
        <w:t xml:space="preserve">                                              имущественных отношений </w:t>
      </w:r>
    </w:p>
    <w:p w:rsidR="00D56507" w:rsidRDefault="00D56507" w:rsidP="00D56507">
      <w:pPr>
        <w:pStyle w:val="ConsPlusNonformat"/>
      </w:pPr>
      <w:r>
        <w:t xml:space="preserve">                                              Республики Алтай</w:t>
      </w:r>
    </w:p>
    <w:p w:rsidR="00D56507" w:rsidRDefault="00D56507" w:rsidP="00D56507">
      <w:pPr>
        <w:pStyle w:val="ConsPlusNonformat"/>
      </w:pPr>
      <w:r>
        <w:t xml:space="preserve">                                              г. Горно-Алтайск,</w:t>
      </w:r>
    </w:p>
    <w:p w:rsidR="00D56507" w:rsidRDefault="00D56507" w:rsidP="00D56507">
      <w:pPr>
        <w:pStyle w:val="ConsPlusNonformat"/>
      </w:pPr>
      <w:r>
        <w:t xml:space="preserve">                                              ул. Ленкина, 12 </w:t>
      </w:r>
    </w:p>
    <w:p w:rsidR="00D56507" w:rsidRDefault="00D56507" w:rsidP="00D56507">
      <w:pPr>
        <w:pStyle w:val="ConsPlusNonformat"/>
      </w:pPr>
      <w:r>
        <w:t>от</w:t>
      </w:r>
    </w:p>
    <w:p w:rsidR="00D56507" w:rsidRDefault="00D56507" w:rsidP="00D56507">
      <w:pPr>
        <w:pStyle w:val="ConsPlusNonformat"/>
      </w:pPr>
      <w:r>
        <w:t>___________________________________________________________________________</w:t>
      </w:r>
    </w:p>
    <w:p w:rsidR="00D56507" w:rsidRDefault="00D56507" w:rsidP="00D56507">
      <w:pPr>
        <w:pStyle w:val="ConsPlusNonformat"/>
      </w:pPr>
      <w:r>
        <w:t xml:space="preserve">     (наименование организации, ОГРН, ИНН, адрес местонахождения - для</w:t>
      </w:r>
    </w:p>
    <w:p w:rsidR="00D56507" w:rsidRDefault="00D56507" w:rsidP="00D56507">
      <w:pPr>
        <w:pStyle w:val="ConsPlusNonformat"/>
      </w:pPr>
      <w:r>
        <w:t xml:space="preserve"> юридического лица, Ф.И.О. (полностью), данные документа, удостоверяющего</w:t>
      </w:r>
    </w:p>
    <w:p w:rsidR="00D56507" w:rsidRDefault="00D56507" w:rsidP="00D56507">
      <w:pPr>
        <w:pStyle w:val="ConsPlusNonformat"/>
      </w:pPr>
      <w:r>
        <w:t xml:space="preserve">   личность (серия, номер, дата выдачи, орган, выдавший документ), адрес</w:t>
      </w:r>
    </w:p>
    <w:p w:rsidR="00D56507" w:rsidRDefault="00D56507" w:rsidP="00D56507">
      <w:pPr>
        <w:pStyle w:val="ConsPlusNonformat"/>
      </w:pPr>
      <w:r>
        <w:t xml:space="preserve">                   регистрации - для физического лица)</w:t>
      </w:r>
    </w:p>
    <w:p w:rsidR="00040883" w:rsidRDefault="00040883" w:rsidP="00D56507">
      <w:pPr>
        <w:pStyle w:val="ConsPlusNonformat"/>
      </w:pPr>
    </w:p>
    <w:p w:rsidR="00D56507" w:rsidRDefault="00D56507" w:rsidP="00D56507">
      <w:pPr>
        <w:pStyle w:val="ConsPlusNonformat"/>
      </w:pPr>
    </w:p>
    <w:p w:rsidR="00D56507" w:rsidRDefault="00D56507" w:rsidP="00040883">
      <w:pPr>
        <w:pStyle w:val="ConsPlusNonformat"/>
        <w:jc w:val="center"/>
      </w:pPr>
      <w:r>
        <w:t>ЗАЯВКА НА УЧАСТИЕ В АУКЦИОНЕ</w:t>
      </w:r>
    </w:p>
    <w:p w:rsidR="00D56507" w:rsidRDefault="00D56507" w:rsidP="00040883">
      <w:pPr>
        <w:pStyle w:val="ConsPlusNonformat"/>
        <w:jc w:val="center"/>
      </w:pPr>
      <w:r>
        <w:t>по продаже права на заключение договора аренды земельного</w:t>
      </w:r>
    </w:p>
    <w:p w:rsidR="00D56507" w:rsidRDefault="00040883" w:rsidP="00040883">
      <w:pPr>
        <w:pStyle w:val="ConsPlusNonformat"/>
        <w:jc w:val="center"/>
      </w:pPr>
      <w:r>
        <w:t>участка</w:t>
      </w:r>
    </w:p>
    <w:p w:rsidR="00D56507" w:rsidRDefault="00D56507" w:rsidP="00D56507">
      <w:pPr>
        <w:pStyle w:val="ConsPlusNonformat"/>
      </w:pPr>
    </w:p>
    <w:p w:rsidR="00D56507" w:rsidRDefault="00D56507" w:rsidP="00D56507">
      <w:pPr>
        <w:pStyle w:val="ConsPlusNonformat"/>
      </w:pPr>
    </w:p>
    <w:p w:rsidR="00D56507" w:rsidRDefault="00D56507" w:rsidP="00040883">
      <w:pPr>
        <w:pStyle w:val="ConsPlusNonformat"/>
        <w:jc w:val="both"/>
      </w:pPr>
      <w:r>
        <w:t xml:space="preserve">    1.  Изучив  данные  о  проведении  аукциона  и его условиях, я согласен</w:t>
      </w:r>
    </w:p>
    <w:p w:rsidR="00D56507" w:rsidRDefault="00D56507" w:rsidP="00040883">
      <w:pPr>
        <w:pStyle w:val="ConsPlusNonformat"/>
        <w:jc w:val="both"/>
      </w:pPr>
      <w:r>
        <w:t>приобрести  право на заключение договора аренды земельного участка площадью</w:t>
      </w:r>
    </w:p>
    <w:p w:rsidR="00D56507" w:rsidRDefault="00D56507" w:rsidP="00040883">
      <w:pPr>
        <w:pStyle w:val="ConsPlusNonformat"/>
        <w:jc w:val="both"/>
      </w:pPr>
      <w:r>
        <w:t>_____   кв.   м,   расположенного  по  адресу  ___________________________</w:t>
      </w:r>
      <w:r w:rsidR="00040883">
        <w:t>_</w:t>
      </w:r>
      <w:r>
        <w:t>,</w:t>
      </w:r>
    </w:p>
    <w:p w:rsidR="00040883" w:rsidRDefault="00040883" w:rsidP="00040883">
      <w:pPr>
        <w:pStyle w:val="ConsPlusNonformat"/>
        <w:jc w:val="both"/>
      </w:pPr>
      <w:r>
        <w:t>____________________________________________________________________________</w:t>
      </w:r>
    </w:p>
    <w:p w:rsidR="00D56507" w:rsidRDefault="00040883" w:rsidP="00040883">
      <w:pPr>
        <w:pStyle w:val="ConsPlusNonformat"/>
        <w:jc w:val="both"/>
      </w:pPr>
      <w:r>
        <w:t>кадастровый   №</w:t>
      </w:r>
      <w:r w:rsidR="00D56507">
        <w:t xml:space="preserve"> __________________________.</w:t>
      </w:r>
    </w:p>
    <w:p w:rsidR="00D56507" w:rsidRDefault="00D56507" w:rsidP="00040883">
      <w:pPr>
        <w:pStyle w:val="ConsPlusNonformat"/>
        <w:ind w:right="1133"/>
        <w:jc w:val="both"/>
      </w:pPr>
      <w:r>
        <w:t xml:space="preserve">&lt;*&gt;  Даю  согласие  Министерству природных ресурсов, экологии и имущественных отношений Республики Алтай в соответствии со   </w:t>
      </w:r>
      <w:hyperlink r:id="rId11" w:history="1">
        <w:r w:rsidRPr="00E6745A">
          <w:t>статьей   9</w:t>
        </w:r>
      </w:hyperlink>
      <w:r w:rsidRPr="00E6745A">
        <w:t xml:space="preserve">   Федерального   закона   "О   персональных   данных"   на автоматизированную,   а   также  без  использования  средств  автоматизации обработку  моих  персональных данных в целях участия в открытом аукционе по продаже  права  на заключение договора аренды земельного участка, а именно: на  совершение  действий,  предусмотренных  </w:t>
      </w:r>
      <w:hyperlink r:id="rId12" w:history="1">
        <w:r w:rsidRPr="00E6745A">
          <w:t>пунктом 3 статьи 3</w:t>
        </w:r>
      </w:hyperlink>
      <w:r w:rsidRPr="00E6745A">
        <w:t xml:space="preserve"> </w:t>
      </w:r>
      <w:r>
        <w:t>Федерального закона  "О    персональных  данных",  со  сведениями,  представленными мной в Министерство природных ресурсов, экологии и имущественных отношений Республики Алтай для участия в открытом аукционе по продаже права на заключение договора аренды земельного участка. Согласие дается  на  период  до истечения сроков хранения соответствующей информации или   документов,   содержащих   указанную информацию,   определяемых   в соответствии с законодательством Российской Федерации.</w:t>
      </w:r>
    </w:p>
    <w:p w:rsidR="00D56507" w:rsidRDefault="00D56507" w:rsidP="00040883">
      <w:pPr>
        <w:pStyle w:val="ConsPlusNonformat"/>
        <w:jc w:val="both"/>
      </w:pPr>
      <w:r>
        <w:t xml:space="preserve">    2.   В   случае   признания  меня  победителем  аукциона,  единственным</w:t>
      </w:r>
    </w:p>
    <w:p w:rsidR="00D56507" w:rsidRDefault="00D56507" w:rsidP="00040883">
      <w:pPr>
        <w:pStyle w:val="ConsPlusNonformat"/>
        <w:jc w:val="both"/>
      </w:pPr>
      <w:r>
        <w:t>участником  аукциона,  обязуюсь  оплатить  размер  арендной  платы согласно</w:t>
      </w:r>
    </w:p>
    <w:p w:rsidR="00D56507" w:rsidRDefault="00D56507" w:rsidP="00040883">
      <w:pPr>
        <w:pStyle w:val="ConsPlusNonformat"/>
        <w:jc w:val="both"/>
      </w:pPr>
      <w:r>
        <w:t>протоколу  о результатах аукциона и заключить в установленные законом сроки</w:t>
      </w:r>
    </w:p>
    <w:p w:rsidR="00D56507" w:rsidRDefault="00D56507" w:rsidP="00040883">
      <w:pPr>
        <w:pStyle w:val="ConsPlusNonformat"/>
        <w:jc w:val="both"/>
      </w:pPr>
      <w:r>
        <w:t>договор аренды земельного участка.</w:t>
      </w:r>
    </w:p>
    <w:p w:rsidR="00D56507" w:rsidRDefault="00D56507" w:rsidP="00040883">
      <w:pPr>
        <w:pStyle w:val="ConsPlusNonformat"/>
        <w:jc w:val="both"/>
      </w:pPr>
      <w:r>
        <w:t xml:space="preserve">    3.  Согласен  с тем, что в случае признания меня победителем аукциона и</w:t>
      </w:r>
    </w:p>
    <w:p w:rsidR="00D56507" w:rsidRDefault="00D56507" w:rsidP="00040883">
      <w:pPr>
        <w:pStyle w:val="ConsPlusNonformat"/>
        <w:jc w:val="both"/>
      </w:pPr>
      <w:r>
        <w:t>моего   отказа  от  заключения  договора  аренды  земельного  участка  либо</w:t>
      </w:r>
    </w:p>
    <w:p w:rsidR="00D56507" w:rsidRDefault="00D56507" w:rsidP="00040883">
      <w:pPr>
        <w:pStyle w:val="ConsPlusNonformat"/>
        <w:jc w:val="both"/>
      </w:pPr>
      <w:r>
        <w:t>невнесения в срок установленного размера арендной платы земельного участка,</w:t>
      </w:r>
    </w:p>
    <w:p w:rsidR="00D56507" w:rsidRDefault="00D56507" w:rsidP="00040883">
      <w:pPr>
        <w:pStyle w:val="ConsPlusNonformat"/>
        <w:jc w:val="both"/>
      </w:pPr>
      <w:r>
        <w:t>сумма внесенного задатка не возвращается.</w:t>
      </w:r>
    </w:p>
    <w:p w:rsidR="00D56507" w:rsidRDefault="00D56507" w:rsidP="00040883">
      <w:pPr>
        <w:pStyle w:val="ConsPlusNonformat"/>
        <w:jc w:val="both"/>
      </w:pPr>
      <w:r>
        <w:t xml:space="preserve">    4. Дат</w:t>
      </w:r>
      <w:r w:rsidR="008D24A8">
        <w:t>а</w:t>
      </w:r>
      <w:r w:rsidR="006D006A">
        <w:t xml:space="preserve"> "___" _____________________201</w:t>
      </w:r>
      <w:r w:rsidR="00633A8E">
        <w:t>8</w:t>
      </w:r>
      <w:r w:rsidR="008D24A8">
        <w:t xml:space="preserve"> </w:t>
      </w:r>
      <w:r>
        <w:t>год.</w:t>
      </w:r>
    </w:p>
    <w:p w:rsidR="00D56507" w:rsidRDefault="00D56507" w:rsidP="00040883">
      <w:pPr>
        <w:pStyle w:val="ConsPlusNonformat"/>
        <w:jc w:val="both"/>
      </w:pPr>
      <w:r>
        <w:t xml:space="preserve">    Решение о результатах аукциона прошу выслать по адресу: _______________</w:t>
      </w: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5.  Контактные телефоны: ______________________________________________</w:t>
      </w: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6.  Платежные  реквизиты  участника  аукциона, счет в банке, на который</w:t>
      </w:r>
    </w:p>
    <w:p w:rsidR="00D56507" w:rsidRDefault="00D56507" w:rsidP="00040883">
      <w:pPr>
        <w:pStyle w:val="ConsPlusNonformat"/>
        <w:jc w:val="both"/>
      </w:pPr>
      <w:r>
        <w:t>перечисляется сумма возвращаемого задатка:</w:t>
      </w: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7. Перечень прилагаемых документов:</w:t>
      </w:r>
    </w:p>
    <w:p w:rsidR="00D56507" w:rsidRDefault="00D56507" w:rsidP="00040883">
      <w:pPr>
        <w:pStyle w:val="ConsPlusNonformat"/>
        <w:jc w:val="both"/>
      </w:pPr>
      <w:r>
        <w:t xml:space="preserve">    - опись представленных документов;</w:t>
      </w:r>
    </w:p>
    <w:p w:rsidR="00D56507" w:rsidRDefault="00D56507" w:rsidP="00040883">
      <w:pPr>
        <w:pStyle w:val="ConsPlusNonformat"/>
        <w:jc w:val="both"/>
      </w:pPr>
      <w:r>
        <w:t xml:space="preserve">    - документы согласно описи.</w:t>
      </w:r>
    </w:p>
    <w:p w:rsidR="00D56507" w:rsidRDefault="00D56507" w:rsidP="00040883">
      <w:pPr>
        <w:pStyle w:val="ConsPlusNonformat"/>
        <w:jc w:val="both"/>
      </w:pPr>
    </w:p>
    <w:p w:rsidR="00D56507" w:rsidRDefault="00D56507" w:rsidP="00040883">
      <w:pPr>
        <w:pStyle w:val="ConsPlusNonformat"/>
        <w:jc w:val="both"/>
      </w:pPr>
      <w:r>
        <w:t>_______________________________________    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         (Ф.И.О.)                                  (подпись)</w:t>
      </w:r>
    </w:p>
    <w:p w:rsidR="00D56507" w:rsidRDefault="006D006A" w:rsidP="00040883">
      <w:pPr>
        <w:pStyle w:val="ConsPlusNonformat"/>
        <w:jc w:val="both"/>
      </w:pPr>
      <w:r>
        <w:t>"__" _________________ 2017</w:t>
      </w:r>
      <w:r w:rsidR="008D24A8">
        <w:t xml:space="preserve"> </w:t>
      </w:r>
      <w:r w:rsidR="00D56507">
        <w:t>г.</w:t>
      </w:r>
    </w:p>
    <w:p w:rsidR="00D56507" w:rsidRDefault="00D56507" w:rsidP="00040883">
      <w:pPr>
        <w:pStyle w:val="ConsPlusNonformat"/>
        <w:jc w:val="both"/>
      </w:pPr>
    </w:p>
    <w:p w:rsidR="00D56507" w:rsidRDefault="00D56507" w:rsidP="00040883">
      <w:pPr>
        <w:pStyle w:val="ConsPlusNonformat"/>
        <w:jc w:val="both"/>
      </w:pPr>
      <w:r>
        <w:t>ЗАЯВКА ПРИНЯТА:</w:t>
      </w:r>
    </w:p>
    <w:p w:rsidR="00D56507" w:rsidRDefault="006D006A" w:rsidP="00040883">
      <w:pPr>
        <w:pStyle w:val="ConsPlusNonformat"/>
        <w:jc w:val="both"/>
      </w:pPr>
      <w:r>
        <w:t>"___" ________________ 2017</w:t>
      </w:r>
      <w:r w:rsidR="008D24A8">
        <w:t xml:space="preserve"> </w:t>
      </w:r>
      <w:r w:rsidR="00D56507">
        <w:t>г.</w:t>
      </w:r>
    </w:p>
    <w:p w:rsidR="00D56507" w:rsidRDefault="00D56507" w:rsidP="00040883">
      <w:pPr>
        <w:pStyle w:val="ConsPlusNonformat"/>
        <w:jc w:val="both"/>
      </w:pP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                             (Ф.И.О.)</w:t>
      </w:r>
    </w:p>
    <w:p w:rsidR="00D56507" w:rsidRDefault="00D56507" w:rsidP="00040883">
      <w:pPr>
        <w:pStyle w:val="ConsPlusNonformat"/>
        <w:jc w:val="both"/>
      </w:pPr>
      <w:r>
        <w:t>___________________________________________________________________________</w:t>
      </w:r>
    </w:p>
    <w:p w:rsidR="00D56507" w:rsidRDefault="00D56507" w:rsidP="00040883">
      <w:pPr>
        <w:pStyle w:val="ConsPlusNonformat"/>
        <w:jc w:val="both"/>
      </w:pPr>
      <w:r>
        <w:t xml:space="preserve">                     (подпись лица, принявшего заявку)</w:t>
      </w:r>
    </w:p>
    <w:p w:rsidR="00D56507" w:rsidRPr="008D7009" w:rsidRDefault="00D56507" w:rsidP="00906421">
      <w:pPr>
        <w:spacing w:line="360" w:lineRule="auto"/>
        <w:ind w:firstLine="993"/>
        <w:contextualSpacing/>
        <w:jc w:val="both"/>
        <w:rPr>
          <w:sz w:val="27"/>
          <w:szCs w:val="27"/>
        </w:rPr>
      </w:pPr>
    </w:p>
    <w:p w:rsidR="00541AE1" w:rsidRPr="008D7009" w:rsidRDefault="00541AE1" w:rsidP="00906421">
      <w:pPr>
        <w:spacing w:line="360" w:lineRule="auto"/>
        <w:ind w:firstLine="993"/>
        <w:contextualSpacing/>
        <w:jc w:val="both"/>
        <w:rPr>
          <w:sz w:val="27"/>
          <w:szCs w:val="27"/>
        </w:rPr>
      </w:pPr>
    </w:p>
    <w:p w:rsidR="002B1509" w:rsidRPr="008D7009" w:rsidRDefault="002B1509" w:rsidP="003409C4">
      <w:pPr>
        <w:contextualSpacing/>
        <w:jc w:val="center"/>
        <w:rPr>
          <w:b/>
          <w:sz w:val="27"/>
          <w:szCs w:val="27"/>
        </w:rPr>
      </w:pPr>
    </w:p>
    <w:sectPr w:rsidR="002B1509" w:rsidRPr="008D7009" w:rsidSect="00B80645">
      <w:head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8E" w:rsidRDefault="00536A8E" w:rsidP="006715C8">
      <w:r>
        <w:separator/>
      </w:r>
    </w:p>
  </w:endnote>
  <w:endnote w:type="continuationSeparator" w:id="0">
    <w:p w:rsidR="00536A8E" w:rsidRDefault="00536A8E" w:rsidP="006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8E" w:rsidRDefault="00536A8E" w:rsidP="006715C8">
      <w:r>
        <w:separator/>
      </w:r>
    </w:p>
  </w:footnote>
  <w:footnote w:type="continuationSeparator" w:id="0">
    <w:p w:rsidR="00536A8E" w:rsidRDefault="00536A8E" w:rsidP="0067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D6" w:rsidRDefault="004219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426B">
      <w:rPr>
        <w:noProof/>
      </w:rPr>
      <w:t>5</w:t>
    </w:r>
    <w:r>
      <w:rPr>
        <w:noProof/>
      </w:rPr>
      <w:fldChar w:fldCharType="end"/>
    </w:r>
  </w:p>
  <w:p w:rsidR="007F26D6" w:rsidRDefault="007F26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8EF"/>
    <w:multiLevelType w:val="hybridMultilevel"/>
    <w:tmpl w:val="7DE0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986"/>
    <w:multiLevelType w:val="hybridMultilevel"/>
    <w:tmpl w:val="16ECB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70C3"/>
    <w:multiLevelType w:val="hybridMultilevel"/>
    <w:tmpl w:val="9334C192"/>
    <w:lvl w:ilvl="0" w:tplc="03B46768">
      <w:start w:val="10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D611099"/>
    <w:multiLevelType w:val="hybridMultilevel"/>
    <w:tmpl w:val="D5F0D5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67E"/>
    <w:multiLevelType w:val="hybridMultilevel"/>
    <w:tmpl w:val="927AD070"/>
    <w:lvl w:ilvl="0" w:tplc="1504B49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B9C6CF6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434B"/>
    <w:multiLevelType w:val="hybridMultilevel"/>
    <w:tmpl w:val="468AA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CAC"/>
    <w:multiLevelType w:val="hybridMultilevel"/>
    <w:tmpl w:val="08D05652"/>
    <w:lvl w:ilvl="0" w:tplc="DEFE6FEC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A6D4A41"/>
    <w:multiLevelType w:val="hybridMultilevel"/>
    <w:tmpl w:val="40D2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860A8"/>
    <w:multiLevelType w:val="hybridMultilevel"/>
    <w:tmpl w:val="D12E4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DF49EB"/>
    <w:multiLevelType w:val="hybridMultilevel"/>
    <w:tmpl w:val="749C052A"/>
    <w:lvl w:ilvl="0" w:tplc="F4481686">
      <w:start w:val="9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711176F5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427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2F41"/>
    <w:multiLevelType w:val="hybridMultilevel"/>
    <w:tmpl w:val="55F87F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16472F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09F8"/>
    <w:multiLevelType w:val="hybridMultilevel"/>
    <w:tmpl w:val="3EEEB374"/>
    <w:lvl w:ilvl="0" w:tplc="229E8170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2849C0"/>
    <w:multiLevelType w:val="multilevel"/>
    <w:tmpl w:val="FC4A391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decimal"/>
      <w:isLgl/>
      <w:lvlText w:val="%2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B"/>
    <w:rsid w:val="000003C9"/>
    <w:rsid w:val="000007CC"/>
    <w:rsid w:val="00000BF6"/>
    <w:rsid w:val="00001832"/>
    <w:rsid w:val="00002065"/>
    <w:rsid w:val="00002934"/>
    <w:rsid w:val="000041EF"/>
    <w:rsid w:val="00004C71"/>
    <w:rsid w:val="00005184"/>
    <w:rsid w:val="0000658F"/>
    <w:rsid w:val="000151BB"/>
    <w:rsid w:val="00015EA6"/>
    <w:rsid w:val="0001700F"/>
    <w:rsid w:val="00017508"/>
    <w:rsid w:val="00017791"/>
    <w:rsid w:val="00021EC6"/>
    <w:rsid w:val="00025E8B"/>
    <w:rsid w:val="00025F48"/>
    <w:rsid w:val="00026FAC"/>
    <w:rsid w:val="00030C3E"/>
    <w:rsid w:val="0003236B"/>
    <w:rsid w:val="00032D40"/>
    <w:rsid w:val="00033516"/>
    <w:rsid w:val="0003667C"/>
    <w:rsid w:val="00040883"/>
    <w:rsid w:val="0004321E"/>
    <w:rsid w:val="000443A8"/>
    <w:rsid w:val="00044E6D"/>
    <w:rsid w:val="000456DD"/>
    <w:rsid w:val="00045838"/>
    <w:rsid w:val="00052631"/>
    <w:rsid w:val="00060808"/>
    <w:rsid w:val="0006352F"/>
    <w:rsid w:val="00072439"/>
    <w:rsid w:val="00072508"/>
    <w:rsid w:val="000733FB"/>
    <w:rsid w:val="000734A2"/>
    <w:rsid w:val="00073DC8"/>
    <w:rsid w:val="00074E53"/>
    <w:rsid w:val="00077377"/>
    <w:rsid w:val="0008092C"/>
    <w:rsid w:val="00081E30"/>
    <w:rsid w:val="0008228B"/>
    <w:rsid w:val="00082364"/>
    <w:rsid w:val="000824D5"/>
    <w:rsid w:val="00082B3B"/>
    <w:rsid w:val="000837F4"/>
    <w:rsid w:val="000848AB"/>
    <w:rsid w:val="00084DC6"/>
    <w:rsid w:val="00085FD0"/>
    <w:rsid w:val="0008603A"/>
    <w:rsid w:val="00087432"/>
    <w:rsid w:val="000879A3"/>
    <w:rsid w:val="00087A37"/>
    <w:rsid w:val="00091B29"/>
    <w:rsid w:val="00091F50"/>
    <w:rsid w:val="00092AE3"/>
    <w:rsid w:val="0009326F"/>
    <w:rsid w:val="000939E8"/>
    <w:rsid w:val="00095A5A"/>
    <w:rsid w:val="00096CD7"/>
    <w:rsid w:val="00097108"/>
    <w:rsid w:val="000A19D8"/>
    <w:rsid w:val="000A52D2"/>
    <w:rsid w:val="000A5534"/>
    <w:rsid w:val="000A7543"/>
    <w:rsid w:val="000A7993"/>
    <w:rsid w:val="000B030E"/>
    <w:rsid w:val="000B06E2"/>
    <w:rsid w:val="000B0DCB"/>
    <w:rsid w:val="000B0E32"/>
    <w:rsid w:val="000B1E28"/>
    <w:rsid w:val="000B2464"/>
    <w:rsid w:val="000B2CF6"/>
    <w:rsid w:val="000B7204"/>
    <w:rsid w:val="000C2CD2"/>
    <w:rsid w:val="000C3C01"/>
    <w:rsid w:val="000C5603"/>
    <w:rsid w:val="000C6A29"/>
    <w:rsid w:val="000C7624"/>
    <w:rsid w:val="000D08AC"/>
    <w:rsid w:val="000D2A21"/>
    <w:rsid w:val="000D2DFA"/>
    <w:rsid w:val="000D54E9"/>
    <w:rsid w:val="000D61D2"/>
    <w:rsid w:val="000D6F90"/>
    <w:rsid w:val="000D7CBB"/>
    <w:rsid w:val="000E2156"/>
    <w:rsid w:val="000E2FDD"/>
    <w:rsid w:val="000E320B"/>
    <w:rsid w:val="000E405A"/>
    <w:rsid w:val="000E4C31"/>
    <w:rsid w:val="000E7F95"/>
    <w:rsid w:val="000F1189"/>
    <w:rsid w:val="000F3A66"/>
    <w:rsid w:val="000F4338"/>
    <w:rsid w:val="000F447B"/>
    <w:rsid w:val="000F72E8"/>
    <w:rsid w:val="000F7867"/>
    <w:rsid w:val="00100B1D"/>
    <w:rsid w:val="00101C19"/>
    <w:rsid w:val="00101C66"/>
    <w:rsid w:val="00104578"/>
    <w:rsid w:val="00107138"/>
    <w:rsid w:val="001118D8"/>
    <w:rsid w:val="0011299F"/>
    <w:rsid w:val="00112D34"/>
    <w:rsid w:val="0011426B"/>
    <w:rsid w:val="00116468"/>
    <w:rsid w:val="0011661F"/>
    <w:rsid w:val="00116AB5"/>
    <w:rsid w:val="00116EB6"/>
    <w:rsid w:val="00120775"/>
    <w:rsid w:val="00120DF8"/>
    <w:rsid w:val="0012260E"/>
    <w:rsid w:val="00123695"/>
    <w:rsid w:val="00124905"/>
    <w:rsid w:val="00124DF8"/>
    <w:rsid w:val="00124E66"/>
    <w:rsid w:val="00125049"/>
    <w:rsid w:val="00125E9C"/>
    <w:rsid w:val="00133302"/>
    <w:rsid w:val="00133F1A"/>
    <w:rsid w:val="00133FAD"/>
    <w:rsid w:val="001375F7"/>
    <w:rsid w:val="001421AD"/>
    <w:rsid w:val="00142BFE"/>
    <w:rsid w:val="001438A7"/>
    <w:rsid w:val="00144598"/>
    <w:rsid w:val="00144D33"/>
    <w:rsid w:val="001452F8"/>
    <w:rsid w:val="0014568F"/>
    <w:rsid w:val="001505D8"/>
    <w:rsid w:val="00152B4E"/>
    <w:rsid w:val="00153EFE"/>
    <w:rsid w:val="001542C6"/>
    <w:rsid w:val="0015598E"/>
    <w:rsid w:val="00155BA1"/>
    <w:rsid w:val="00156D23"/>
    <w:rsid w:val="00157557"/>
    <w:rsid w:val="00160A88"/>
    <w:rsid w:val="001631E7"/>
    <w:rsid w:val="001655D5"/>
    <w:rsid w:val="00166413"/>
    <w:rsid w:val="00170457"/>
    <w:rsid w:val="00170CC0"/>
    <w:rsid w:val="001718BB"/>
    <w:rsid w:val="00171B4A"/>
    <w:rsid w:val="00172EF7"/>
    <w:rsid w:val="001746B5"/>
    <w:rsid w:val="00174B81"/>
    <w:rsid w:val="00174C2F"/>
    <w:rsid w:val="00176453"/>
    <w:rsid w:val="00176D8A"/>
    <w:rsid w:val="00177785"/>
    <w:rsid w:val="00180C80"/>
    <w:rsid w:val="00180DCE"/>
    <w:rsid w:val="00181143"/>
    <w:rsid w:val="001819CB"/>
    <w:rsid w:val="00181EAA"/>
    <w:rsid w:val="001846C3"/>
    <w:rsid w:val="001861BF"/>
    <w:rsid w:val="00191098"/>
    <w:rsid w:val="00191B6D"/>
    <w:rsid w:val="001921ED"/>
    <w:rsid w:val="001922C4"/>
    <w:rsid w:val="00192B86"/>
    <w:rsid w:val="0019335C"/>
    <w:rsid w:val="00193DD0"/>
    <w:rsid w:val="001950C9"/>
    <w:rsid w:val="00195C18"/>
    <w:rsid w:val="001966CD"/>
    <w:rsid w:val="001A0F32"/>
    <w:rsid w:val="001A625D"/>
    <w:rsid w:val="001B1357"/>
    <w:rsid w:val="001B663C"/>
    <w:rsid w:val="001B67B1"/>
    <w:rsid w:val="001C0582"/>
    <w:rsid w:val="001C391A"/>
    <w:rsid w:val="001C5873"/>
    <w:rsid w:val="001C5878"/>
    <w:rsid w:val="001D0426"/>
    <w:rsid w:val="001D079F"/>
    <w:rsid w:val="001D0B3E"/>
    <w:rsid w:val="001D0D72"/>
    <w:rsid w:val="001D1C92"/>
    <w:rsid w:val="001D1E3C"/>
    <w:rsid w:val="001D40C3"/>
    <w:rsid w:val="001D540F"/>
    <w:rsid w:val="001D568A"/>
    <w:rsid w:val="001D6C25"/>
    <w:rsid w:val="001E2734"/>
    <w:rsid w:val="001F0EB7"/>
    <w:rsid w:val="001F3BBD"/>
    <w:rsid w:val="001F3DE4"/>
    <w:rsid w:val="001F4BEF"/>
    <w:rsid w:val="001F7FD2"/>
    <w:rsid w:val="002009A0"/>
    <w:rsid w:val="00201CE6"/>
    <w:rsid w:val="00202CF6"/>
    <w:rsid w:val="00204590"/>
    <w:rsid w:val="002045F1"/>
    <w:rsid w:val="00204EF7"/>
    <w:rsid w:val="002067EF"/>
    <w:rsid w:val="0021147C"/>
    <w:rsid w:val="0021198F"/>
    <w:rsid w:val="0021330A"/>
    <w:rsid w:val="00213479"/>
    <w:rsid w:val="00214033"/>
    <w:rsid w:val="00214586"/>
    <w:rsid w:val="00214E57"/>
    <w:rsid w:val="002153C2"/>
    <w:rsid w:val="00216EE5"/>
    <w:rsid w:val="00217BC7"/>
    <w:rsid w:val="00220BB0"/>
    <w:rsid w:val="00223052"/>
    <w:rsid w:val="00224C06"/>
    <w:rsid w:val="00226653"/>
    <w:rsid w:val="00226E3C"/>
    <w:rsid w:val="0022716C"/>
    <w:rsid w:val="002305C1"/>
    <w:rsid w:val="002354A3"/>
    <w:rsid w:val="00235627"/>
    <w:rsid w:val="002377AD"/>
    <w:rsid w:val="0024050C"/>
    <w:rsid w:val="002412BD"/>
    <w:rsid w:val="00241A9B"/>
    <w:rsid w:val="00243D18"/>
    <w:rsid w:val="00243FD5"/>
    <w:rsid w:val="00250631"/>
    <w:rsid w:val="00250A22"/>
    <w:rsid w:val="0025170B"/>
    <w:rsid w:val="00251DDE"/>
    <w:rsid w:val="00251E4D"/>
    <w:rsid w:val="00251F26"/>
    <w:rsid w:val="00251F50"/>
    <w:rsid w:val="0025667F"/>
    <w:rsid w:val="00261731"/>
    <w:rsid w:val="00265173"/>
    <w:rsid w:val="0026655F"/>
    <w:rsid w:val="0026676A"/>
    <w:rsid w:val="002700CA"/>
    <w:rsid w:val="0027015C"/>
    <w:rsid w:val="00270209"/>
    <w:rsid w:val="00270BE2"/>
    <w:rsid w:val="00271AC3"/>
    <w:rsid w:val="00272E5C"/>
    <w:rsid w:val="00274ECC"/>
    <w:rsid w:val="00275090"/>
    <w:rsid w:val="002827C7"/>
    <w:rsid w:val="00282CBA"/>
    <w:rsid w:val="0029022F"/>
    <w:rsid w:val="002910BA"/>
    <w:rsid w:val="0029185F"/>
    <w:rsid w:val="0029205F"/>
    <w:rsid w:val="00293F1B"/>
    <w:rsid w:val="00295E7A"/>
    <w:rsid w:val="002A0071"/>
    <w:rsid w:val="002A032F"/>
    <w:rsid w:val="002A05AF"/>
    <w:rsid w:val="002A08C9"/>
    <w:rsid w:val="002A131B"/>
    <w:rsid w:val="002A2065"/>
    <w:rsid w:val="002A2EF7"/>
    <w:rsid w:val="002A6D1E"/>
    <w:rsid w:val="002A70D9"/>
    <w:rsid w:val="002A7481"/>
    <w:rsid w:val="002B0D80"/>
    <w:rsid w:val="002B1509"/>
    <w:rsid w:val="002B1B20"/>
    <w:rsid w:val="002B270E"/>
    <w:rsid w:val="002B49D0"/>
    <w:rsid w:val="002B5BB8"/>
    <w:rsid w:val="002B75D0"/>
    <w:rsid w:val="002B7CDD"/>
    <w:rsid w:val="002C0E32"/>
    <w:rsid w:val="002C2824"/>
    <w:rsid w:val="002C2B9B"/>
    <w:rsid w:val="002C4AE3"/>
    <w:rsid w:val="002C5AC6"/>
    <w:rsid w:val="002C655F"/>
    <w:rsid w:val="002C6560"/>
    <w:rsid w:val="002D04A4"/>
    <w:rsid w:val="002D0B35"/>
    <w:rsid w:val="002D2219"/>
    <w:rsid w:val="002D2690"/>
    <w:rsid w:val="002D40FA"/>
    <w:rsid w:val="002D74A8"/>
    <w:rsid w:val="002E082D"/>
    <w:rsid w:val="002E0944"/>
    <w:rsid w:val="002E1307"/>
    <w:rsid w:val="002E1B22"/>
    <w:rsid w:val="002E3214"/>
    <w:rsid w:val="002E7C95"/>
    <w:rsid w:val="002E7D9A"/>
    <w:rsid w:val="002F0427"/>
    <w:rsid w:val="002F1867"/>
    <w:rsid w:val="002F1FF1"/>
    <w:rsid w:val="002F289B"/>
    <w:rsid w:val="002F2C78"/>
    <w:rsid w:val="002F2EDC"/>
    <w:rsid w:val="002F4101"/>
    <w:rsid w:val="002F4548"/>
    <w:rsid w:val="002F5360"/>
    <w:rsid w:val="002F6A19"/>
    <w:rsid w:val="00300DDA"/>
    <w:rsid w:val="00301E3A"/>
    <w:rsid w:val="003024A4"/>
    <w:rsid w:val="003030E6"/>
    <w:rsid w:val="003044D4"/>
    <w:rsid w:val="00304607"/>
    <w:rsid w:val="00305273"/>
    <w:rsid w:val="00305902"/>
    <w:rsid w:val="0030603C"/>
    <w:rsid w:val="00307F4B"/>
    <w:rsid w:val="00310EEE"/>
    <w:rsid w:val="003112BC"/>
    <w:rsid w:val="0031226F"/>
    <w:rsid w:val="00313AFF"/>
    <w:rsid w:val="0031488F"/>
    <w:rsid w:val="00315210"/>
    <w:rsid w:val="0031720B"/>
    <w:rsid w:val="00321333"/>
    <w:rsid w:val="00321737"/>
    <w:rsid w:val="003227C5"/>
    <w:rsid w:val="0032339C"/>
    <w:rsid w:val="003238BA"/>
    <w:rsid w:val="00324787"/>
    <w:rsid w:val="003265BA"/>
    <w:rsid w:val="00331E75"/>
    <w:rsid w:val="00334BFE"/>
    <w:rsid w:val="00335DC8"/>
    <w:rsid w:val="0033603F"/>
    <w:rsid w:val="00337BF9"/>
    <w:rsid w:val="00337F54"/>
    <w:rsid w:val="00337F93"/>
    <w:rsid w:val="003409C4"/>
    <w:rsid w:val="003423B4"/>
    <w:rsid w:val="00343BBE"/>
    <w:rsid w:val="003446FB"/>
    <w:rsid w:val="00351358"/>
    <w:rsid w:val="0035395A"/>
    <w:rsid w:val="00354D03"/>
    <w:rsid w:val="00354D91"/>
    <w:rsid w:val="0035533C"/>
    <w:rsid w:val="00357D85"/>
    <w:rsid w:val="0036006C"/>
    <w:rsid w:val="003611E6"/>
    <w:rsid w:val="00362D12"/>
    <w:rsid w:val="003633AF"/>
    <w:rsid w:val="00366ACC"/>
    <w:rsid w:val="00366BE0"/>
    <w:rsid w:val="00367F8E"/>
    <w:rsid w:val="00371FBE"/>
    <w:rsid w:val="003723EB"/>
    <w:rsid w:val="00374D08"/>
    <w:rsid w:val="00375361"/>
    <w:rsid w:val="003765DF"/>
    <w:rsid w:val="0037737D"/>
    <w:rsid w:val="00377B0A"/>
    <w:rsid w:val="00381AED"/>
    <w:rsid w:val="00381B39"/>
    <w:rsid w:val="00381F62"/>
    <w:rsid w:val="003837A8"/>
    <w:rsid w:val="003842A4"/>
    <w:rsid w:val="00385C9F"/>
    <w:rsid w:val="00386BD8"/>
    <w:rsid w:val="00386E23"/>
    <w:rsid w:val="00391210"/>
    <w:rsid w:val="00392AD8"/>
    <w:rsid w:val="0039452F"/>
    <w:rsid w:val="00394961"/>
    <w:rsid w:val="003959E8"/>
    <w:rsid w:val="00396E68"/>
    <w:rsid w:val="003A0903"/>
    <w:rsid w:val="003A17D9"/>
    <w:rsid w:val="003A1AE7"/>
    <w:rsid w:val="003A462F"/>
    <w:rsid w:val="003B0444"/>
    <w:rsid w:val="003B14E7"/>
    <w:rsid w:val="003B4326"/>
    <w:rsid w:val="003B4B21"/>
    <w:rsid w:val="003B6DAB"/>
    <w:rsid w:val="003B733A"/>
    <w:rsid w:val="003C118A"/>
    <w:rsid w:val="003C1CEE"/>
    <w:rsid w:val="003C21D0"/>
    <w:rsid w:val="003C33AB"/>
    <w:rsid w:val="003C4727"/>
    <w:rsid w:val="003C4CF5"/>
    <w:rsid w:val="003C78B1"/>
    <w:rsid w:val="003D2D5C"/>
    <w:rsid w:val="003D2FC3"/>
    <w:rsid w:val="003D7BA4"/>
    <w:rsid w:val="003E04B2"/>
    <w:rsid w:val="003E0961"/>
    <w:rsid w:val="003E12B7"/>
    <w:rsid w:val="003E19B6"/>
    <w:rsid w:val="003E4264"/>
    <w:rsid w:val="003E6969"/>
    <w:rsid w:val="003E765D"/>
    <w:rsid w:val="003E7EEB"/>
    <w:rsid w:val="003F3196"/>
    <w:rsid w:val="003F527A"/>
    <w:rsid w:val="003F6D93"/>
    <w:rsid w:val="00401B9B"/>
    <w:rsid w:val="00403E48"/>
    <w:rsid w:val="00403FB0"/>
    <w:rsid w:val="00405FE7"/>
    <w:rsid w:val="004063B8"/>
    <w:rsid w:val="00406CD6"/>
    <w:rsid w:val="00407FA3"/>
    <w:rsid w:val="00410634"/>
    <w:rsid w:val="00410787"/>
    <w:rsid w:val="004118B6"/>
    <w:rsid w:val="00411E1E"/>
    <w:rsid w:val="004159CA"/>
    <w:rsid w:val="00416735"/>
    <w:rsid w:val="00417EC1"/>
    <w:rsid w:val="0042106B"/>
    <w:rsid w:val="00421953"/>
    <w:rsid w:val="00422C06"/>
    <w:rsid w:val="004230E7"/>
    <w:rsid w:val="00424459"/>
    <w:rsid w:val="00424E3D"/>
    <w:rsid w:val="00425DB4"/>
    <w:rsid w:val="00427D09"/>
    <w:rsid w:val="00430153"/>
    <w:rsid w:val="004301F3"/>
    <w:rsid w:val="00432B9C"/>
    <w:rsid w:val="0043391D"/>
    <w:rsid w:val="004406A2"/>
    <w:rsid w:val="00440AD9"/>
    <w:rsid w:val="00440CEC"/>
    <w:rsid w:val="0044110F"/>
    <w:rsid w:val="00441C2D"/>
    <w:rsid w:val="00441CBE"/>
    <w:rsid w:val="00443A4B"/>
    <w:rsid w:val="0044685C"/>
    <w:rsid w:val="00446C33"/>
    <w:rsid w:val="004504D5"/>
    <w:rsid w:val="00450AEA"/>
    <w:rsid w:val="0045153C"/>
    <w:rsid w:val="00451F00"/>
    <w:rsid w:val="00453AAC"/>
    <w:rsid w:val="00453D1B"/>
    <w:rsid w:val="00454C5F"/>
    <w:rsid w:val="004556EE"/>
    <w:rsid w:val="00455FFC"/>
    <w:rsid w:val="00456D5E"/>
    <w:rsid w:val="004602C0"/>
    <w:rsid w:val="0046085E"/>
    <w:rsid w:val="0046182E"/>
    <w:rsid w:val="004623D0"/>
    <w:rsid w:val="004625C1"/>
    <w:rsid w:val="00463C7C"/>
    <w:rsid w:val="00465620"/>
    <w:rsid w:val="00471B5A"/>
    <w:rsid w:val="004720B2"/>
    <w:rsid w:val="0047314D"/>
    <w:rsid w:val="004766E8"/>
    <w:rsid w:val="00480A05"/>
    <w:rsid w:val="00480CB9"/>
    <w:rsid w:val="00481209"/>
    <w:rsid w:val="004813A8"/>
    <w:rsid w:val="0048614A"/>
    <w:rsid w:val="0049000E"/>
    <w:rsid w:val="00491E2E"/>
    <w:rsid w:val="004956B6"/>
    <w:rsid w:val="004A2950"/>
    <w:rsid w:val="004A2AD0"/>
    <w:rsid w:val="004A3246"/>
    <w:rsid w:val="004A41FF"/>
    <w:rsid w:val="004A4700"/>
    <w:rsid w:val="004A4813"/>
    <w:rsid w:val="004A5585"/>
    <w:rsid w:val="004B1748"/>
    <w:rsid w:val="004B41E8"/>
    <w:rsid w:val="004B545D"/>
    <w:rsid w:val="004B6075"/>
    <w:rsid w:val="004B6316"/>
    <w:rsid w:val="004B6528"/>
    <w:rsid w:val="004B7A10"/>
    <w:rsid w:val="004C2860"/>
    <w:rsid w:val="004C2A38"/>
    <w:rsid w:val="004C39EC"/>
    <w:rsid w:val="004C616F"/>
    <w:rsid w:val="004C6C02"/>
    <w:rsid w:val="004C72A3"/>
    <w:rsid w:val="004D091D"/>
    <w:rsid w:val="004D28F3"/>
    <w:rsid w:val="004D30FB"/>
    <w:rsid w:val="004D350E"/>
    <w:rsid w:val="004D3A63"/>
    <w:rsid w:val="004D592F"/>
    <w:rsid w:val="004E3973"/>
    <w:rsid w:val="004E4241"/>
    <w:rsid w:val="004E6FB4"/>
    <w:rsid w:val="004F15FF"/>
    <w:rsid w:val="004F16ED"/>
    <w:rsid w:val="004F2E0F"/>
    <w:rsid w:val="004F58D8"/>
    <w:rsid w:val="004F79B0"/>
    <w:rsid w:val="0050310C"/>
    <w:rsid w:val="00506364"/>
    <w:rsid w:val="005066B5"/>
    <w:rsid w:val="005072FE"/>
    <w:rsid w:val="00507C8F"/>
    <w:rsid w:val="00507D44"/>
    <w:rsid w:val="0051014E"/>
    <w:rsid w:val="005101CD"/>
    <w:rsid w:val="005101E6"/>
    <w:rsid w:val="00511A4B"/>
    <w:rsid w:val="005146BB"/>
    <w:rsid w:val="00515029"/>
    <w:rsid w:val="0051543E"/>
    <w:rsid w:val="00516482"/>
    <w:rsid w:val="0052228D"/>
    <w:rsid w:val="00534741"/>
    <w:rsid w:val="0053512D"/>
    <w:rsid w:val="00536A8E"/>
    <w:rsid w:val="00536F29"/>
    <w:rsid w:val="00540126"/>
    <w:rsid w:val="00541AE1"/>
    <w:rsid w:val="005447F0"/>
    <w:rsid w:val="00544A45"/>
    <w:rsid w:val="00544E8B"/>
    <w:rsid w:val="005467AA"/>
    <w:rsid w:val="005501E2"/>
    <w:rsid w:val="005528AD"/>
    <w:rsid w:val="00552E38"/>
    <w:rsid w:val="00553721"/>
    <w:rsid w:val="005562D9"/>
    <w:rsid w:val="00557878"/>
    <w:rsid w:val="005602C5"/>
    <w:rsid w:val="00560852"/>
    <w:rsid w:val="00565772"/>
    <w:rsid w:val="0057022F"/>
    <w:rsid w:val="00572991"/>
    <w:rsid w:val="00573591"/>
    <w:rsid w:val="00575999"/>
    <w:rsid w:val="005777B1"/>
    <w:rsid w:val="00577D52"/>
    <w:rsid w:val="00580701"/>
    <w:rsid w:val="0058215F"/>
    <w:rsid w:val="005856BA"/>
    <w:rsid w:val="00586006"/>
    <w:rsid w:val="00587304"/>
    <w:rsid w:val="00590A0F"/>
    <w:rsid w:val="005920FB"/>
    <w:rsid w:val="0059284C"/>
    <w:rsid w:val="00593906"/>
    <w:rsid w:val="00593EC4"/>
    <w:rsid w:val="00595D4B"/>
    <w:rsid w:val="00595E10"/>
    <w:rsid w:val="005972BF"/>
    <w:rsid w:val="005A09FB"/>
    <w:rsid w:val="005A0D13"/>
    <w:rsid w:val="005A7731"/>
    <w:rsid w:val="005B02A2"/>
    <w:rsid w:val="005B1974"/>
    <w:rsid w:val="005B50D3"/>
    <w:rsid w:val="005B5634"/>
    <w:rsid w:val="005B7988"/>
    <w:rsid w:val="005C0A0B"/>
    <w:rsid w:val="005C0CFA"/>
    <w:rsid w:val="005C1C9B"/>
    <w:rsid w:val="005C227E"/>
    <w:rsid w:val="005C24C6"/>
    <w:rsid w:val="005C4D32"/>
    <w:rsid w:val="005C5956"/>
    <w:rsid w:val="005C7116"/>
    <w:rsid w:val="005D0243"/>
    <w:rsid w:val="005D3F23"/>
    <w:rsid w:val="005D5FA8"/>
    <w:rsid w:val="005D7188"/>
    <w:rsid w:val="005D7CD2"/>
    <w:rsid w:val="005E074D"/>
    <w:rsid w:val="005E0BBA"/>
    <w:rsid w:val="005E1098"/>
    <w:rsid w:val="005E13D8"/>
    <w:rsid w:val="005E235C"/>
    <w:rsid w:val="005E3E5B"/>
    <w:rsid w:val="005E4CFE"/>
    <w:rsid w:val="005E7190"/>
    <w:rsid w:val="005E77B7"/>
    <w:rsid w:val="005F2A35"/>
    <w:rsid w:val="005F4187"/>
    <w:rsid w:val="005F7743"/>
    <w:rsid w:val="005F7DD5"/>
    <w:rsid w:val="005F7FF8"/>
    <w:rsid w:val="006005E0"/>
    <w:rsid w:val="00601CC7"/>
    <w:rsid w:val="006029FF"/>
    <w:rsid w:val="00602A53"/>
    <w:rsid w:val="00602CD3"/>
    <w:rsid w:val="00606201"/>
    <w:rsid w:val="00606B12"/>
    <w:rsid w:val="00606D40"/>
    <w:rsid w:val="006071D8"/>
    <w:rsid w:val="006118B7"/>
    <w:rsid w:val="00613223"/>
    <w:rsid w:val="006132B2"/>
    <w:rsid w:val="0061570A"/>
    <w:rsid w:val="0061625C"/>
    <w:rsid w:val="00616C9D"/>
    <w:rsid w:val="00616CF8"/>
    <w:rsid w:val="00617473"/>
    <w:rsid w:val="0062256B"/>
    <w:rsid w:val="00624B5C"/>
    <w:rsid w:val="00625D63"/>
    <w:rsid w:val="00626708"/>
    <w:rsid w:val="00627260"/>
    <w:rsid w:val="00630A40"/>
    <w:rsid w:val="00633A8E"/>
    <w:rsid w:val="00633CAB"/>
    <w:rsid w:val="006344F1"/>
    <w:rsid w:val="00635087"/>
    <w:rsid w:val="0064354A"/>
    <w:rsid w:val="0064486E"/>
    <w:rsid w:val="00644EE2"/>
    <w:rsid w:val="0064674B"/>
    <w:rsid w:val="0064796E"/>
    <w:rsid w:val="00650388"/>
    <w:rsid w:val="00651830"/>
    <w:rsid w:val="006521F0"/>
    <w:rsid w:val="00656137"/>
    <w:rsid w:val="0065753D"/>
    <w:rsid w:val="006601BE"/>
    <w:rsid w:val="0066070A"/>
    <w:rsid w:val="006610B7"/>
    <w:rsid w:val="00661B06"/>
    <w:rsid w:val="00662736"/>
    <w:rsid w:val="00664502"/>
    <w:rsid w:val="00664E62"/>
    <w:rsid w:val="00664F77"/>
    <w:rsid w:val="006652FF"/>
    <w:rsid w:val="00665852"/>
    <w:rsid w:val="006715C8"/>
    <w:rsid w:val="00671644"/>
    <w:rsid w:val="00672DE5"/>
    <w:rsid w:val="00673094"/>
    <w:rsid w:val="006742FE"/>
    <w:rsid w:val="006775B0"/>
    <w:rsid w:val="00677BB8"/>
    <w:rsid w:val="00682FDF"/>
    <w:rsid w:val="00683A7F"/>
    <w:rsid w:val="00684E57"/>
    <w:rsid w:val="00692573"/>
    <w:rsid w:val="0069696A"/>
    <w:rsid w:val="006977E2"/>
    <w:rsid w:val="006A36A4"/>
    <w:rsid w:val="006A6599"/>
    <w:rsid w:val="006A74CE"/>
    <w:rsid w:val="006B02FE"/>
    <w:rsid w:val="006B14D0"/>
    <w:rsid w:val="006B15C7"/>
    <w:rsid w:val="006B20D2"/>
    <w:rsid w:val="006B3E9B"/>
    <w:rsid w:val="006C0A4B"/>
    <w:rsid w:val="006C275F"/>
    <w:rsid w:val="006C2863"/>
    <w:rsid w:val="006C299B"/>
    <w:rsid w:val="006C4075"/>
    <w:rsid w:val="006C42E5"/>
    <w:rsid w:val="006C5116"/>
    <w:rsid w:val="006C63F1"/>
    <w:rsid w:val="006C7042"/>
    <w:rsid w:val="006C7385"/>
    <w:rsid w:val="006C74F8"/>
    <w:rsid w:val="006D006A"/>
    <w:rsid w:val="006D095F"/>
    <w:rsid w:val="006D0A83"/>
    <w:rsid w:val="006D1BE0"/>
    <w:rsid w:val="006D2FCC"/>
    <w:rsid w:val="006D7F3F"/>
    <w:rsid w:val="006E3F18"/>
    <w:rsid w:val="006F18B8"/>
    <w:rsid w:val="006F3244"/>
    <w:rsid w:val="006F4569"/>
    <w:rsid w:val="006F464F"/>
    <w:rsid w:val="006F467D"/>
    <w:rsid w:val="006F5A05"/>
    <w:rsid w:val="006F5F06"/>
    <w:rsid w:val="006F6CE6"/>
    <w:rsid w:val="006F6D8E"/>
    <w:rsid w:val="00700480"/>
    <w:rsid w:val="00702FEB"/>
    <w:rsid w:val="0070450C"/>
    <w:rsid w:val="00705644"/>
    <w:rsid w:val="007068D0"/>
    <w:rsid w:val="00706F9E"/>
    <w:rsid w:val="007077FB"/>
    <w:rsid w:val="00710185"/>
    <w:rsid w:val="00710440"/>
    <w:rsid w:val="00712515"/>
    <w:rsid w:val="00714F5F"/>
    <w:rsid w:val="0072167C"/>
    <w:rsid w:val="0072184E"/>
    <w:rsid w:val="0072205D"/>
    <w:rsid w:val="00722B6E"/>
    <w:rsid w:val="00723850"/>
    <w:rsid w:val="00723961"/>
    <w:rsid w:val="00723B13"/>
    <w:rsid w:val="00724738"/>
    <w:rsid w:val="007269C6"/>
    <w:rsid w:val="00727B54"/>
    <w:rsid w:val="00731ABA"/>
    <w:rsid w:val="00740235"/>
    <w:rsid w:val="007403C8"/>
    <w:rsid w:val="007430E8"/>
    <w:rsid w:val="0074563C"/>
    <w:rsid w:val="00746522"/>
    <w:rsid w:val="00747E8A"/>
    <w:rsid w:val="007532E4"/>
    <w:rsid w:val="00757B11"/>
    <w:rsid w:val="007609BC"/>
    <w:rsid w:val="00761265"/>
    <w:rsid w:val="007614A9"/>
    <w:rsid w:val="007637B3"/>
    <w:rsid w:val="00763862"/>
    <w:rsid w:val="00764725"/>
    <w:rsid w:val="00767289"/>
    <w:rsid w:val="00767E0A"/>
    <w:rsid w:val="00770558"/>
    <w:rsid w:val="007744F4"/>
    <w:rsid w:val="00775DB2"/>
    <w:rsid w:val="00776799"/>
    <w:rsid w:val="007769D4"/>
    <w:rsid w:val="00776F6E"/>
    <w:rsid w:val="00781897"/>
    <w:rsid w:val="00781D3A"/>
    <w:rsid w:val="00782A64"/>
    <w:rsid w:val="00784DE9"/>
    <w:rsid w:val="007858F3"/>
    <w:rsid w:val="007917C6"/>
    <w:rsid w:val="00791A38"/>
    <w:rsid w:val="00792D1F"/>
    <w:rsid w:val="00793CEB"/>
    <w:rsid w:val="00795365"/>
    <w:rsid w:val="00796D8A"/>
    <w:rsid w:val="007A05AB"/>
    <w:rsid w:val="007A071E"/>
    <w:rsid w:val="007A22C1"/>
    <w:rsid w:val="007A36D7"/>
    <w:rsid w:val="007A411C"/>
    <w:rsid w:val="007A4FEA"/>
    <w:rsid w:val="007A5364"/>
    <w:rsid w:val="007B0FCF"/>
    <w:rsid w:val="007B10E1"/>
    <w:rsid w:val="007B1518"/>
    <w:rsid w:val="007B4A8B"/>
    <w:rsid w:val="007B4B03"/>
    <w:rsid w:val="007B4E78"/>
    <w:rsid w:val="007B5B26"/>
    <w:rsid w:val="007B734D"/>
    <w:rsid w:val="007B7493"/>
    <w:rsid w:val="007C35CC"/>
    <w:rsid w:val="007C6756"/>
    <w:rsid w:val="007D042E"/>
    <w:rsid w:val="007D206E"/>
    <w:rsid w:val="007D5067"/>
    <w:rsid w:val="007E0A71"/>
    <w:rsid w:val="007E1A70"/>
    <w:rsid w:val="007E1CF3"/>
    <w:rsid w:val="007E1F54"/>
    <w:rsid w:val="007E21A3"/>
    <w:rsid w:val="007E33B4"/>
    <w:rsid w:val="007E431B"/>
    <w:rsid w:val="007E50D2"/>
    <w:rsid w:val="007E5EC6"/>
    <w:rsid w:val="007E6422"/>
    <w:rsid w:val="007E66C3"/>
    <w:rsid w:val="007E7646"/>
    <w:rsid w:val="007F0A41"/>
    <w:rsid w:val="007F1258"/>
    <w:rsid w:val="007F18BA"/>
    <w:rsid w:val="007F1996"/>
    <w:rsid w:val="007F26D6"/>
    <w:rsid w:val="007F336C"/>
    <w:rsid w:val="007F4596"/>
    <w:rsid w:val="007F521B"/>
    <w:rsid w:val="007F6FB3"/>
    <w:rsid w:val="007F7311"/>
    <w:rsid w:val="00800252"/>
    <w:rsid w:val="008012C6"/>
    <w:rsid w:val="00801BC0"/>
    <w:rsid w:val="008030F9"/>
    <w:rsid w:val="00805BD4"/>
    <w:rsid w:val="00805CE8"/>
    <w:rsid w:val="00805E2A"/>
    <w:rsid w:val="0081317F"/>
    <w:rsid w:val="0081503D"/>
    <w:rsid w:val="0081761D"/>
    <w:rsid w:val="0082044B"/>
    <w:rsid w:val="00820ABE"/>
    <w:rsid w:val="008216AB"/>
    <w:rsid w:val="008228B7"/>
    <w:rsid w:val="0082787E"/>
    <w:rsid w:val="008308F1"/>
    <w:rsid w:val="00833612"/>
    <w:rsid w:val="008342C6"/>
    <w:rsid w:val="008347D2"/>
    <w:rsid w:val="00836AA3"/>
    <w:rsid w:val="008378D3"/>
    <w:rsid w:val="00837989"/>
    <w:rsid w:val="00837B47"/>
    <w:rsid w:val="00841436"/>
    <w:rsid w:val="00841692"/>
    <w:rsid w:val="00843305"/>
    <w:rsid w:val="00844493"/>
    <w:rsid w:val="008459A2"/>
    <w:rsid w:val="00846693"/>
    <w:rsid w:val="00847B54"/>
    <w:rsid w:val="00847B71"/>
    <w:rsid w:val="00850A09"/>
    <w:rsid w:val="00851A4C"/>
    <w:rsid w:val="00853A07"/>
    <w:rsid w:val="00860DC7"/>
    <w:rsid w:val="0086324A"/>
    <w:rsid w:val="00864CBB"/>
    <w:rsid w:val="00867520"/>
    <w:rsid w:val="008731C8"/>
    <w:rsid w:val="00873E60"/>
    <w:rsid w:val="00874159"/>
    <w:rsid w:val="00875E04"/>
    <w:rsid w:val="008835BF"/>
    <w:rsid w:val="0088401E"/>
    <w:rsid w:val="008856CF"/>
    <w:rsid w:val="008865A2"/>
    <w:rsid w:val="008866B4"/>
    <w:rsid w:val="00890179"/>
    <w:rsid w:val="00890406"/>
    <w:rsid w:val="00890C89"/>
    <w:rsid w:val="00892F15"/>
    <w:rsid w:val="0089366A"/>
    <w:rsid w:val="00895E39"/>
    <w:rsid w:val="008A12C7"/>
    <w:rsid w:val="008A3376"/>
    <w:rsid w:val="008A606B"/>
    <w:rsid w:val="008A7A0A"/>
    <w:rsid w:val="008B1B0C"/>
    <w:rsid w:val="008B3107"/>
    <w:rsid w:val="008B3511"/>
    <w:rsid w:val="008B3B6B"/>
    <w:rsid w:val="008B52C6"/>
    <w:rsid w:val="008B5DB9"/>
    <w:rsid w:val="008C3454"/>
    <w:rsid w:val="008C7E40"/>
    <w:rsid w:val="008D24A8"/>
    <w:rsid w:val="008D4FE6"/>
    <w:rsid w:val="008D7009"/>
    <w:rsid w:val="008D76DC"/>
    <w:rsid w:val="008E1C4E"/>
    <w:rsid w:val="008E2F39"/>
    <w:rsid w:val="008E377A"/>
    <w:rsid w:val="008E38D5"/>
    <w:rsid w:val="008E6CF3"/>
    <w:rsid w:val="008F02A0"/>
    <w:rsid w:val="008F02AE"/>
    <w:rsid w:val="008F2892"/>
    <w:rsid w:val="008F405D"/>
    <w:rsid w:val="008F445F"/>
    <w:rsid w:val="008F6514"/>
    <w:rsid w:val="008F660E"/>
    <w:rsid w:val="008F6E19"/>
    <w:rsid w:val="00900804"/>
    <w:rsid w:val="00900EAF"/>
    <w:rsid w:val="0090255E"/>
    <w:rsid w:val="009030A3"/>
    <w:rsid w:val="009042D3"/>
    <w:rsid w:val="009044CB"/>
    <w:rsid w:val="00906421"/>
    <w:rsid w:val="009073F3"/>
    <w:rsid w:val="0091257C"/>
    <w:rsid w:val="00912F7B"/>
    <w:rsid w:val="0091358D"/>
    <w:rsid w:val="00916F7A"/>
    <w:rsid w:val="00917105"/>
    <w:rsid w:val="00917E19"/>
    <w:rsid w:val="00922659"/>
    <w:rsid w:val="009239C5"/>
    <w:rsid w:val="00924064"/>
    <w:rsid w:val="0092688C"/>
    <w:rsid w:val="00927660"/>
    <w:rsid w:val="00930599"/>
    <w:rsid w:val="009308CE"/>
    <w:rsid w:val="00931AC6"/>
    <w:rsid w:val="00934AF8"/>
    <w:rsid w:val="00935607"/>
    <w:rsid w:val="00940B97"/>
    <w:rsid w:val="009457D8"/>
    <w:rsid w:val="0094581E"/>
    <w:rsid w:val="00945EBE"/>
    <w:rsid w:val="00945F0C"/>
    <w:rsid w:val="009522F3"/>
    <w:rsid w:val="0095475E"/>
    <w:rsid w:val="00954BE3"/>
    <w:rsid w:val="00955129"/>
    <w:rsid w:val="00955135"/>
    <w:rsid w:val="00955B70"/>
    <w:rsid w:val="009564A7"/>
    <w:rsid w:val="0095652D"/>
    <w:rsid w:val="00957114"/>
    <w:rsid w:val="00957A3F"/>
    <w:rsid w:val="009604C6"/>
    <w:rsid w:val="0096063B"/>
    <w:rsid w:val="009608BB"/>
    <w:rsid w:val="00961723"/>
    <w:rsid w:val="009622A4"/>
    <w:rsid w:val="00962F92"/>
    <w:rsid w:val="00965116"/>
    <w:rsid w:val="009651F4"/>
    <w:rsid w:val="0096716C"/>
    <w:rsid w:val="009675AC"/>
    <w:rsid w:val="009700B2"/>
    <w:rsid w:val="0097014B"/>
    <w:rsid w:val="00970D7E"/>
    <w:rsid w:val="00970E18"/>
    <w:rsid w:val="00972468"/>
    <w:rsid w:val="009735D6"/>
    <w:rsid w:val="009738C4"/>
    <w:rsid w:val="009744FA"/>
    <w:rsid w:val="00974E08"/>
    <w:rsid w:val="0097608F"/>
    <w:rsid w:val="00976DA3"/>
    <w:rsid w:val="00977092"/>
    <w:rsid w:val="009778E5"/>
    <w:rsid w:val="009838C0"/>
    <w:rsid w:val="00985907"/>
    <w:rsid w:val="009860C1"/>
    <w:rsid w:val="00990CE6"/>
    <w:rsid w:val="00990DE0"/>
    <w:rsid w:val="00992645"/>
    <w:rsid w:val="009929D9"/>
    <w:rsid w:val="00992FE7"/>
    <w:rsid w:val="00993E81"/>
    <w:rsid w:val="009941AF"/>
    <w:rsid w:val="009951C3"/>
    <w:rsid w:val="009962D0"/>
    <w:rsid w:val="009978E3"/>
    <w:rsid w:val="009A13FC"/>
    <w:rsid w:val="009A1B0B"/>
    <w:rsid w:val="009A368D"/>
    <w:rsid w:val="009A3CCA"/>
    <w:rsid w:val="009A4B5A"/>
    <w:rsid w:val="009A4D13"/>
    <w:rsid w:val="009A5C0B"/>
    <w:rsid w:val="009A5C4C"/>
    <w:rsid w:val="009A5CB6"/>
    <w:rsid w:val="009A6F75"/>
    <w:rsid w:val="009A7AB9"/>
    <w:rsid w:val="009B111A"/>
    <w:rsid w:val="009B1F62"/>
    <w:rsid w:val="009B4EB7"/>
    <w:rsid w:val="009B6F58"/>
    <w:rsid w:val="009B7220"/>
    <w:rsid w:val="009C0896"/>
    <w:rsid w:val="009C111E"/>
    <w:rsid w:val="009C174C"/>
    <w:rsid w:val="009C4C59"/>
    <w:rsid w:val="009C7387"/>
    <w:rsid w:val="009C79C0"/>
    <w:rsid w:val="009C7EE8"/>
    <w:rsid w:val="009D05B4"/>
    <w:rsid w:val="009D1814"/>
    <w:rsid w:val="009D21C7"/>
    <w:rsid w:val="009D2519"/>
    <w:rsid w:val="009D25CB"/>
    <w:rsid w:val="009D2909"/>
    <w:rsid w:val="009D37A8"/>
    <w:rsid w:val="009D415F"/>
    <w:rsid w:val="009D6715"/>
    <w:rsid w:val="009E0FD5"/>
    <w:rsid w:val="009E1DA2"/>
    <w:rsid w:val="009E1F82"/>
    <w:rsid w:val="009E37C6"/>
    <w:rsid w:val="009E3952"/>
    <w:rsid w:val="009E3B8A"/>
    <w:rsid w:val="009E3ECA"/>
    <w:rsid w:val="009E3F3F"/>
    <w:rsid w:val="009E40CB"/>
    <w:rsid w:val="009E74F3"/>
    <w:rsid w:val="009E7A35"/>
    <w:rsid w:val="009F0889"/>
    <w:rsid w:val="009F11CB"/>
    <w:rsid w:val="009F2D1F"/>
    <w:rsid w:val="009F3BB2"/>
    <w:rsid w:val="009F41BD"/>
    <w:rsid w:val="009F4900"/>
    <w:rsid w:val="009F64C5"/>
    <w:rsid w:val="00A010A9"/>
    <w:rsid w:val="00A04CA8"/>
    <w:rsid w:val="00A06CA7"/>
    <w:rsid w:val="00A10459"/>
    <w:rsid w:val="00A10716"/>
    <w:rsid w:val="00A1073B"/>
    <w:rsid w:val="00A1457B"/>
    <w:rsid w:val="00A1608E"/>
    <w:rsid w:val="00A16AC8"/>
    <w:rsid w:val="00A16D16"/>
    <w:rsid w:val="00A204F8"/>
    <w:rsid w:val="00A24625"/>
    <w:rsid w:val="00A24711"/>
    <w:rsid w:val="00A25DDB"/>
    <w:rsid w:val="00A3218B"/>
    <w:rsid w:val="00A362FE"/>
    <w:rsid w:val="00A36B17"/>
    <w:rsid w:val="00A37960"/>
    <w:rsid w:val="00A40502"/>
    <w:rsid w:val="00A406F0"/>
    <w:rsid w:val="00A41E1D"/>
    <w:rsid w:val="00A42682"/>
    <w:rsid w:val="00A47C58"/>
    <w:rsid w:val="00A506C2"/>
    <w:rsid w:val="00A50C26"/>
    <w:rsid w:val="00A50FC4"/>
    <w:rsid w:val="00A538C2"/>
    <w:rsid w:val="00A54811"/>
    <w:rsid w:val="00A548F3"/>
    <w:rsid w:val="00A56580"/>
    <w:rsid w:val="00A600BF"/>
    <w:rsid w:val="00A67D33"/>
    <w:rsid w:val="00A70BD8"/>
    <w:rsid w:val="00A7467D"/>
    <w:rsid w:val="00A75F9A"/>
    <w:rsid w:val="00A81324"/>
    <w:rsid w:val="00A831DA"/>
    <w:rsid w:val="00A84D93"/>
    <w:rsid w:val="00A85C01"/>
    <w:rsid w:val="00A85C69"/>
    <w:rsid w:val="00A860FB"/>
    <w:rsid w:val="00A869C4"/>
    <w:rsid w:val="00A95120"/>
    <w:rsid w:val="00A96992"/>
    <w:rsid w:val="00A96AAC"/>
    <w:rsid w:val="00A96BD6"/>
    <w:rsid w:val="00AA0E4D"/>
    <w:rsid w:val="00AA1FDD"/>
    <w:rsid w:val="00AA60A6"/>
    <w:rsid w:val="00AB1A9A"/>
    <w:rsid w:val="00AB4A54"/>
    <w:rsid w:val="00AB7B33"/>
    <w:rsid w:val="00AC0053"/>
    <w:rsid w:val="00AC0528"/>
    <w:rsid w:val="00AC438B"/>
    <w:rsid w:val="00AC6343"/>
    <w:rsid w:val="00AC732F"/>
    <w:rsid w:val="00AD13FB"/>
    <w:rsid w:val="00AD3735"/>
    <w:rsid w:val="00AD6101"/>
    <w:rsid w:val="00AD64E6"/>
    <w:rsid w:val="00AD6C9F"/>
    <w:rsid w:val="00AE1026"/>
    <w:rsid w:val="00AE10CC"/>
    <w:rsid w:val="00AE3955"/>
    <w:rsid w:val="00AE3B39"/>
    <w:rsid w:val="00AE4289"/>
    <w:rsid w:val="00AE568E"/>
    <w:rsid w:val="00AE5DD0"/>
    <w:rsid w:val="00AF09F8"/>
    <w:rsid w:val="00AF509F"/>
    <w:rsid w:val="00AF7819"/>
    <w:rsid w:val="00AF7A3D"/>
    <w:rsid w:val="00B02897"/>
    <w:rsid w:val="00B0408B"/>
    <w:rsid w:val="00B0455E"/>
    <w:rsid w:val="00B04973"/>
    <w:rsid w:val="00B071C1"/>
    <w:rsid w:val="00B071FE"/>
    <w:rsid w:val="00B115DE"/>
    <w:rsid w:val="00B13345"/>
    <w:rsid w:val="00B14AD3"/>
    <w:rsid w:val="00B15FCA"/>
    <w:rsid w:val="00B1688B"/>
    <w:rsid w:val="00B2039B"/>
    <w:rsid w:val="00B20615"/>
    <w:rsid w:val="00B21B43"/>
    <w:rsid w:val="00B22B71"/>
    <w:rsid w:val="00B2307C"/>
    <w:rsid w:val="00B230A8"/>
    <w:rsid w:val="00B23980"/>
    <w:rsid w:val="00B26176"/>
    <w:rsid w:val="00B279F6"/>
    <w:rsid w:val="00B31256"/>
    <w:rsid w:val="00B33A85"/>
    <w:rsid w:val="00B33B85"/>
    <w:rsid w:val="00B344CC"/>
    <w:rsid w:val="00B36B4E"/>
    <w:rsid w:val="00B37DA7"/>
    <w:rsid w:val="00B42EC6"/>
    <w:rsid w:val="00B43CD4"/>
    <w:rsid w:val="00B47CDF"/>
    <w:rsid w:val="00B500BD"/>
    <w:rsid w:val="00B54725"/>
    <w:rsid w:val="00B55406"/>
    <w:rsid w:val="00B5542A"/>
    <w:rsid w:val="00B55A5F"/>
    <w:rsid w:val="00B577E8"/>
    <w:rsid w:val="00B64387"/>
    <w:rsid w:val="00B6493B"/>
    <w:rsid w:val="00B64BE3"/>
    <w:rsid w:val="00B6516E"/>
    <w:rsid w:val="00B65EBD"/>
    <w:rsid w:val="00B70FA8"/>
    <w:rsid w:val="00B723A1"/>
    <w:rsid w:val="00B73553"/>
    <w:rsid w:val="00B755CC"/>
    <w:rsid w:val="00B76404"/>
    <w:rsid w:val="00B76529"/>
    <w:rsid w:val="00B80645"/>
    <w:rsid w:val="00B80EA1"/>
    <w:rsid w:val="00B8163F"/>
    <w:rsid w:val="00B84A6B"/>
    <w:rsid w:val="00B861CE"/>
    <w:rsid w:val="00B871A0"/>
    <w:rsid w:val="00B87E22"/>
    <w:rsid w:val="00B903EB"/>
    <w:rsid w:val="00B91E57"/>
    <w:rsid w:val="00B9506B"/>
    <w:rsid w:val="00B96BCF"/>
    <w:rsid w:val="00B973E7"/>
    <w:rsid w:val="00B97AF8"/>
    <w:rsid w:val="00B97BE4"/>
    <w:rsid w:val="00BA0208"/>
    <w:rsid w:val="00BA0FAC"/>
    <w:rsid w:val="00BA18E8"/>
    <w:rsid w:val="00BA26F4"/>
    <w:rsid w:val="00BA27FC"/>
    <w:rsid w:val="00BA2D3E"/>
    <w:rsid w:val="00BA3F1A"/>
    <w:rsid w:val="00BA4A4F"/>
    <w:rsid w:val="00BA52A3"/>
    <w:rsid w:val="00BA7665"/>
    <w:rsid w:val="00BB1103"/>
    <w:rsid w:val="00BB1458"/>
    <w:rsid w:val="00BB4FCD"/>
    <w:rsid w:val="00BB4FE7"/>
    <w:rsid w:val="00BB6F7F"/>
    <w:rsid w:val="00BB7541"/>
    <w:rsid w:val="00BB7EC9"/>
    <w:rsid w:val="00BC0669"/>
    <w:rsid w:val="00BC0A44"/>
    <w:rsid w:val="00BC1136"/>
    <w:rsid w:val="00BC31A2"/>
    <w:rsid w:val="00BC3B5E"/>
    <w:rsid w:val="00BC461E"/>
    <w:rsid w:val="00BC59F2"/>
    <w:rsid w:val="00BC5B3E"/>
    <w:rsid w:val="00BC60EE"/>
    <w:rsid w:val="00BD2689"/>
    <w:rsid w:val="00BD42C4"/>
    <w:rsid w:val="00BD5D52"/>
    <w:rsid w:val="00BE2101"/>
    <w:rsid w:val="00BE34BF"/>
    <w:rsid w:val="00BE6231"/>
    <w:rsid w:val="00BE6807"/>
    <w:rsid w:val="00BF22E3"/>
    <w:rsid w:val="00BF2DE1"/>
    <w:rsid w:val="00BF3C70"/>
    <w:rsid w:val="00BF4611"/>
    <w:rsid w:val="00BF6983"/>
    <w:rsid w:val="00BF7EA3"/>
    <w:rsid w:val="00C00603"/>
    <w:rsid w:val="00C02B63"/>
    <w:rsid w:val="00C03B11"/>
    <w:rsid w:val="00C04213"/>
    <w:rsid w:val="00C11FBC"/>
    <w:rsid w:val="00C12EF2"/>
    <w:rsid w:val="00C1364E"/>
    <w:rsid w:val="00C142BD"/>
    <w:rsid w:val="00C169B1"/>
    <w:rsid w:val="00C209B1"/>
    <w:rsid w:val="00C20B19"/>
    <w:rsid w:val="00C22CE1"/>
    <w:rsid w:val="00C24BE0"/>
    <w:rsid w:val="00C26B65"/>
    <w:rsid w:val="00C27715"/>
    <w:rsid w:val="00C27FB9"/>
    <w:rsid w:val="00C33135"/>
    <w:rsid w:val="00C40BE1"/>
    <w:rsid w:val="00C438CC"/>
    <w:rsid w:val="00C44055"/>
    <w:rsid w:val="00C46C91"/>
    <w:rsid w:val="00C4744F"/>
    <w:rsid w:val="00C478E6"/>
    <w:rsid w:val="00C478E8"/>
    <w:rsid w:val="00C47C64"/>
    <w:rsid w:val="00C47FAD"/>
    <w:rsid w:val="00C527AB"/>
    <w:rsid w:val="00C531D8"/>
    <w:rsid w:val="00C579E8"/>
    <w:rsid w:val="00C6072A"/>
    <w:rsid w:val="00C60CB4"/>
    <w:rsid w:val="00C6170D"/>
    <w:rsid w:val="00C619EA"/>
    <w:rsid w:val="00C63B2D"/>
    <w:rsid w:val="00C6699A"/>
    <w:rsid w:val="00C67E26"/>
    <w:rsid w:val="00C67F36"/>
    <w:rsid w:val="00C724C7"/>
    <w:rsid w:val="00C72647"/>
    <w:rsid w:val="00C7321B"/>
    <w:rsid w:val="00C73B74"/>
    <w:rsid w:val="00C73EAC"/>
    <w:rsid w:val="00C74BFF"/>
    <w:rsid w:val="00C74CC0"/>
    <w:rsid w:val="00C7671E"/>
    <w:rsid w:val="00C768A6"/>
    <w:rsid w:val="00C76906"/>
    <w:rsid w:val="00C7774F"/>
    <w:rsid w:val="00C81992"/>
    <w:rsid w:val="00C83DA9"/>
    <w:rsid w:val="00C83E27"/>
    <w:rsid w:val="00C85BE4"/>
    <w:rsid w:val="00C86EAC"/>
    <w:rsid w:val="00C871F9"/>
    <w:rsid w:val="00C876C5"/>
    <w:rsid w:val="00C92736"/>
    <w:rsid w:val="00C92D3C"/>
    <w:rsid w:val="00C92F9C"/>
    <w:rsid w:val="00C93F4C"/>
    <w:rsid w:val="00C95DED"/>
    <w:rsid w:val="00C96C1B"/>
    <w:rsid w:val="00C96F4D"/>
    <w:rsid w:val="00C9772A"/>
    <w:rsid w:val="00CA1345"/>
    <w:rsid w:val="00CA21AB"/>
    <w:rsid w:val="00CA2991"/>
    <w:rsid w:val="00CA3968"/>
    <w:rsid w:val="00CA4A43"/>
    <w:rsid w:val="00CA5042"/>
    <w:rsid w:val="00CA6D2A"/>
    <w:rsid w:val="00CA7C77"/>
    <w:rsid w:val="00CB2720"/>
    <w:rsid w:val="00CB2A9E"/>
    <w:rsid w:val="00CB36FE"/>
    <w:rsid w:val="00CB3F1B"/>
    <w:rsid w:val="00CB4294"/>
    <w:rsid w:val="00CB47A8"/>
    <w:rsid w:val="00CB53A5"/>
    <w:rsid w:val="00CB639A"/>
    <w:rsid w:val="00CB7B7B"/>
    <w:rsid w:val="00CC10F8"/>
    <w:rsid w:val="00CC1A5E"/>
    <w:rsid w:val="00CC2AB2"/>
    <w:rsid w:val="00CC5CD0"/>
    <w:rsid w:val="00CC6607"/>
    <w:rsid w:val="00CC6D65"/>
    <w:rsid w:val="00CD0286"/>
    <w:rsid w:val="00CD0CB0"/>
    <w:rsid w:val="00CD210C"/>
    <w:rsid w:val="00CD22CB"/>
    <w:rsid w:val="00CD2749"/>
    <w:rsid w:val="00CD2D6A"/>
    <w:rsid w:val="00CD2D92"/>
    <w:rsid w:val="00CD34B5"/>
    <w:rsid w:val="00CD4E80"/>
    <w:rsid w:val="00CD4F66"/>
    <w:rsid w:val="00CD52D2"/>
    <w:rsid w:val="00CE0F4F"/>
    <w:rsid w:val="00CE2CC2"/>
    <w:rsid w:val="00CE3329"/>
    <w:rsid w:val="00CE395D"/>
    <w:rsid w:val="00CE3B00"/>
    <w:rsid w:val="00CE3B81"/>
    <w:rsid w:val="00CE5F45"/>
    <w:rsid w:val="00CE6293"/>
    <w:rsid w:val="00CE6EE2"/>
    <w:rsid w:val="00CE7C39"/>
    <w:rsid w:val="00CF0A28"/>
    <w:rsid w:val="00CF1EF3"/>
    <w:rsid w:val="00CF1F82"/>
    <w:rsid w:val="00CF3405"/>
    <w:rsid w:val="00CF4EE6"/>
    <w:rsid w:val="00D00B0F"/>
    <w:rsid w:val="00D02226"/>
    <w:rsid w:val="00D0313D"/>
    <w:rsid w:val="00D04731"/>
    <w:rsid w:val="00D10542"/>
    <w:rsid w:val="00D14323"/>
    <w:rsid w:val="00D14644"/>
    <w:rsid w:val="00D147EB"/>
    <w:rsid w:val="00D15862"/>
    <w:rsid w:val="00D158B3"/>
    <w:rsid w:val="00D173B7"/>
    <w:rsid w:val="00D207C3"/>
    <w:rsid w:val="00D20815"/>
    <w:rsid w:val="00D20F65"/>
    <w:rsid w:val="00D2455E"/>
    <w:rsid w:val="00D24F06"/>
    <w:rsid w:val="00D25A87"/>
    <w:rsid w:val="00D26E83"/>
    <w:rsid w:val="00D273EA"/>
    <w:rsid w:val="00D32F50"/>
    <w:rsid w:val="00D33395"/>
    <w:rsid w:val="00D34861"/>
    <w:rsid w:val="00D348A6"/>
    <w:rsid w:val="00D34AA6"/>
    <w:rsid w:val="00D35B6F"/>
    <w:rsid w:val="00D35BD7"/>
    <w:rsid w:val="00D36C4F"/>
    <w:rsid w:val="00D379EA"/>
    <w:rsid w:val="00D41551"/>
    <w:rsid w:val="00D41CD6"/>
    <w:rsid w:val="00D428A0"/>
    <w:rsid w:val="00D453AB"/>
    <w:rsid w:val="00D4692D"/>
    <w:rsid w:val="00D47595"/>
    <w:rsid w:val="00D50956"/>
    <w:rsid w:val="00D52009"/>
    <w:rsid w:val="00D545D2"/>
    <w:rsid w:val="00D54CA7"/>
    <w:rsid w:val="00D55A55"/>
    <w:rsid w:val="00D56323"/>
    <w:rsid w:val="00D56507"/>
    <w:rsid w:val="00D57A7E"/>
    <w:rsid w:val="00D57DA0"/>
    <w:rsid w:val="00D614A2"/>
    <w:rsid w:val="00D63358"/>
    <w:rsid w:val="00D6336C"/>
    <w:rsid w:val="00D63E5A"/>
    <w:rsid w:val="00D64EDD"/>
    <w:rsid w:val="00D721D7"/>
    <w:rsid w:val="00D72B2E"/>
    <w:rsid w:val="00D757E2"/>
    <w:rsid w:val="00D76A86"/>
    <w:rsid w:val="00D77DD2"/>
    <w:rsid w:val="00D811E3"/>
    <w:rsid w:val="00D84BD1"/>
    <w:rsid w:val="00D860D7"/>
    <w:rsid w:val="00D872CF"/>
    <w:rsid w:val="00D926EE"/>
    <w:rsid w:val="00D93531"/>
    <w:rsid w:val="00D949B4"/>
    <w:rsid w:val="00D95B99"/>
    <w:rsid w:val="00D97268"/>
    <w:rsid w:val="00D9732F"/>
    <w:rsid w:val="00DA0953"/>
    <w:rsid w:val="00DA2DF7"/>
    <w:rsid w:val="00DA350D"/>
    <w:rsid w:val="00DA3AB5"/>
    <w:rsid w:val="00DA462D"/>
    <w:rsid w:val="00DA4843"/>
    <w:rsid w:val="00DA4921"/>
    <w:rsid w:val="00DA6808"/>
    <w:rsid w:val="00DA7872"/>
    <w:rsid w:val="00DB2FA1"/>
    <w:rsid w:val="00DB4723"/>
    <w:rsid w:val="00DB4A72"/>
    <w:rsid w:val="00DB578D"/>
    <w:rsid w:val="00DB59A7"/>
    <w:rsid w:val="00DB5B86"/>
    <w:rsid w:val="00DC2881"/>
    <w:rsid w:val="00DC2F07"/>
    <w:rsid w:val="00DC4EEC"/>
    <w:rsid w:val="00DC54C5"/>
    <w:rsid w:val="00DC5AE2"/>
    <w:rsid w:val="00DD2438"/>
    <w:rsid w:val="00DD2D37"/>
    <w:rsid w:val="00DD569B"/>
    <w:rsid w:val="00DD6AF5"/>
    <w:rsid w:val="00DD723A"/>
    <w:rsid w:val="00DD7926"/>
    <w:rsid w:val="00DE293C"/>
    <w:rsid w:val="00DE3266"/>
    <w:rsid w:val="00DE44CF"/>
    <w:rsid w:val="00DE4F15"/>
    <w:rsid w:val="00DE6AC7"/>
    <w:rsid w:val="00DF07C1"/>
    <w:rsid w:val="00DF180F"/>
    <w:rsid w:val="00DF26D5"/>
    <w:rsid w:val="00DF2FA1"/>
    <w:rsid w:val="00DF30E0"/>
    <w:rsid w:val="00DF3D5E"/>
    <w:rsid w:val="00DF756B"/>
    <w:rsid w:val="00E011E6"/>
    <w:rsid w:val="00E04045"/>
    <w:rsid w:val="00E0501E"/>
    <w:rsid w:val="00E06F05"/>
    <w:rsid w:val="00E06F86"/>
    <w:rsid w:val="00E07908"/>
    <w:rsid w:val="00E102DA"/>
    <w:rsid w:val="00E10444"/>
    <w:rsid w:val="00E105EC"/>
    <w:rsid w:val="00E10989"/>
    <w:rsid w:val="00E12CAC"/>
    <w:rsid w:val="00E130CA"/>
    <w:rsid w:val="00E1517A"/>
    <w:rsid w:val="00E1703D"/>
    <w:rsid w:val="00E176BB"/>
    <w:rsid w:val="00E20F21"/>
    <w:rsid w:val="00E224B7"/>
    <w:rsid w:val="00E25809"/>
    <w:rsid w:val="00E26082"/>
    <w:rsid w:val="00E31FA4"/>
    <w:rsid w:val="00E32352"/>
    <w:rsid w:val="00E32AD3"/>
    <w:rsid w:val="00E32D51"/>
    <w:rsid w:val="00E3358C"/>
    <w:rsid w:val="00E33774"/>
    <w:rsid w:val="00E3576F"/>
    <w:rsid w:val="00E36C48"/>
    <w:rsid w:val="00E37A5F"/>
    <w:rsid w:val="00E37B19"/>
    <w:rsid w:val="00E41A9F"/>
    <w:rsid w:val="00E4272D"/>
    <w:rsid w:val="00E45599"/>
    <w:rsid w:val="00E45740"/>
    <w:rsid w:val="00E459D6"/>
    <w:rsid w:val="00E4657C"/>
    <w:rsid w:val="00E5113B"/>
    <w:rsid w:val="00E516B8"/>
    <w:rsid w:val="00E52728"/>
    <w:rsid w:val="00E53E32"/>
    <w:rsid w:val="00E54CA1"/>
    <w:rsid w:val="00E563A9"/>
    <w:rsid w:val="00E60C93"/>
    <w:rsid w:val="00E61223"/>
    <w:rsid w:val="00E6170A"/>
    <w:rsid w:val="00E63B92"/>
    <w:rsid w:val="00E6476B"/>
    <w:rsid w:val="00E64E0A"/>
    <w:rsid w:val="00E6745A"/>
    <w:rsid w:val="00E71886"/>
    <w:rsid w:val="00E76D9E"/>
    <w:rsid w:val="00E77526"/>
    <w:rsid w:val="00E77BE1"/>
    <w:rsid w:val="00E809F4"/>
    <w:rsid w:val="00E80C4B"/>
    <w:rsid w:val="00E8153D"/>
    <w:rsid w:val="00E820A5"/>
    <w:rsid w:val="00E85D43"/>
    <w:rsid w:val="00E872FA"/>
    <w:rsid w:val="00E90687"/>
    <w:rsid w:val="00E914D7"/>
    <w:rsid w:val="00E91C1E"/>
    <w:rsid w:val="00E9285E"/>
    <w:rsid w:val="00E94EAA"/>
    <w:rsid w:val="00E959D3"/>
    <w:rsid w:val="00E964A1"/>
    <w:rsid w:val="00E97E2F"/>
    <w:rsid w:val="00EA350C"/>
    <w:rsid w:val="00EA5AB0"/>
    <w:rsid w:val="00EA5C7C"/>
    <w:rsid w:val="00EA6F9B"/>
    <w:rsid w:val="00EA76F1"/>
    <w:rsid w:val="00EB02C4"/>
    <w:rsid w:val="00EB0943"/>
    <w:rsid w:val="00EB0EB7"/>
    <w:rsid w:val="00EB14A0"/>
    <w:rsid w:val="00EB2ADD"/>
    <w:rsid w:val="00EB4418"/>
    <w:rsid w:val="00EB4D14"/>
    <w:rsid w:val="00EB579C"/>
    <w:rsid w:val="00EB5C04"/>
    <w:rsid w:val="00EC079C"/>
    <w:rsid w:val="00EC0B24"/>
    <w:rsid w:val="00EC0BFE"/>
    <w:rsid w:val="00EC3644"/>
    <w:rsid w:val="00EC5179"/>
    <w:rsid w:val="00EC53E5"/>
    <w:rsid w:val="00EC5546"/>
    <w:rsid w:val="00ED3111"/>
    <w:rsid w:val="00ED3F3A"/>
    <w:rsid w:val="00ED4217"/>
    <w:rsid w:val="00ED4F68"/>
    <w:rsid w:val="00ED56CF"/>
    <w:rsid w:val="00ED7684"/>
    <w:rsid w:val="00EE065D"/>
    <w:rsid w:val="00EE27DC"/>
    <w:rsid w:val="00EE2E46"/>
    <w:rsid w:val="00EE42AD"/>
    <w:rsid w:val="00EE482D"/>
    <w:rsid w:val="00EE4FED"/>
    <w:rsid w:val="00EF0344"/>
    <w:rsid w:val="00EF2BA5"/>
    <w:rsid w:val="00EF46B8"/>
    <w:rsid w:val="00EF5B57"/>
    <w:rsid w:val="00EF5D73"/>
    <w:rsid w:val="00EF635D"/>
    <w:rsid w:val="00F00BC3"/>
    <w:rsid w:val="00F053B4"/>
    <w:rsid w:val="00F1237F"/>
    <w:rsid w:val="00F12975"/>
    <w:rsid w:val="00F15423"/>
    <w:rsid w:val="00F17411"/>
    <w:rsid w:val="00F20993"/>
    <w:rsid w:val="00F21189"/>
    <w:rsid w:val="00F2142A"/>
    <w:rsid w:val="00F217E9"/>
    <w:rsid w:val="00F21A27"/>
    <w:rsid w:val="00F2393F"/>
    <w:rsid w:val="00F25E3A"/>
    <w:rsid w:val="00F26A75"/>
    <w:rsid w:val="00F31231"/>
    <w:rsid w:val="00F31F0D"/>
    <w:rsid w:val="00F32AD7"/>
    <w:rsid w:val="00F36209"/>
    <w:rsid w:val="00F364EE"/>
    <w:rsid w:val="00F37342"/>
    <w:rsid w:val="00F378E1"/>
    <w:rsid w:val="00F401BE"/>
    <w:rsid w:val="00F416AE"/>
    <w:rsid w:val="00F44814"/>
    <w:rsid w:val="00F45772"/>
    <w:rsid w:val="00F47570"/>
    <w:rsid w:val="00F5024C"/>
    <w:rsid w:val="00F50CA2"/>
    <w:rsid w:val="00F540F7"/>
    <w:rsid w:val="00F55DB9"/>
    <w:rsid w:val="00F612A5"/>
    <w:rsid w:val="00F618AE"/>
    <w:rsid w:val="00F664A5"/>
    <w:rsid w:val="00F70081"/>
    <w:rsid w:val="00F72BA5"/>
    <w:rsid w:val="00F73F54"/>
    <w:rsid w:val="00F81D47"/>
    <w:rsid w:val="00F82398"/>
    <w:rsid w:val="00F8460C"/>
    <w:rsid w:val="00F858BD"/>
    <w:rsid w:val="00F86E44"/>
    <w:rsid w:val="00F90563"/>
    <w:rsid w:val="00F905D3"/>
    <w:rsid w:val="00F91E7C"/>
    <w:rsid w:val="00F936FE"/>
    <w:rsid w:val="00F93BA3"/>
    <w:rsid w:val="00F94AAB"/>
    <w:rsid w:val="00F95653"/>
    <w:rsid w:val="00FA4766"/>
    <w:rsid w:val="00FA495B"/>
    <w:rsid w:val="00FA5145"/>
    <w:rsid w:val="00FB012B"/>
    <w:rsid w:val="00FB1699"/>
    <w:rsid w:val="00FB1DB1"/>
    <w:rsid w:val="00FB1FCD"/>
    <w:rsid w:val="00FB460E"/>
    <w:rsid w:val="00FB619B"/>
    <w:rsid w:val="00FB62C6"/>
    <w:rsid w:val="00FB66E9"/>
    <w:rsid w:val="00FC1315"/>
    <w:rsid w:val="00FC1B80"/>
    <w:rsid w:val="00FC4549"/>
    <w:rsid w:val="00FC47A6"/>
    <w:rsid w:val="00FC66C2"/>
    <w:rsid w:val="00FC7BC1"/>
    <w:rsid w:val="00FC7C83"/>
    <w:rsid w:val="00FD06DB"/>
    <w:rsid w:val="00FD1620"/>
    <w:rsid w:val="00FD566D"/>
    <w:rsid w:val="00FE273A"/>
    <w:rsid w:val="00FE2F45"/>
    <w:rsid w:val="00FE4D9D"/>
    <w:rsid w:val="00FE6368"/>
    <w:rsid w:val="00FE7296"/>
    <w:rsid w:val="00FE756E"/>
    <w:rsid w:val="00FE7700"/>
    <w:rsid w:val="00FF0F05"/>
    <w:rsid w:val="00FF1847"/>
    <w:rsid w:val="00FF4E9B"/>
    <w:rsid w:val="00FF5A5F"/>
    <w:rsid w:val="00FF5C2B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9489EF2-7F00-4A8B-9957-CD10504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4B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6A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E6AC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A05AB"/>
    <w:rPr>
      <w:color w:val="0000FF"/>
      <w:u w:val="single"/>
    </w:rPr>
  </w:style>
  <w:style w:type="paragraph" w:styleId="a6">
    <w:name w:val="Normal (Web)"/>
    <w:basedOn w:val="a"/>
    <w:unhideWhenUsed/>
    <w:rsid w:val="007A05A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7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5C8"/>
  </w:style>
  <w:style w:type="paragraph" w:styleId="a9">
    <w:name w:val="footer"/>
    <w:basedOn w:val="a"/>
    <w:link w:val="aa"/>
    <w:rsid w:val="006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15C8"/>
  </w:style>
  <w:style w:type="paragraph" w:styleId="ab">
    <w:name w:val="List Paragraph"/>
    <w:basedOn w:val="a"/>
    <w:uiPriority w:val="34"/>
    <w:qFormat/>
    <w:rsid w:val="007D206E"/>
    <w:pPr>
      <w:ind w:left="720"/>
      <w:contextualSpacing/>
    </w:pPr>
  </w:style>
  <w:style w:type="paragraph" w:customStyle="1" w:styleId="msonormalbullet1gif">
    <w:name w:val="msonormalbullet1.gif"/>
    <w:basedOn w:val="a"/>
    <w:rsid w:val="0003351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03351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49B4"/>
  </w:style>
  <w:style w:type="paragraph" w:customStyle="1" w:styleId="ConsPlusNonformat">
    <w:name w:val="ConsPlusNonformat"/>
    <w:uiPriority w:val="99"/>
    <w:rsid w:val="00D565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9951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951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5D35DEC9BB5E0A6A763AD5139AD55C31B7F976374501EC87A1C5839D51A8DF63B5C9BBC99E7AABtD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5D35DEC9BB5E0A6A763AD5139AD55C31B7F976374501EC87A1C5839D51A8DF63B5C9BBC99E7AAFtDM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noaltay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025E-8DDB-4A59-BDE4-DBB0FFA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yyy</Company>
  <LinksUpToDate>false</LinksUpToDate>
  <CharactersWithSpaces>12418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xxx</dc:creator>
  <cp:keywords/>
  <cp:lastModifiedBy>mikjanec</cp:lastModifiedBy>
  <cp:revision>216</cp:revision>
  <cp:lastPrinted>2018-08-20T07:43:00Z</cp:lastPrinted>
  <dcterms:created xsi:type="dcterms:W3CDTF">2013-12-04T09:19:00Z</dcterms:created>
  <dcterms:modified xsi:type="dcterms:W3CDTF">2018-08-27T10:36:00Z</dcterms:modified>
</cp:coreProperties>
</file>