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6" w:rsidRPr="00C915D1" w:rsidRDefault="00E76DA6" w:rsidP="00E76DA6">
      <w:pPr>
        <w:tabs>
          <w:tab w:val="left" w:pos="3165"/>
        </w:tabs>
        <w:rPr>
          <w:sz w:val="28"/>
          <w:szCs w:val="28"/>
        </w:rPr>
      </w:pPr>
      <w:r w:rsidRPr="00A33D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A33D1A">
        <w:rPr>
          <w:sz w:val="28"/>
          <w:szCs w:val="28"/>
        </w:rPr>
        <w:t xml:space="preserve">  </w:t>
      </w:r>
      <w:r w:rsidRPr="00C915D1">
        <w:rPr>
          <w:sz w:val="28"/>
          <w:szCs w:val="28"/>
        </w:rPr>
        <w:t xml:space="preserve"> </w:t>
      </w:r>
      <w:r w:rsidRPr="00A33D1A">
        <w:rPr>
          <w:noProof/>
          <w:sz w:val="28"/>
          <w:szCs w:val="28"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A6" w:rsidRPr="00C915D1" w:rsidRDefault="00E76DA6" w:rsidP="00E76DA6">
      <w:pPr>
        <w:tabs>
          <w:tab w:val="left" w:pos="1155"/>
        </w:tabs>
        <w:ind w:left="-284" w:right="-425"/>
        <w:rPr>
          <w:sz w:val="28"/>
          <w:szCs w:val="28"/>
        </w:rPr>
      </w:pPr>
      <w:r w:rsidRPr="00A33D1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003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" o:allowincell="f" strokeweight="2pt"/>
            </w:pict>
          </mc:Fallback>
        </mc:AlternateContent>
      </w:r>
      <w:r w:rsidRPr="00C915D1">
        <w:rPr>
          <w:sz w:val="28"/>
          <w:szCs w:val="28"/>
        </w:rPr>
        <w:tab/>
      </w:r>
    </w:p>
    <w:p w:rsidR="00E76DA6" w:rsidRPr="00C915D1" w:rsidRDefault="00E76DA6" w:rsidP="00E76DA6">
      <w:pPr>
        <w:keepNext/>
        <w:spacing w:line="160" w:lineRule="atLeast"/>
        <w:ind w:left="-284" w:right="-425"/>
        <w:jc w:val="center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Министерство природных ресурсов,</w:t>
      </w:r>
    </w:p>
    <w:p w:rsidR="00E76DA6" w:rsidRPr="00C915D1" w:rsidRDefault="00E76DA6" w:rsidP="00E76DA6">
      <w:pPr>
        <w:keepNext/>
        <w:spacing w:line="160" w:lineRule="atLeast"/>
        <w:ind w:left="-284" w:right="-425"/>
        <w:jc w:val="center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экол</w:t>
      </w:r>
      <w:r>
        <w:rPr>
          <w:b/>
          <w:sz w:val="28"/>
          <w:szCs w:val="28"/>
        </w:rPr>
        <w:t xml:space="preserve">огии и туризма </w:t>
      </w:r>
      <w:r w:rsidRPr="00C915D1">
        <w:rPr>
          <w:b/>
          <w:sz w:val="28"/>
          <w:szCs w:val="28"/>
        </w:rPr>
        <w:t>Республики Алтай</w:t>
      </w:r>
    </w:p>
    <w:p w:rsidR="00E76DA6" w:rsidRPr="00C915D1" w:rsidRDefault="00E76DA6" w:rsidP="00E76DA6">
      <w:pPr>
        <w:rPr>
          <w:sz w:val="28"/>
          <w:szCs w:val="28"/>
        </w:rPr>
      </w:pPr>
    </w:p>
    <w:p w:rsidR="00E76DA6" w:rsidRDefault="00E76DA6" w:rsidP="00E76DA6">
      <w:pPr>
        <w:keepNext/>
        <w:ind w:left="-284" w:right="-425"/>
        <w:jc w:val="center"/>
        <w:outlineLvl w:val="2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ПРИКАЗ</w:t>
      </w:r>
    </w:p>
    <w:p w:rsidR="00E76DA6" w:rsidRDefault="00E76DA6" w:rsidP="00E76DA6">
      <w:pPr>
        <w:jc w:val="center"/>
        <w:rPr>
          <w:b/>
          <w:sz w:val="28"/>
          <w:szCs w:val="28"/>
        </w:rPr>
      </w:pPr>
    </w:p>
    <w:p w:rsidR="00E76DA6" w:rsidRPr="00C915D1" w:rsidRDefault="00E76DA6" w:rsidP="00E76DA6">
      <w:pPr>
        <w:jc w:val="center"/>
        <w:rPr>
          <w:sz w:val="28"/>
          <w:szCs w:val="28"/>
        </w:rPr>
      </w:pPr>
      <w:r w:rsidRPr="00C915D1">
        <w:rPr>
          <w:sz w:val="28"/>
          <w:szCs w:val="28"/>
        </w:rPr>
        <w:t>г. Горно-Алтайск</w:t>
      </w:r>
    </w:p>
    <w:p w:rsidR="00E76DA6" w:rsidRPr="00A33D1A" w:rsidRDefault="00E76DA6" w:rsidP="00E76DA6">
      <w:pPr>
        <w:pStyle w:val="3"/>
        <w:ind w:right="55"/>
        <w:rPr>
          <w:sz w:val="28"/>
          <w:szCs w:val="28"/>
          <w:lang w:val="ru-RU"/>
        </w:rPr>
      </w:pPr>
    </w:p>
    <w:p w:rsidR="00E76DA6" w:rsidRPr="008015CF" w:rsidRDefault="00E76DA6" w:rsidP="00E76DA6">
      <w:pPr>
        <w:pStyle w:val="3"/>
        <w:ind w:right="55"/>
        <w:jc w:val="both"/>
        <w:rPr>
          <w:color w:val="FFFFFF"/>
          <w:sz w:val="28"/>
          <w:szCs w:val="28"/>
          <w:lang w:val="ru-RU"/>
        </w:rPr>
      </w:pPr>
      <w:r w:rsidRPr="00A33D1A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«</w:t>
      </w:r>
      <w:r w:rsidR="00CC2944">
        <w:rPr>
          <w:sz w:val="28"/>
          <w:szCs w:val="28"/>
          <w:lang w:val="ru-RU"/>
        </w:rPr>
        <w:t xml:space="preserve"> 17 </w:t>
      </w:r>
      <w:r w:rsidRPr="001A3F15">
        <w:rPr>
          <w:sz w:val="28"/>
          <w:szCs w:val="28"/>
        </w:rPr>
        <w:t>»</w:t>
      </w:r>
      <w:r w:rsidRPr="001A3F15">
        <w:rPr>
          <w:sz w:val="28"/>
          <w:szCs w:val="28"/>
          <w:lang w:val="ru-RU"/>
        </w:rPr>
        <w:t xml:space="preserve"> </w:t>
      </w:r>
      <w:r w:rsidR="00F57921">
        <w:rPr>
          <w:sz w:val="28"/>
          <w:szCs w:val="28"/>
          <w:lang w:val="ru-RU"/>
        </w:rPr>
        <w:t xml:space="preserve"> </w:t>
      </w:r>
      <w:r w:rsidR="00E503B5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</w:t>
      </w:r>
      <w:r w:rsidRPr="001A3F1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1A3F15">
        <w:rPr>
          <w:sz w:val="28"/>
          <w:szCs w:val="28"/>
        </w:rPr>
        <w:t xml:space="preserve"> года</w:t>
      </w:r>
      <w:r w:rsidRPr="00A33D1A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</w:t>
      </w:r>
      <w:r w:rsidRPr="00A33D1A">
        <w:rPr>
          <w:sz w:val="28"/>
          <w:szCs w:val="28"/>
        </w:rPr>
        <w:t xml:space="preserve">        </w:t>
      </w:r>
      <w:bookmarkStart w:id="0" w:name="_GoBack"/>
      <w:bookmarkEnd w:id="0"/>
      <w:r w:rsidRPr="00A33D1A">
        <w:rPr>
          <w:sz w:val="28"/>
          <w:szCs w:val="28"/>
        </w:rPr>
        <w:t xml:space="preserve">            </w:t>
      </w:r>
      <w:r w:rsidRPr="00A33D1A">
        <w:rPr>
          <w:sz w:val="28"/>
          <w:szCs w:val="28"/>
          <w:lang w:val="ru-RU"/>
        </w:rPr>
        <w:t xml:space="preserve">  </w:t>
      </w:r>
      <w:r w:rsidR="003B72B2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№ </w:t>
      </w:r>
      <w:r w:rsidR="00CC2944">
        <w:rPr>
          <w:sz w:val="28"/>
          <w:szCs w:val="28"/>
          <w:lang w:val="ru-RU"/>
        </w:rPr>
        <w:t>811</w:t>
      </w:r>
    </w:p>
    <w:p w:rsidR="00E76DA6" w:rsidRPr="008015CF" w:rsidRDefault="00E76DA6" w:rsidP="00E76DA6">
      <w:pPr>
        <w:pStyle w:val="3"/>
        <w:ind w:right="55"/>
        <w:rPr>
          <w:color w:val="FFFFFF"/>
          <w:sz w:val="28"/>
          <w:szCs w:val="28"/>
          <w:lang w:val="ru-RU"/>
        </w:rPr>
      </w:pPr>
    </w:p>
    <w:p w:rsidR="00E76DA6" w:rsidRDefault="00E76DA6" w:rsidP="00E76DA6">
      <w:pPr>
        <w:pStyle w:val="3"/>
        <w:ind w:right="55"/>
        <w:jc w:val="center"/>
        <w:rPr>
          <w:b/>
          <w:sz w:val="28"/>
          <w:szCs w:val="28"/>
        </w:rPr>
      </w:pPr>
      <w:r w:rsidRPr="00A33D1A">
        <w:rPr>
          <w:b/>
          <w:sz w:val="28"/>
          <w:szCs w:val="28"/>
        </w:rPr>
        <w:t xml:space="preserve">О проведении </w:t>
      </w:r>
      <w:r w:rsidRPr="008015CF">
        <w:rPr>
          <w:b/>
          <w:sz w:val="28"/>
          <w:szCs w:val="28"/>
        </w:rPr>
        <w:t>аукцион</w:t>
      </w:r>
      <w:r>
        <w:rPr>
          <w:b/>
          <w:sz w:val="28"/>
          <w:szCs w:val="28"/>
          <w:lang w:val="ru-RU"/>
        </w:rPr>
        <w:t>а</w:t>
      </w:r>
      <w:r w:rsidRPr="008015CF">
        <w:rPr>
          <w:b/>
          <w:sz w:val="28"/>
          <w:szCs w:val="28"/>
        </w:rPr>
        <w:t xml:space="preserve"> в электронной форме </w:t>
      </w:r>
      <w:r>
        <w:rPr>
          <w:b/>
          <w:sz w:val="28"/>
          <w:szCs w:val="28"/>
          <w:lang w:val="ru-RU"/>
        </w:rPr>
        <w:t xml:space="preserve">на </w:t>
      </w:r>
      <w:r w:rsidRPr="008015CF">
        <w:rPr>
          <w:b/>
          <w:sz w:val="28"/>
          <w:szCs w:val="28"/>
        </w:rPr>
        <w:t>прав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  <w:lang w:val="ru-RU"/>
        </w:rPr>
        <w:t>я</w:t>
      </w:r>
      <w:r w:rsidRPr="008015CF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  <w:lang w:val="ru-RU"/>
        </w:rPr>
        <w:t>ов</w:t>
      </w:r>
      <w:r w:rsidRPr="008015CF">
        <w:rPr>
          <w:b/>
          <w:sz w:val="28"/>
          <w:szCs w:val="28"/>
        </w:rPr>
        <w:t xml:space="preserve"> аренды лесн</w:t>
      </w:r>
      <w:r>
        <w:rPr>
          <w:b/>
          <w:sz w:val="28"/>
          <w:szCs w:val="28"/>
          <w:lang w:val="ru-RU"/>
        </w:rPr>
        <w:t>ых</w:t>
      </w:r>
      <w:r w:rsidRPr="008015CF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  <w:lang w:val="ru-RU"/>
        </w:rPr>
        <w:t>ов</w:t>
      </w:r>
      <w:r w:rsidRPr="008015CF">
        <w:rPr>
          <w:b/>
          <w:sz w:val="28"/>
          <w:szCs w:val="28"/>
        </w:rPr>
        <w:t xml:space="preserve"> находящ</w:t>
      </w:r>
      <w:r>
        <w:rPr>
          <w:b/>
          <w:sz w:val="28"/>
          <w:szCs w:val="28"/>
          <w:lang w:val="ru-RU"/>
        </w:rPr>
        <w:t>их</w:t>
      </w:r>
      <w:proofErr w:type="spellStart"/>
      <w:r w:rsidRPr="008015CF">
        <w:rPr>
          <w:b/>
          <w:sz w:val="28"/>
          <w:szCs w:val="28"/>
        </w:rPr>
        <w:t>ся</w:t>
      </w:r>
      <w:proofErr w:type="spellEnd"/>
      <w:r w:rsidRPr="008015CF">
        <w:rPr>
          <w:b/>
          <w:sz w:val="28"/>
          <w:szCs w:val="28"/>
        </w:rPr>
        <w:t xml:space="preserve"> в государственной собственности</w:t>
      </w:r>
    </w:p>
    <w:p w:rsidR="00E76DA6" w:rsidRPr="00A33D1A" w:rsidRDefault="00E76DA6" w:rsidP="00E76DA6">
      <w:pPr>
        <w:pStyle w:val="3"/>
        <w:ind w:right="55"/>
        <w:jc w:val="center"/>
        <w:rPr>
          <w:b/>
          <w:sz w:val="28"/>
          <w:szCs w:val="28"/>
        </w:rPr>
      </w:pPr>
    </w:p>
    <w:p w:rsidR="00E76DA6" w:rsidRDefault="00E76DA6" w:rsidP="00E76DA6">
      <w:pPr>
        <w:spacing w:after="160" w:line="259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Руководствуясь статьями </w:t>
      </w:r>
      <w:r w:rsidRPr="008015CF">
        <w:rPr>
          <w:sz w:val="28"/>
          <w:szCs w:val="28"/>
        </w:rPr>
        <w:t>71, 78-80</w:t>
      </w:r>
      <w:r>
        <w:rPr>
          <w:sz w:val="28"/>
          <w:szCs w:val="28"/>
        </w:rPr>
        <w:t xml:space="preserve"> </w:t>
      </w:r>
      <w:r w:rsidRPr="00A33D1A">
        <w:rPr>
          <w:sz w:val="28"/>
          <w:szCs w:val="28"/>
        </w:rPr>
        <w:t xml:space="preserve">Лесного кодекса Российской Федерации, подпунктом </w:t>
      </w:r>
      <w:r>
        <w:rPr>
          <w:sz w:val="28"/>
          <w:szCs w:val="28"/>
        </w:rPr>
        <w:t>«</w:t>
      </w:r>
      <w:r w:rsidR="003B72B2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A33D1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подпунктом «д»</w:t>
      </w:r>
      <w:r w:rsidRPr="00A33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17 раздела </w:t>
      </w:r>
      <w:r>
        <w:rPr>
          <w:sz w:val="28"/>
          <w:szCs w:val="28"/>
          <w:lang w:val="en-US"/>
        </w:rPr>
        <w:t>IV</w:t>
      </w:r>
      <w:r w:rsidRPr="00286F6A">
        <w:rPr>
          <w:sz w:val="28"/>
          <w:szCs w:val="28"/>
        </w:rPr>
        <w:t xml:space="preserve"> </w:t>
      </w:r>
      <w:r w:rsidRPr="00A33D1A">
        <w:rPr>
          <w:sz w:val="28"/>
          <w:szCs w:val="28"/>
        </w:rPr>
        <w:t xml:space="preserve">Положения о Министерстве природных ресурсов, экологии и </w:t>
      </w:r>
      <w:r>
        <w:rPr>
          <w:sz w:val="28"/>
          <w:szCs w:val="28"/>
        </w:rPr>
        <w:t>туризма</w:t>
      </w:r>
      <w:r w:rsidRPr="00A33D1A">
        <w:rPr>
          <w:sz w:val="28"/>
          <w:szCs w:val="28"/>
        </w:rPr>
        <w:t xml:space="preserve"> Республики Алтай, утвержденного Постановлением Правительства Республики Алтай </w:t>
      </w:r>
      <w:r>
        <w:rPr>
          <w:rFonts w:eastAsia="Calibri"/>
          <w:sz w:val="28"/>
          <w:lang w:eastAsia="en-US"/>
        </w:rPr>
        <w:t>от 21 мая 2015 года № 135,</w:t>
      </w:r>
    </w:p>
    <w:p w:rsidR="00E76DA6" w:rsidRPr="00A33D1A" w:rsidRDefault="00E76DA6" w:rsidP="00E76DA6">
      <w:pPr>
        <w:pStyle w:val="ConsPlusNormal"/>
        <w:widowControl/>
        <w:ind w:left="-360" w:right="5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1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E76DA6" w:rsidRPr="00A33D1A" w:rsidRDefault="00E76DA6" w:rsidP="00E76DA6">
      <w:pPr>
        <w:pStyle w:val="ConsPlusNormal"/>
        <w:widowControl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сведений о лесных участках для выставления на аукцион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 w:rsidRPr="00A33D1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D1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D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3D1A">
        <w:rPr>
          <w:rFonts w:ascii="Times New Roman" w:hAnsi="Times New Roman" w:cs="Times New Roman"/>
          <w:sz w:val="28"/>
          <w:szCs w:val="28"/>
        </w:rPr>
        <w:t xml:space="preserve"> аренды лесных участков, находящихся в государственной собственности.</w:t>
      </w:r>
    </w:p>
    <w:p w:rsidR="00E76DA6" w:rsidRPr="00A33D1A" w:rsidRDefault="00E76DA6" w:rsidP="00E76DA6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>2.</w:t>
      </w:r>
      <w:r w:rsidRPr="00A33D1A">
        <w:rPr>
          <w:sz w:val="28"/>
          <w:szCs w:val="28"/>
          <w:lang w:val="ru-RU"/>
        </w:rPr>
        <w:t xml:space="preserve"> </w:t>
      </w:r>
      <w:r w:rsidRPr="00A33D1A">
        <w:rPr>
          <w:sz w:val="28"/>
          <w:szCs w:val="28"/>
        </w:rPr>
        <w:t xml:space="preserve">Провести аукцион </w:t>
      </w:r>
      <w:r w:rsidRPr="008015CF">
        <w:rPr>
          <w:sz w:val="28"/>
          <w:szCs w:val="28"/>
        </w:rPr>
        <w:t xml:space="preserve">в электронной форме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E76DA6" w:rsidRPr="00A33D1A" w:rsidRDefault="00E76DA6" w:rsidP="00E76DA6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>3.</w:t>
      </w:r>
      <w:r w:rsidRPr="00A33D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1A3F15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у</w:t>
      </w:r>
      <w:r w:rsidRPr="001A3F15">
        <w:rPr>
          <w:sz w:val="28"/>
          <w:szCs w:val="28"/>
        </w:rPr>
        <w:t xml:space="preserve"> отдела организации лесопользования и государственного лесного реестра (</w:t>
      </w:r>
      <w:r>
        <w:rPr>
          <w:sz w:val="28"/>
          <w:szCs w:val="28"/>
          <w:lang w:val="ru-RU"/>
        </w:rPr>
        <w:t>Ю.С. Коченкова</w:t>
      </w:r>
      <w:r w:rsidRPr="001A3F15">
        <w:rPr>
          <w:sz w:val="28"/>
          <w:szCs w:val="28"/>
        </w:rPr>
        <w:t>)</w:t>
      </w:r>
      <w:r w:rsidRPr="00A33D1A">
        <w:rPr>
          <w:sz w:val="28"/>
          <w:szCs w:val="28"/>
        </w:rPr>
        <w:t xml:space="preserve"> обеспечить исполнение аукционной документации, орг</w:t>
      </w:r>
      <w:r>
        <w:rPr>
          <w:sz w:val="28"/>
          <w:szCs w:val="28"/>
        </w:rPr>
        <w:t xml:space="preserve">анизацию и проведение аукциона </w:t>
      </w:r>
      <w:r w:rsidRPr="008E724A">
        <w:t xml:space="preserve">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E76DA6" w:rsidRPr="00A33D1A" w:rsidRDefault="00E76DA6" w:rsidP="00E76DA6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E503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6DA6" w:rsidRPr="00A33D1A" w:rsidRDefault="00E76DA6" w:rsidP="00E76DA6">
      <w:pPr>
        <w:pStyle w:val="3"/>
        <w:ind w:right="55"/>
        <w:jc w:val="center"/>
        <w:rPr>
          <w:b/>
          <w:sz w:val="28"/>
          <w:szCs w:val="28"/>
          <w:lang w:val="ru-RU"/>
        </w:rPr>
      </w:pPr>
    </w:p>
    <w:p w:rsidR="00E76DA6" w:rsidRPr="00B8755D" w:rsidRDefault="00E76DA6" w:rsidP="00E76DA6">
      <w:pPr>
        <w:jc w:val="both"/>
        <w:rPr>
          <w:bCs/>
          <w:sz w:val="28"/>
          <w:szCs w:val="28"/>
        </w:rPr>
      </w:pPr>
    </w:p>
    <w:p w:rsidR="00E76DA6" w:rsidRPr="00B8755D" w:rsidRDefault="00E76DA6" w:rsidP="00E76DA6">
      <w:pPr>
        <w:jc w:val="both"/>
        <w:rPr>
          <w:bCs/>
          <w:sz w:val="28"/>
          <w:szCs w:val="28"/>
        </w:rPr>
      </w:pPr>
    </w:p>
    <w:p w:rsidR="003B72B2" w:rsidRDefault="003B72B2" w:rsidP="00E76DA6">
      <w:pPr>
        <w:tabs>
          <w:tab w:val="left" w:pos="567"/>
          <w:tab w:val="left" w:pos="709"/>
        </w:tabs>
        <w:rPr>
          <w:sz w:val="28"/>
          <w:szCs w:val="24"/>
        </w:rPr>
      </w:pPr>
      <w:r>
        <w:rPr>
          <w:sz w:val="28"/>
          <w:szCs w:val="24"/>
        </w:rPr>
        <w:t>Исполняющий обязанности м</w:t>
      </w:r>
      <w:r w:rsidR="00E76DA6" w:rsidRPr="0000337C">
        <w:rPr>
          <w:sz w:val="28"/>
          <w:szCs w:val="24"/>
        </w:rPr>
        <w:t>инистр</w:t>
      </w:r>
      <w:r>
        <w:rPr>
          <w:sz w:val="28"/>
          <w:szCs w:val="24"/>
        </w:rPr>
        <w:t>а</w:t>
      </w:r>
    </w:p>
    <w:p w:rsidR="003B72B2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  <w:r w:rsidRPr="0000337C">
        <w:rPr>
          <w:sz w:val="28"/>
          <w:szCs w:val="24"/>
        </w:rPr>
        <w:t>природных ресурсов,</w:t>
      </w:r>
      <w:r w:rsidR="003B72B2">
        <w:rPr>
          <w:sz w:val="28"/>
          <w:szCs w:val="24"/>
        </w:rPr>
        <w:t xml:space="preserve"> </w:t>
      </w:r>
      <w:r w:rsidRPr="0000337C">
        <w:rPr>
          <w:sz w:val="28"/>
          <w:szCs w:val="24"/>
        </w:rPr>
        <w:t xml:space="preserve">экологии и </w:t>
      </w:r>
      <w:r>
        <w:rPr>
          <w:sz w:val="28"/>
          <w:szCs w:val="24"/>
        </w:rPr>
        <w:t>туризма</w:t>
      </w:r>
    </w:p>
    <w:p w:rsidR="00E76DA6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  <w:r w:rsidRPr="0000337C">
        <w:rPr>
          <w:sz w:val="28"/>
          <w:szCs w:val="24"/>
        </w:rPr>
        <w:t xml:space="preserve">Республики Алтай   </w:t>
      </w:r>
      <w:r w:rsidR="003B72B2">
        <w:rPr>
          <w:sz w:val="28"/>
          <w:szCs w:val="24"/>
        </w:rPr>
        <w:t xml:space="preserve">                          </w:t>
      </w:r>
      <w:r w:rsidRPr="0000337C">
        <w:rPr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                  </w:t>
      </w:r>
      <w:r w:rsidR="00E503B5">
        <w:rPr>
          <w:sz w:val="28"/>
          <w:szCs w:val="24"/>
        </w:rPr>
        <w:t xml:space="preserve">                     О.В. Андронов</w:t>
      </w:r>
    </w:p>
    <w:p w:rsidR="00E76DA6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</w:p>
    <w:p w:rsidR="00E76DA6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</w:p>
    <w:p w:rsidR="00E503B5" w:rsidRDefault="00E503B5" w:rsidP="00E76DA6">
      <w:pPr>
        <w:tabs>
          <w:tab w:val="left" w:pos="567"/>
          <w:tab w:val="left" w:pos="709"/>
        </w:tabs>
        <w:rPr>
          <w:sz w:val="28"/>
          <w:szCs w:val="24"/>
        </w:rPr>
      </w:pPr>
    </w:p>
    <w:p w:rsidR="00E503B5" w:rsidRDefault="00E503B5"/>
    <w:sectPr w:rsidR="00E503B5" w:rsidSect="00B30B0B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E"/>
    <w:rsid w:val="00012E7F"/>
    <w:rsid w:val="003B72B2"/>
    <w:rsid w:val="008921D9"/>
    <w:rsid w:val="008B1B49"/>
    <w:rsid w:val="00B40F0D"/>
    <w:rsid w:val="00CC2944"/>
    <w:rsid w:val="00E03A5B"/>
    <w:rsid w:val="00E503B5"/>
    <w:rsid w:val="00E76DA6"/>
    <w:rsid w:val="00EA44BE"/>
    <w:rsid w:val="00F57921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5DF9-2C8D-403F-A8F1-EEB9F06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6DA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E76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E7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2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15</cp:revision>
  <cp:lastPrinted>2019-10-16T03:26:00Z</cp:lastPrinted>
  <dcterms:created xsi:type="dcterms:W3CDTF">2019-07-26T02:56:00Z</dcterms:created>
  <dcterms:modified xsi:type="dcterms:W3CDTF">2019-10-17T02:40:00Z</dcterms:modified>
</cp:coreProperties>
</file>