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3000" w14:textId="621D53E2" w:rsidR="008C450B" w:rsidRPr="0069107D" w:rsidRDefault="00F0317F" w:rsidP="00F0317F">
      <w:pPr>
        <w:tabs>
          <w:tab w:val="left" w:pos="5640"/>
        </w:tabs>
        <w:jc w:val="center"/>
        <w:rPr>
          <w:b/>
          <w:color w:val="000000"/>
        </w:rPr>
      </w:pPr>
      <w:r w:rsidRPr="0069107D">
        <w:rPr>
          <w:noProof/>
        </w:rPr>
        <w:drawing>
          <wp:inline distT="0" distB="0" distL="0" distR="0" wp14:anchorId="1A27F905" wp14:editId="0A88E839">
            <wp:extent cx="723600" cy="7128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:rsidRPr="0069107D" w14:paraId="24FECB0B" w14:textId="77777777" w:rsidTr="00AB3835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Pr="0069107D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 w:rsidRPr="0069107D"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Pr="0069107D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 w:rsidRPr="0069107D"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Pr="0069107D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 w:rsidRPr="0069107D"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Pr="0069107D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 w:rsidRPr="0069107D">
              <w:rPr>
                <w:b/>
                <w:sz w:val="28"/>
                <w:szCs w:val="28"/>
              </w:rPr>
              <w:t>(Минприроды РА</w:t>
            </w:r>
            <w:r w:rsidRPr="0069107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Pr="0069107D" w:rsidRDefault="008C450B" w:rsidP="009D3B2C">
            <w:pPr>
              <w:pStyle w:val="ab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Pr="0069107D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 w:rsidRPr="0069107D"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Pr="0069107D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 w:rsidRPr="0069107D"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Pr="0069107D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 w:rsidRPr="0069107D">
              <w:rPr>
                <w:b/>
                <w:sz w:val="28"/>
                <w:szCs w:val="28"/>
              </w:rPr>
              <w:t xml:space="preserve">(АР </w:t>
            </w:r>
            <w:proofErr w:type="spellStart"/>
            <w:r w:rsidRPr="0069107D">
              <w:rPr>
                <w:b/>
                <w:sz w:val="28"/>
                <w:szCs w:val="28"/>
              </w:rPr>
              <w:t>Минарбӱткен</w:t>
            </w:r>
            <w:proofErr w:type="spellEnd"/>
            <w:r w:rsidRPr="0069107D">
              <w:rPr>
                <w:b/>
                <w:sz w:val="28"/>
                <w:szCs w:val="28"/>
              </w:rPr>
              <w:t>)</w:t>
            </w:r>
          </w:p>
        </w:tc>
      </w:tr>
      <w:tr w:rsidR="008C450B" w:rsidRPr="0069107D" w14:paraId="301E0D1C" w14:textId="77777777" w:rsidTr="00AB3835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Pr="0069107D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69107D" w14:paraId="20212DD2" w14:textId="77777777" w:rsidTr="00AB3835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Pr="0069107D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:rsidRPr="0069107D" w14:paraId="2232F030" w14:textId="77777777" w:rsidTr="00AB3835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Pr="0069107D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 w:rsidRPr="0069107D"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Pr="0069107D" w:rsidRDefault="008C450B" w:rsidP="009D3B2C">
            <w:pPr>
              <w:pStyle w:val="ab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Pr="0069107D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 w:rsidRPr="0069107D">
              <w:rPr>
                <w:b/>
                <w:sz w:val="28"/>
                <w:szCs w:val="28"/>
              </w:rPr>
              <w:t>JAKAРУ</w:t>
            </w:r>
          </w:p>
        </w:tc>
      </w:tr>
      <w:tr w:rsidR="008C450B" w:rsidRPr="0069107D" w14:paraId="6B05AB74" w14:textId="77777777" w:rsidTr="00AB3835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Pr="0069107D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69107D" w14:paraId="150CD194" w14:textId="77777777" w:rsidTr="00AB3835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74EA17FC" w:rsidR="008C450B" w:rsidRPr="0069107D" w:rsidRDefault="008C450B" w:rsidP="00A7726E">
            <w:pPr>
              <w:ind w:left="-103" w:right="-102" w:firstLine="103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 w:rsidRPr="0069107D">
              <w:rPr>
                <w:bCs/>
                <w:color w:val="000000"/>
                <w:sz w:val="28"/>
                <w:szCs w:val="28"/>
              </w:rPr>
              <w:t>«</w:t>
            </w:r>
            <w:r w:rsidR="00D6107D" w:rsidRPr="0069107D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1A4435" w:rsidRPr="0069107D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A7726E">
              <w:rPr>
                <w:bCs/>
                <w:color w:val="000000"/>
                <w:sz w:val="28"/>
                <w:szCs w:val="28"/>
                <w:u w:val="single"/>
              </w:rPr>
              <w:t>29</w:t>
            </w:r>
            <w:r w:rsidR="00F77EC7" w:rsidRPr="0069107D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293BCE" w:rsidRPr="0069107D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69107D">
              <w:rPr>
                <w:bCs/>
                <w:color w:val="000000"/>
                <w:sz w:val="28"/>
                <w:szCs w:val="28"/>
              </w:rPr>
              <w:t>»</w:t>
            </w:r>
            <w:r w:rsidR="00435A73" w:rsidRPr="0069107D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03330">
              <w:rPr>
                <w:bCs/>
                <w:color w:val="000000"/>
                <w:sz w:val="28"/>
                <w:szCs w:val="28"/>
              </w:rPr>
              <w:t>марта</w:t>
            </w:r>
            <w:r w:rsidR="00455078" w:rsidRPr="0069107D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9107D"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69107D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AC09B8" w:rsidRPr="0069107D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Pr="0069107D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Pr="0069107D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Pr="0069107D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 w:rsidRPr="0069107D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419C223E" w:rsidR="008C450B" w:rsidRPr="0069107D" w:rsidRDefault="00435A73" w:rsidP="00A7726E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 w:rsidRPr="0069107D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D6107D" w:rsidRPr="0069107D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1A4435" w:rsidRPr="0069107D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A7726E">
              <w:rPr>
                <w:bCs/>
                <w:color w:val="000000"/>
                <w:sz w:val="28"/>
                <w:szCs w:val="28"/>
                <w:u w:val="single"/>
              </w:rPr>
              <w:t>189</w:t>
            </w:r>
            <w:r w:rsidR="001A4435" w:rsidRPr="0069107D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B62136" w:rsidRPr="0069107D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0A122E" w:rsidRPr="0069107D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F440AE" w:rsidRPr="0069107D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69107D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69107D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:rsidRPr="0069107D" w14:paraId="35D29917" w14:textId="77777777" w:rsidTr="00AB3835">
        <w:trPr>
          <w:trHeight w:val="40"/>
        </w:trPr>
        <w:tc>
          <w:tcPr>
            <w:tcW w:w="2270" w:type="dxa"/>
          </w:tcPr>
          <w:p w14:paraId="27D0CC5F" w14:textId="77777777" w:rsidR="008C450B" w:rsidRPr="0069107D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Pr="0069107D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Pr="0069107D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Pr="0069107D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:rsidRPr="0069107D" w14:paraId="3FF8C870" w14:textId="77777777" w:rsidTr="00AB3835">
        <w:trPr>
          <w:trHeight w:val="40"/>
        </w:trPr>
        <w:tc>
          <w:tcPr>
            <w:tcW w:w="9645" w:type="dxa"/>
            <w:gridSpan w:val="10"/>
            <w:hideMark/>
          </w:tcPr>
          <w:p w14:paraId="11149C22" w14:textId="77777777" w:rsidR="008C450B" w:rsidRPr="0069107D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69107D"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  <w:p w14:paraId="6B47E3BD" w14:textId="447D2C2D" w:rsidR="00293BCE" w:rsidRPr="0069107D" w:rsidRDefault="00293BCE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0BB779BF" w14:textId="21C49080" w:rsidR="00D6107D" w:rsidRPr="0069107D" w:rsidRDefault="00D6107D" w:rsidP="00E216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107D">
        <w:rPr>
          <w:b/>
          <w:sz w:val="28"/>
          <w:szCs w:val="28"/>
        </w:rPr>
        <w:t>О</w:t>
      </w:r>
      <w:r w:rsidR="00FF776A">
        <w:rPr>
          <w:b/>
          <w:sz w:val="28"/>
          <w:szCs w:val="28"/>
        </w:rPr>
        <w:t>б</w:t>
      </w:r>
      <w:r w:rsidR="00D80710" w:rsidRPr="0069107D">
        <w:rPr>
          <w:b/>
          <w:sz w:val="28"/>
          <w:szCs w:val="28"/>
        </w:rPr>
        <w:t xml:space="preserve"> </w:t>
      </w:r>
      <w:r w:rsidR="00E21655">
        <w:rPr>
          <w:b/>
          <w:sz w:val="28"/>
          <w:szCs w:val="28"/>
        </w:rPr>
        <w:t xml:space="preserve">утверждении Порядка рассмотрения заявок на получение права пользования участками недр местного значения </w:t>
      </w:r>
      <w:r w:rsidR="003041C2">
        <w:rPr>
          <w:b/>
          <w:sz w:val="28"/>
          <w:szCs w:val="28"/>
        </w:rPr>
        <w:t xml:space="preserve">на территории Республики Алтай </w:t>
      </w:r>
      <w:r w:rsidR="00E21655">
        <w:rPr>
          <w:b/>
          <w:sz w:val="28"/>
          <w:szCs w:val="28"/>
        </w:rPr>
        <w:t xml:space="preserve">для геологического изучения недр в целях </w:t>
      </w:r>
      <w:r w:rsidR="00E21655">
        <w:rPr>
          <w:b/>
          <w:bCs/>
          <w:sz w:val="28"/>
          <w:szCs w:val="28"/>
        </w:rPr>
        <w:t xml:space="preserve">поисков и оценки подземных вод, для разведки и добычи подземных вод или для геологического изучения недр в целях поисков и оценки подземных вод, их разведки и добычи, а также для </w:t>
      </w:r>
      <w:r w:rsidR="005A2990">
        <w:rPr>
          <w:b/>
          <w:bCs/>
          <w:sz w:val="28"/>
          <w:szCs w:val="28"/>
        </w:rPr>
        <w:t xml:space="preserve">добычи </w:t>
      </w:r>
      <w:r w:rsidR="003041C2">
        <w:rPr>
          <w:b/>
          <w:bCs/>
          <w:sz w:val="28"/>
          <w:szCs w:val="28"/>
        </w:rPr>
        <w:t>подземных вод</w:t>
      </w:r>
      <w:r w:rsidR="00E21655">
        <w:rPr>
          <w:b/>
          <w:bCs/>
          <w:sz w:val="28"/>
          <w:szCs w:val="28"/>
        </w:rPr>
        <w:t xml:space="preserve"> для целей питьевого водоснабжения или технического водоснабжения садоводческих некоммерческих товариществ и (или) огороднических некоммерческих товариществ и признании утратившими силу некоторых приказов</w:t>
      </w:r>
      <w:r w:rsidR="003041C2">
        <w:rPr>
          <w:b/>
          <w:bCs/>
          <w:sz w:val="28"/>
          <w:szCs w:val="28"/>
        </w:rPr>
        <w:t xml:space="preserve"> Министерства природных ресурсов, экологии и туризма Республики Алтай</w:t>
      </w:r>
    </w:p>
    <w:p w14:paraId="18C63B5A" w14:textId="77777777" w:rsidR="00D6107D" w:rsidRPr="0069107D" w:rsidRDefault="00D6107D" w:rsidP="00D6107D">
      <w:pPr>
        <w:jc w:val="center"/>
        <w:rPr>
          <w:b/>
          <w:sz w:val="28"/>
          <w:szCs w:val="28"/>
        </w:rPr>
      </w:pPr>
    </w:p>
    <w:p w14:paraId="3D55A98B" w14:textId="0F9CEE23" w:rsidR="00027C6D" w:rsidRPr="0069107D" w:rsidRDefault="001A4435" w:rsidP="001A4435">
      <w:pPr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69107D">
        <w:rPr>
          <w:snapToGrid w:val="0"/>
          <w:color w:val="000000"/>
          <w:sz w:val="28"/>
          <w:szCs w:val="28"/>
        </w:rPr>
        <w:t>В соответствии с</w:t>
      </w:r>
      <w:r w:rsidR="003226BF" w:rsidRPr="0069107D">
        <w:rPr>
          <w:snapToGrid w:val="0"/>
          <w:color w:val="000000"/>
          <w:sz w:val="28"/>
          <w:szCs w:val="28"/>
        </w:rPr>
        <w:t xml:space="preserve"> </w:t>
      </w:r>
      <w:r w:rsidRPr="0069107D">
        <w:rPr>
          <w:snapToGrid w:val="0"/>
          <w:color w:val="000000"/>
          <w:sz w:val="28"/>
          <w:szCs w:val="28"/>
        </w:rPr>
        <w:t>Закон</w:t>
      </w:r>
      <w:r w:rsidR="003226BF" w:rsidRPr="0069107D">
        <w:rPr>
          <w:snapToGrid w:val="0"/>
          <w:color w:val="000000"/>
          <w:sz w:val="28"/>
          <w:szCs w:val="28"/>
        </w:rPr>
        <w:t>ом</w:t>
      </w:r>
      <w:r w:rsidRPr="0069107D">
        <w:rPr>
          <w:snapToGrid w:val="0"/>
          <w:color w:val="000000"/>
          <w:sz w:val="28"/>
          <w:szCs w:val="28"/>
        </w:rPr>
        <w:t xml:space="preserve"> Российской Федерации от 21 февраля 1992 года № 2395-1 «О недрах», Законом Республики Алтай от 10 июля 2012 года </w:t>
      </w:r>
      <w:r w:rsidR="00CC20B5" w:rsidRPr="0069107D">
        <w:rPr>
          <w:snapToGrid w:val="0"/>
          <w:color w:val="000000"/>
          <w:sz w:val="28"/>
          <w:szCs w:val="28"/>
        </w:rPr>
        <w:t>№</w:t>
      </w:r>
      <w:r w:rsidRPr="0069107D">
        <w:rPr>
          <w:snapToGrid w:val="0"/>
          <w:color w:val="000000"/>
          <w:sz w:val="28"/>
          <w:szCs w:val="28"/>
        </w:rPr>
        <w:t xml:space="preserve"> 45-РЗ </w:t>
      </w:r>
      <w:r w:rsidR="00CC20B5" w:rsidRPr="0069107D">
        <w:rPr>
          <w:snapToGrid w:val="0"/>
          <w:color w:val="000000"/>
          <w:sz w:val="28"/>
          <w:szCs w:val="28"/>
        </w:rPr>
        <w:t>«</w:t>
      </w:r>
      <w:r w:rsidRPr="0069107D">
        <w:rPr>
          <w:snapToGrid w:val="0"/>
          <w:color w:val="000000"/>
          <w:sz w:val="28"/>
          <w:szCs w:val="28"/>
        </w:rPr>
        <w:t>О полномочиях органов государственной власти Республики Алтай в сфере регулирования отношений недропользования на территории Республики Алтай</w:t>
      </w:r>
      <w:r w:rsidR="00CC20B5" w:rsidRPr="0069107D">
        <w:rPr>
          <w:snapToGrid w:val="0"/>
          <w:color w:val="000000"/>
          <w:sz w:val="28"/>
          <w:szCs w:val="28"/>
        </w:rPr>
        <w:t>»</w:t>
      </w:r>
      <w:r w:rsidRPr="0069107D">
        <w:rPr>
          <w:snapToGrid w:val="0"/>
          <w:color w:val="000000"/>
          <w:sz w:val="28"/>
          <w:szCs w:val="28"/>
        </w:rPr>
        <w:t xml:space="preserve"> и Положением о Министерстве природных ресурсов, экологии и туризма Республики Алтай, утвержденным постановлением Правительства Респуб</w:t>
      </w:r>
      <w:r w:rsidR="00CC20B5" w:rsidRPr="0069107D">
        <w:rPr>
          <w:snapToGrid w:val="0"/>
          <w:color w:val="000000"/>
          <w:sz w:val="28"/>
          <w:szCs w:val="28"/>
        </w:rPr>
        <w:t>лики Алтай от 21 мая 2015 года №</w:t>
      </w:r>
      <w:r w:rsidRPr="0069107D">
        <w:rPr>
          <w:snapToGrid w:val="0"/>
          <w:color w:val="000000"/>
          <w:sz w:val="28"/>
          <w:szCs w:val="28"/>
        </w:rPr>
        <w:t xml:space="preserve"> 135, </w:t>
      </w:r>
    </w:p>
    <w:p w14:paraId="27D57DBE" w14:textId="77777777" w:rsidR="00CC20B5" w:rsidRPr="0069107D" w:rsidRDefault="00CC20B5" w:rsidP="001A4435">
      <w:pPr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8"/>
          <w:szCs w:val="28"/>
        </w:rPr>
      </w:pPr>
    </w:p>
    <w:p w14:paraId="0D4E79C9" w14:textId="01772663" w:rsidR="00CC20B5" w:rsidRPr="0069107D" w:rsidRDefault="001A4435" w:rsidP="001A4435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7"/>
          <w:sz w:val="28"/>
          <w:szCs w:val="28"/>
        </w:rPr>
      </w:pPr>
      <w:r w:rsidRPr="0069107D">
        <w:rPr>
          <w:b/>
          <w:bCs/>
          <w:color w:val="000000"/>
          <w:spacing w:val="7"/>
          <w:sz w:val="28"/>
          <w:szCs w:val="28"/>
        </w:rPr>
        <w:t xml:space="preserve">п р и </w:t>
      </w:r>
      <w:proofErr w:type="gramStart"/>
      <w:r w:rsidRPr="0069107D">
        <w:rPr>
          <w:b/>
          <w:bCs/>
          <w:color w:val="000000"/>
          <w:spacing w:val="7"/>
          <w:sz w:val="28"/>
          <w:szCs w:val="28"/>
        </w:rPr>
        <w:t>к</w:t>
      </w:r>
      <w:proofErr w:type="gramEnd"/>
      <w:r w:rsidRPr="0069107D">
        <w:rPr>
          <w:b/>
          <w:bCs/>
          <w:color w:val="000000"/>
          <w:spacing w:val="7"/>
          <w:sz w:val="28"/>
          <w:szCs w:val="28"/>
        </w:rPr>
        <w:t xml:space="preserve"> а з ы в а ю:</w:t>
      </w:r>
    </w:p>
    <w:p w14:paraId="01198D6E" w14:textId="62D95A56" w:rsidR="000F4514" w:rsidRDefault="000F4514" w:rsidP="00FF776A">
      <w:pPr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1. Утвердить </w:t>
      </w:r>
      <w:r w:rsidR="00FF776A">
        <w:rPr>
          <w:snapToGrid w:val="0"/>
          <w:color w:val="000000"/>
          <w:sz w:val="28"/>
          <w:szCs w:val="28"/>
        </w:rPr>
        <w:t xml:space="preserve">прилагаемый Порядок </w:t>
      </w:r>
      <w:r w:rsidR="00FF776A" w:rsidRPr="00FF776A">
        <w:rPr>
          <w:snapToGrid w:val="0"/>
          <w:color w:val="000000"/>
          <w:sz w:val="28"/>
          <w:szCs w:val="28"/>
        </w:rPr>
        <w:t xml:space="preserve">рассмотрения заявок на получение права пользования участками недр местного значения </w:t>
      </w:r>
      <w:r w:rsidR="003041C2">
        <w:rPr>
          <w:snapToGrid w:val="0"/>
          <w:color w:val="000000"/>
          <w:sz w:val="28"/>
          <w:szCs w:val="28"/>
        </w:rPr>
        <w:t xml:space="preserve">на территории Республики Алтай </w:t>
      </w:r>
      <w:r w:rsidR="00FF776A" w:rsidRPr="00FF776A">
        <w:rPr>
          <w:snapToGrid w:val="0"/>
          <w:color w:val="000000"/>
          <w:sz w:val="28"/>
          <w:szCs w:val="28"/>
        </w:rPr>
        <w:t xml:space="preserve">для геологического изучения недр в целях поисков и оценки подземных вод, для разведки и добычи подземных вод или для геологического изучения недр в целях поисков и оценки подземных вод, их разведки и добычи, а также для </w:t>
      </w:r>
      <w:r w:rsidR="005A2990">
        <w:rPr>
          <w:snapToGrid w:val="0"/>
          <w:color w:val="000000"/>
          <w:sz w:val="28"/>
          <w:szCs w:val="28"/>
        </w:rPr>
        <w:t xml:space="preserve">добычи </w:t>
      </w:r>
      <w:r w:rsidR="003041C2">
        <w:rPr>
          <w:snapToGrid w:val="0"/>
          <w:color w:val="000000"/>
          <w:sz w:val="28"/>
          <w:szCs w:val="28"/>
        </w:rPr>
        <w:t xml:space="preserve">подземных вод </w:t>
      </w:r>
      <w:r w:rsidR="00FF776A" w:rsidRPr="00FF776A">
        <w:rPr>
          <w:snapToGrid w:val="0"/>
          <w:color w:val="000000"/>
          <w:sz w:val="28"/>
          <w:szCs w:val="28"/>
        </w:rPr>
        <w:t>для целей питьевого водоснабжения или технического водоснабжения садоводческих некоммерческих товариществ и (или) огороднических некоммерческих товариществ</w:t>
      </w:r>
      <w:r w:rsidR="00FF776A">
        <w:rPr>
          <w:snapToGrid w:val="0"/>
          <w:color w:val="000000"/>
          <w:sz w:val="28"/>
          <w:szCs w:val="28"/>
        </w:rPr>
        <w:t>.</w:t>
      </w:r>
    </w:p>
    <w:p w14:paraId="003DD5B7" w14:textId="4B63C897" w:rsidR="00FF776A" w:rsidRDefault="00FF776A" w:rsidP="00FF776A">
      <w:pPr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</w:t>
      </w:r>
      <w:r w:rsidR="003041C2">
        <w:rPr>
          <w:snapToGrid w:val="0"/>
          <w:color w:val="000000"/>
          <w:sz w:val="28"/>
          <w:szCs w:val="28"/>
        </w:rPr>
        <w:t>.</w:t>
      </w:r>
      <w:r>
        <w:rPr>
          <w:snapToGrid w:val="0"/>
          <w:color w:val="000000"/>
          <w:sz w:val="28"/>
          <w:szCs w:val="28"/>
        </w:rPr>
        <w:t xml:space="preserve"> Признать утратившими силу:</w:t>
      </w:r>
    </w:p>
    <w:p w14:paraId="6D397998" w14:textId="77777777" w:rsidR="00FF776A" w:rsidRDefault="00FF776A" w:rsidP="00FF77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lastRenderedPageBreak/>
        <w:t xml:space="preserve">приказ Министерства природных ресурсов, экологии и туризма Республики Алтай от 8 августа 2019 года № 654 «Об утверждении Порядка </w:t>
      </w:r>
      <w:r w:rsidRPr="00FF776A">
        <w:rPr>
          <w:snapToGrid w:val="0"/>
          <w:color w:val="000000"/>
          <w:sz w:val="28"/>
          <w:szCs w:val="28"/>
        </w:rPr>
        <w:t>рассмотрения заявок на получение права пользования недрами на участках недр, содержащих подземные воды, которые используются для целей питьевого и хозяйственно-бытового водоснабжения или технического водоснабжения и объем добычи которых составляет не более 500 кубических метров в сутки, а также для целей питьевого водоснабжения или технического водоснабжения садоводческих некоммерческих товариществ и (или) огородниче</w:t>
      </w:r>
      <w:r>
        <w:rPr>
          <w:snapToGrid w:val="0"/>
          <w:color w:val="000000"/>
          <w:sz w:val="28"/>
          <w:szCs w:val="28"/>
        </w:rPr>
        <w:t>ских некоммерческих товариществ и признании утратившими силу некоторых приказов» (</w:t>
      </w:r>
      <w:r>
        <w:rPr>
          <w:sz w:val="28"/>
          <w:szCs w:val="28"/>
        </w:rPr>
        <w:t>Официальный портал Республики Алтай в сети «Интернет» www.altai-republic.ru, 2019,</w:t>
      </w:r>
      <w:r w:rsidRPr="00FF776A">
        <w:rPr>
          <w:sz w:val="28"/>
          <w:szCs w:val="28"/>
        </w:rPr>
        <w:t xml:space="preserve"> </w:t>
      </w:r>
      <w:r>
        <w:rPr>
          <w:sz w:val="28"/>
          <w:szCs w:val="28"/>
        </w:rPr>
        <w:t>8 августа);</w:t>
      </w:r>
    </w:p>
    <w:p w14:paraId="50D5498D" w14:textId="08647245" w:rsidR="00FF776A" w:rsidRPr="00FF776A" w:rsidRDefault="00FF776A" w:rsidP="00FF776A">
      <w:pPr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приказ Министерства природных ресурсов, экологии и туризма Республики Алтай от 21 апреля 2020 года № 254 «О внесении изменений в приказ Министерства природных ресурсов, экологии и туризма Республики Алтай от 8 августа 2019 года № 654» (Официальный портал Республики Алтай в сети «Интернет» www.altai-republic.ru, 2020,</w:t>
      </w:r>
      <w:r w:rsidRPr="00FF776A">
        <w:rPr>
          <w:sz w:val="28"/>
          <w:szCs w:val="28"/>
        </w:rPr>
        <w:t xml:space="preserve"> </w:t>
      </w:r>
      <w:r>
        <w:rPr>
          <w:sz w:val="28"/>
          <w:szCs w:val="28"/>
        </w:rPr>
        <w:t>21 апреля).</w:t>
      </w:r>
    </w:p>
    <w:p w14:paraId="42BFB4D2" w14:textId="2EADC289" w:rsidR="001A4435" w:rsidRPr="0069107D" w:rsidRDefault="001A4435" w:rsidP="001A4435">
      <w:pPr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69107D">
        <w:rPr>
          <w:snapToGrid w:val="0"/>
          <w:color w:val="000000"/>
          <w:sz w:val="28"/>
          <w:szCs w:val="28"/>
        </w:rPr>
        <w:t xml:space="preserve">3. Контроль за исполнением настоящего Приказа возложить на </w:t>
      </w:r>
      <w:r w:rsidR="00C040D0">
        <w:rPr>
          <w:snapToGrid w:val="0"/>
          <w:color w:val="000000"/>
          <w:sz w:val="28"/>
          <w:szCs w:val="28"/>
        </w:rPr>
        <w:t xml:space="preserve">начальника отдела недропользования и водных отношений А.С. </w:t>
      </w:r>
      <w:proofErr w:type="spellStart"/>
      <w:r w:rsidR="00C040D0">
        <w:rPr>
          <w:snapToGrid w:val="0"/>
          <w:color w:val="000000"/>
          <w:sz w:val="28"/>
          <w:szCs w:val="28"/>
        </w:rPr>
        <w:t>Сакладова</w:t>
      </w:r>
      <w:proofErr w:type="spellEnd"/>
      <w:r w:rsidRPr="0069107D">
        <w:rPr>
          <w:snapToGrid w:val="0"/>
          <w:color w:val="000000"/>
          <w:sz w:val="28"/>
          <w:szCs w:val="28"/>
        </w:rPr>
        <w:t>.</w:t>
      </w:r>
    </w:p>
    <w:p w14:paraId="1DE46335" w14:textId="77777777" w:rsidR="00D6107D" w:rsidRPr="0069107D" w:rsidRDefault="00D6107D" w:rsidP="001A4435">
      <w:pPr>
        <w:jc w:val="both"/>
        <w:rPr>
          <w:snapToGrid w:val="0"/>
          <w:color w:val="000000"/>
          <w:sz w:val="28"/>
          <w:szCs w:val="28"/>
        </w:rPr>
      </w:pPr>
    </w:p>
    <w:p w14:paraId="5DBEBB6C" w14:textId="77777777" w:rsidR="00D6107D" w:rsidRPr="0069107D" w:rsidRDefault="00D6107D" w:rsidP="001A4435">
      <w:pPr>
        <w:jc w:val="both"/>
        <w:rPr>
          <w:snapToGrid w:val="0"/>
          <w:color w:val="000000"/>
          <w:sz w:val="28"/>
          <w:szCs w:val="28"/>
        </w:rPr>
      </w:pPr>
    </w:p>
    <w:p w14:paraId="79290FE6" w14:textId="77777777" w:rsidR="00D6107D" w:rsidRPr="0069107D" w:rsidRDefault="00D6107D" w:rsidP="001A4435">
      <w:pPr>
        <w:jc w:val="both"/>
        <w:rPr>
          <w:snapToGrid w:val="0"/>
          <w:color w:val="000000"/>
          <w:sz w:val="28"/>
          <w:szCs w:val="28"/>
        </w:rPr>
      </w:pPr>
    </w:p>
    <w:p w14:paraId="633C8914" w14:textId="160A3481" w:rsidR="00A053D1" w:rsidRDefault="003041C2" w:rsidP="00D6107D">
      <w:pPr>
        <w:pStyle w:val="11"/>
        <w:tabs>
          <w:tab w:val="left" w:pos="180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122E" w:rsidRPr="0069107D">
        <w:rPr>
          <w:sz w:val="28"/>
          <w:szCs w:val="28"/>
        </w:rPr>
        <w:tab/>
      </w:r>
      <w:r w:rsidR="000A122E" w:rsidRPr="0069107D">
        <w:rPr>
          <w:sz w:val="28"/>
          <w:szCs w:val="28"/>
        </w:rPr>
        <w:tab/>
      </w:r>
      <w:r w:rsidR="000A122E" w:rsidRPr="0069107D">
        <w:rPr>
          <w:sz w:val="28"/>
          <w:szCs w:val="28"/>
        </w:rPr>
        <w:tab/>
      </w:r>
      <w:r w:rsidR="000A122E" w:rsidRPr="0069107D">
        <w:rPr>
          <w:sz w:val="28"/>
          <w:szCs w:val="28"/>
        </w:rPr>
        <w:tab/>
        <w:t xml:space="preserve">         Е.</w:t>
      </w:r>
      <w:r>
        <w:rPr>
          <w:sz w:val="28"/>
          <w:szCs w:val="28"/>
        </w:rPr>
        <w:t>О. Поварова</w:t>
      </w:r>
    </w:p>
    <w:p w14:paraId="7FA31504" w14:textId="77777777" w:rsidR="00A053D1" w:rsidRDefault="00A053D1" w:rsidP="00D6107D">
      <w:pPr>
        <w:pStyle w:val="11"/>
        <w:tabs>
          <w:tab w:val="left" w:pos="1800"/>
        </w:tabs>
        <w:spacing w:before="0" w:after="0"/>
        <w:rPr>
          <w:color w:val="000000"/>
          <w:szCs w:val="28"/>
        </w:rPr>
        <w:sectPr w:rsidR="00A053D1" w:rsidSect="002F0BE3">
          <w:headerReference w:type="even" r:id="rId9"/>
          <w:headerReference w:type="default" r:id="rId10"/>
          <w:pgSz w:w="11906" w:h="16838"/>
          <w:pgMar w:top="567" w:right="707" w:bottom="1134" w:left="1701" w:header="567" w:footer="709" w:gutter="0"/>
          <w:cols w:space="708"/>
          <w:titlePg/>
          <w:docGrid w:linePitch="360"/>
        </w:sectPr>
      </w:pPr>
    </w:p>
    <w:p w14:paraId="1946F6A4" w14:textId="77777777" w:rsidR="00FF776A" w:rsidRPr="00793236" w:rsidRDefault="00FF776A" w:rsidP="00FF776A">
      <w:pPr>
        <w:ind w:left="5103"/>
        <w:jc w:val="center"/>
        <w:rPr>
          <w:sz w:val="28"/>
          <w:szCs w:val="28"/>
        </w:rPr>
      </w:pPr>
      <w:r w:rsidRPr="00793236">
        <w:rPr>
          <w:sz w:val="28"/>
          <w:szCs w:val="28"/>
        </w:rPr>
        <w:lastRenderedPageBreak/>
        <w:t>ПРИЛОЖЕНИЕ</w:t>
      </w:r>
    </w:p>
    <w:p w14:paraId="5270C379" w14:textId="77777777" w:rsidR="00FF776A" w:rsidRPr="00793236" w:rsidRDefault="00FF776A" w:rsidP="00FF776A">
      <w:pPr>
        <w:ind w:left="5103"/>
        <w:jc w:val="center"/>
        <w:rPr>
          <w:sz w:val="28"/>
          <w:szCs w:val="28"/>
        </w:rPr>
      </w:pPr>
      <w:r w:rsidRPr="00793236">
        <w:rPr>
          <w:sz w:val="28"/>
          <w:szCs w:val="28"/>
        </w:rPr>
        <w:t xml:space="preserve">к приказу Министерства </w:t>
      </w:r>
      <w:r>
        <w:rPr>
          <w:sz w:val="28"/>
          <w:szCs w:val="28"/>
        </w:rPr>
        <w:t>природных ресурсов, экологии и туризма</w:t>
      </w:r>
      <w:r w:rsidRPr="00793236">
        <w:rPr>
          <w:sz w:val="28"/>
          <w:szCs w:val="28"/>
        </w:rPr>
        <w:t xml:space="preserve"> Республики Алтай</w:t>
      </w:r>
    </w:p>
    <w:p w14:paraId="4B07E740" w14:textId="4EA6F01F" w:rsidR="00FF776A" w:rsidRDefault="00FF776A" w:rsidP="00FF776A">
      <w:pPr>
        <w:ind w:left="5103"/>
        <w:jc w:val="center"/>
        <w:rPr>
          <w:sz w:val="28"/>
          <w:szCs w:val="28"/>
        </w:rPr>
      </w:pPr>
      <w:r w:rsidRPr="00793236">
        <w:rPr>
          <w:sz w:val="28"/>
          <w:szCs w:val="28"/>
        </w:rPr>
        <w:t xml:space="preserve">от </w:t>
      </w:r>
      <w:proofErr w:type="gramStart"/>
      <w:r w:rsidRPr="00793236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A7726E">
        <w:rPr>
          <w:sz w:val="28"/>
          <w:szCs w:val="28"/>
          <w:u w:val="single"/>
        </w:rPr>
        <w:t>29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793236">
        <w:rPr>
          <w:sz w:val="28"/>
          <w:szCs w:val="28"/>
        </w:rPr>
        <w:t xml:space="preserve">» </w:t>
      </w:r>
      <w:r w:rsidR="00E03330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793236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793236">
        <w:rPr>
          <w:sz w:val="28"/>
          <w:szCs w:val="28"/>
        </w:rPr>
        <w:t xml:space="preserve"> г. №</w:t>
      </w:r>
      <w:r w:rsidRPr="00A7726E">
        <w:rPr>
          <w:sz w:val="28"/>
          <w:szCs w:val="28"/>
          <w:u w:val="single"/>
        </w:rPr>
        <w:t xml:space="preserve"> </w:t>
      </w:r>
      <w:r w:rsidR="00A7726E" w:rsidRPr="00A7726E">
        <w:rPr>
          <w:sz w:val="28"/>
          <w:szCs w:val="28"/>
          <w:u w:val="single"/>
        </w:rPr>
        <w:t xml:space="preserve"> 189</w:t>
      </w:r>
      <w:r w:rsidRPr="00A7726E">
        <w:rPr>
          <w:sz w:val="28"/>
          <w:szCs w:val="28"/>
          <w:u w:val="single"/>
        </w:rPr>
        <w:t xml:space="preserve">        </w:t>
      </w:r>
    </w:p>
    <w:p w14:paraId="41BE9600" w14:textId="1DCE6CA5" w:rsidR="008C1719" w:rsidRDefault="008C1719" w:rsidP="00E21F90">
      <w:pPr>
        <w:ind w:firstLine="567"/>
        <w:contextualSpacing/>
        <w:jc w:val="both"/>
        <w:rPr>
          <w:sz w:val="28"/>
          <w:szCs w:val="28"/>
        </w:rPr>
      </w:pPr>
    </w:p>
    <w:p w14:paraId="1CF567E0" w14:textId="77777777" w:rsidR="003041C2" w:rsidRPr="003041C2" w:rsidRDefault="003041C2" w:rsidP="003041C2">
      <w:pPr>
        <w:contextualSpacing/>
        <w:jc w:val="center"/>
        <w:rPr>
          <w:b/>
          <w:sz w:val="28"/>
          <w:szCs w:val="28"/>
        </w:rPr>
      </w:pPr>
      <w:r w:rsidRPr="003041C2">
        <w:rPr>
          <w:b/>
          <w:sz w:val="28"/>
          <w:szCs w:val="28"/>
        </w:rPr>
        <w:t>ПОРЯДОК</w:t>
      </w:r>
    </w:p>
    <w:p w14:paraId="132AB64F" w14:textId="2E894518" w:rsidR="00745532" w:rsidRPr="003041C2" w:rsidRDefault="00745532" w:rsidP="00745532">
      <w:pPr>
        <w:ind w:firstLine="567"/>
        <w:contextualSpacing/>
        <w:jc w:val="center"/>
        <w:rPr>
          <w:b/>
          <w:sz w:val="28"/>
          <w:szCs w:val="28"/>
        </w:rPr>
      </w:pPr>
      <w:r w:rsidRPr="003041C2">
        <w:rPr>
          <w:b/>
          <w:sz w:val="28"/>
          <w:szCs w:val="28"/>
        </w:rPr>
        <w:t xml:space="preserve"> рассмотрения заявок на получение права пользования участками недр местного значения </w:t>
      </w:r>
      <w:r w:rsidR="003041C2">
        <w:rPr>
          <w:b/>
          <w:sz w:val="28"/>
          <w:szCs w:val="28"/>
        </w:rPr>
        <w:t xml:space="preserve">на территории Республики Алтай </w:t>
      </w:r>
      <w:r w:rsidRPr="003041C2">
        <w:rPr>
          <w:b/>
          <w:sz w:val="28"/>
          <w:szCs w:val="28"/>
        </w:rPr>
        <w:t xml:space="preserve">для геологического изучения недр в целях поисков и оценки подземных вод, для разведки и добычи подземных вод или для геологического изучения недр в целях поисков и оценки подземных вод, их разведки и добычи, а также для </w:t>
      </w:r>
      <w:r w:rsidR="005A2990" w:rsidRPr="003041C2">
        <w:rPr>
          <w:b/>
          <w:sz w:val="28"/>
          <w:szCs w:val="28"/>
        </w:rPr>
        <w:t xml:space="preserve">добычи </w:t>
      </w:r>
      <w:r w:rsidR="003041C2">
        <w:rPr>
          <w:b/>
          <w:sz w:val="28"/>
          <w:szCs w:val="28"/>
        </w:rPr>
        <w:t xml:space="preserve">подземных вод для </w:t>
      </w:r>
      <w:r w:rsidRPr="003041C2">
        <w:rPr>
          <w:b/>
          <w:sz w:val="28"/>
          <w:szCs w:val="28"/>
        </w:rPr>
        <w:t>целей питьевого водоснабжения или технического водоснабжения садоводческих некоммерчес</w:t>
      </w:r>
      <w:bookmarkStart w:id="0" w:name="_GoBack"/>
      <w:bookmarkEnd w:id="0"/>
      <w:r w:rsidRPr="003041C2">
        <w:rPr>
          <w:b/>
          <w:sz w:val="28"/>
          <w:szCs w:val="28"/>
        </w:rPr>
        <w:t>ких товариществ и (или) огороднических некоммерческих товариществ</w:t>
      </w:r>
    </w:p>
    <w:p w14:paraId="7F623EE8" w14:textId="0CD8CBB4" w:rsidR="005A2990" w:rsidRDefault="005A2990" w:rsidP="000D76CD">
      <w:pPr>
        <w:ind w:firstLine="567"/>
        <w:contextualSpacing/>
        <w:jc w:val="both"/>
        <w:rPr>
          <w:sz w:val="28"/>
          <w:szCs w:val="28"/>
        </w:rPr>
      </w:pPr>
    </w:p>
    <w:p w14:paraId="486133F2" w14:textId="491D6CF3" w:rsidR="000D76CD" w:rsidRDefault="000D76CD" w:rsidP="000D76C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рассмотрения </w:t>
      </w:r>
      <w:r w:rsidRPr="00745532">
        <w:rPr>
          <w:sz w:val="28"/>
          <w:szCs w:val="28"/>
        </w:rPr>
        <w:t xml:space="preserve">заявок на получение права пользования участками недр местного значения </w:t>
      </w:r>
      <w:r w:rsidR="003041C2">
        <w:rPr>
          <w:sz w:val="28"/>
          <w:szCs w:val="28"/>
        </w:rPr>
        <w:t xml:space="preserve">на территории Республики Алтай </w:t>
      </w:r>
      <w:r w:rsidRPr="00745532">
        <w:rPr>
          <w:sz w:val="28"/>
          <w:szCs w:val="28"/>
        </w:rPr>
        <w:t xml:space="preserve">для геологического изучения недр в целях поисков и оценки подземных вод, для разведки и добычи подземных вод или для геологического изучения недр в целях поисков и оценки подземных вод, их разведки и добычи, а также для </w:t>
      </w:r>
      <w:r>
        <w:rPr>
          <w:sz w:val="28"/>
          <w:szCs w:val="28"/>
        </w:rPr>
        <w:t xml:space="preserve">добычи </w:t>
      </w:r>
      <w:r w:rsidR="003041C2">
        <w:rPr>
          <w:sz w:val="28"/>
          <w:szCs w:val="28"/>
        </w:rPr>
        <w:t xml:space="preserve">подземных вод </w:t>
      </w:r>
      <w:r w:rsidRPr="00745532">
        <w:rPr>
          <w:sz w:val="28"/>
          <w:szCs w:val="28"/>
        </w:rPr>
        <w:t>для целей питьевого водоснабжения или технического водоснабжения садоводческих некоммерческих товариществ и (или) огороднических некоммерческих товариществ</w:t>
      </w:r>
      <w:r>
        <w:rPr>
          <w:sz w:val="28"/>
          <w:szCs w:val="28"/>
        </w:rPr>
        <w:t xml:space="preserve"> (далее – Порядок) </w:t>
      </w:r>
      <w:r w:rsidRPr="001C751F">
        <w:rPr>
          <w:sz w:val="28"/>
          <w:szCs w:val="28"/>
        </w:rPr>
        <w:t>регламентирует рассмотрение заявок и принятие решений Министерством природных ресурсов, экологии и туризма Республики Алтай (далее - Министерство)</w:t>
      </w:r>
      <w:r w:rsidRPr="000D76CD">
        <w:rPr>
          <w:sz w:val="28"/>
          <w:szCs w:val="28"/>
        </w:rPr>
        <w:t xml:space="preserve"> на получение права пользования участками недр местного значения для геологического изучения недр в целях поисков и оценки подземных вод, </w:t>
      </w:r>
      <w:r w:rsidR="00DA16D8" w:rsidRPr="000D76CD">
        <w:rPr>
          <w:sz w:val="28"/>
          <w:szCs w:val="28"/>
        </w:rPr>
        <w:t>для разведки и добычи подземных вод</w:t>
      </w:r>
      <w:r w:rsidR="00DA16D8">
        <w:rPr>
          <w:sz w:val="28"/>
          <w:szCs w:val="28"/>
        </w:rPr>
        <w:t xml:space="preserve"> </w:t>
      </w:r>
      <w:r w:rsidRPr="000D76CD">
        <w:rPr>
          <w:sz w:val="28"/>
          <w:szCs w:val="28"/>
        </w:rPr>
        <w:t xml:space="preserve">или для геологического изучения недр в целях поисков и оценки подземных вод, их разведки и добычи, а </w:t>
      </w:r>
      <w:r w:rsidR="00B36517">
        <w:rPr>
          <w:sz w:val="28"/>
          <w:szCs w:val="28"/>
        </w:rPr>
        <w:t xml:space="preserve">также для добычи подземных вод </w:t>
      </w:r>
      <w:r w:rsidRPr="000D76CD">
        <w:rPr>
          <w:sz w:val="28"/>
          <w:szCs w:val="28"/>
        </w:rPr>
        <w:t>для целей питьевого водоснабжения или технического водоснабжения садоводческих некоммерческих товариществ и (или) огороднических некоммерческих товариществ</w:t>
      </w:r>
      <w:r>
        <w:rPr>
          <w:sz w:val="28"/>
          <w:szCs w:val="28"/>
        </w:rPr>
        <w:t>.</w:t>
      </w:r>
    </w:p>
    <w:p w14:paraId="38E3C79D" w14:textId="77777777" w:rsidR="000D76CD" w:rsidRPr="000D76CD" w:rsidRDefault="000D76CD" w:rsidP="000D76C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не распространяется </w:t>
      </w:r>
      <w:r w:rsidRPr="000D76CD">
        <w:rPr>
          <w:sz w:val="28"/>
          <w:szCs w:val="28"/>
        </w:rPr>
        <w:t>на предоставление в пользование участков недр для собственных нужд подземных вод, объем извлечения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водоснабжения.</w:t>
      </w:r>
    </w:p>
    <w:p w14:paraId="6158E5E1" w14:textId="5824FB85" w:rsidR="000D76CD" w:rsidRPr="000D76CD" w:rsidRDefault="000D76CD" w:rsidP="000D76CD">
      <w:pPr>
        <w:ind w:firstLine="567"/>
        <w:contextualSpacing/>
        <w:jc w:val="both"/>
        <w:rPr>
          <w:sz w:val="28"/>
          <w:szCs w:val="28"/>
        </w:rPr>
      </w:pPr>
      <w:r w:rsidRPr="000D76CD">
        <w:rPr>
          <w:sz w:val="28"/>
          <w:szCs w:val="28"/>
        </w:rPr>
        <w:t xml:space="preserve">2. В соответствии с </w:t>
      </w:r>
      <w:r w:rsidR="003041C2">
        <w:rPr>
          <w:sz w:val="28"/>
          <w:szCs w:val="28"/>
        </w:rPr>
        <w:t xml:space="preserve">абзацами шестым и восьмым </w:t>
      </w:r>
      <w:hyperlink r:id="rId11" w:history="1">
        <w:r w:rsidRPr="000D76CD">
          <w:rPr>
            <w:rStyle w:val="af0"/>
            <w:color w:val="auto"/>
            <w:sz w:val="28"/>
            <w:szCs w:val="28"/>
            <w:u w:val="none"/>
          </w:rPr>
          <w:t>пункт</w:t>
        </w:r>
        <w:r w:rsidR="003041C2">
          <w:rPr>
            <w:rStyle w:val="af0"/>
            <w:color w:val="auto"/>
            <w:sz w:val="28"/>
            <w:szCs w:val="28"/>
            <w:u w:val="none"/>
          </w:rPr>
          <w:t>а</w:t>
        </w:r>
        <w:r w:rsidRPr="000D76CD">
          <w:rPr>
            <w:rStyle w:val="af0"/>
            <w:color w:val="auto"/>
            <w:sz w:val="28"/>
            <w:szCs w:val="28"/>
            <w:u w:val="none"/>
          </w:rPr>
          <w:t xml:space="preserve"> 7 статьи 10.1</w:t>
        </w:r>
      </w:hyperlink>
      <w:r w:rsidRPr="000D76CD">
        <w:rPr>
          <w:sz w:val="28"/>
          <w:szCs w:val="28"/>
        </w:rPr>
        <w:t xml:space="preserve"> Закона Российской Федерации от</w:t>
      </w:r>
      <w:r>
        <w:rPr>
          <w:sz w:val="28"/>
          <w:szCs w:val="28"/>
        </w:rPr>
        <w:t xml:space="preserve"> 21 февраля 1992 года </w:t>
      </w:r>
      <w:r w:rsidR="00211638">
        <w:rPr>
          <w:sz w:val="28"/>
          <w:szCs w:val="28"/>
        </w:rPr>
        <w:t>№</w:t>
      </w:r>
      <w:r>
        <w:rPr>
          <w:sz w:val="28"/>
          <w:szCs w:val="28"/>
        </w:rPr>
        <w:t xml:space="preserve"> 2395-1 «</w:t>
      </w:r>
      <w:r w:rsidRPr="000D76CD">
        <w:rPr>
          <w:sz w:val="28"/>
          <w:szCs w:val="28"/>
        </w:rPr>
        <w:t>О недрах</w:t>
      </w:r>
      <w:r>
        <w:rPr>
          <w:sz w:val="28"/>
          <w:szCs w:val="28"/>
        </w:rPr>
        <w:t>»</w:t>
      </w:r>
      <w:r w:rsidRPr="000D76CD">
        <w:rPr>
          <w:sz w:val="28"/>
          <w:szCs w:val="28"/>
        </w:rPr>
        <w:t xml:space="preserve"> (далее - Закон </w:t>
      </w:r>
      <w:r w:rsidR="00216634">
        <w:rPr>
          <w:sz w:val="28"/>
          <w:szCs w:val="28"/>
        </w:rPr>
        <w:t>«</w:t>
      </w:r>
      <w:r w:rsidRPr="000D76CD">
        <w:rPr>
          <w:sz w:val="28"/>
          <w:szCs w:val="28"/>
        </w:rPr>
        <w:t>О недрах</w:t>
      </w:r>
      <w:r w:rsidR="00216634">
        <w:rPr>
          <w:sz w:val="28"/>
          <w:szCs w:val="28"/>
        </w:rPr>
        <w:t>»</w:t>
      </w:r>
      <w:r w:rsidRPr="000D76CD">
        <w:rPr>
          <w:sz w:val="28"/>
          <w:szCs w:val="28"/>
        </w:rPr>
        <w:t xml:space="preserve">) право пользования участками недр местного значения для геологического изучения недр в целях поисков и оценки подземных вод, для разведки и добычи подземных вод или для геологического изучения недр в целях поисков и оценки подземных вод, их разведки и добычи, </w:t>
      </w:r>
      <w:r w:rsidRPr="000D76CD">
        <w:rPr>
          <w:sz w:val="28"/>
          <w:szCs w:val="28"/>
        </w:rPr>
        <w:lastRenderedPageBreak/>
        <w:t xml:space="preserve">а </w:t>
      </w:r>
      <w:r w:rsidR="00B36517">
        <w:rPr>
          <w:sz w:val="28"/>
          <w:szCs w:val="28"/>
        </w:rPr>
        <w:t xml:space="preserve">также для добычи подземных вод </w:t>
      </w:r>
      <w:r w:rsidRPr="000D76CD">
        <w:rPr>
          <w:sz w:val="28"/>
          <w:szCs w:val="28"/>
        </w:rPr>
        <w:t>для целей питьевого водоснабжения или технического водоснабжения садоводческих некоммерческих товариществ и (или) огороднических некоммерческих товариществ возникает на основании принятого Министерством решения на основании законодательства Республики Алтай.</w:t>
      </w:r>
    </w:p>
    <w:p w14:paraId="487BBDD2" w14:textId="1D2322F8" w:rsidR="00216634" w:rsidRPr="00216634" w:rsidRDefault="00216634" w:rsidP="00216634">
      <w:pPr>
        <w:ind w:firstLine="567"/>
        <w:contextualSpacing/>
        <w:jc w:val="both"/>
        <w:rPr>
          <w:sz w:val="28"/>
          <w:szCs w:val="28"/>
        </w:rPr>
      </w:pPr>
      <w:r w:rsidRPr="00216634">
        <w:rPr>
          <w:sz w:val="28"/>
          <w:szCs w:val="28"/>
        </w:rPr>
        <w:t>Рассмотрение поступающих заявок осуществляет Комиссия по рассмотрению заявок о предоставлении права пользования участками недр местного значения, внесению изменений, дополнений и переоформлению лицензий, досрочному прекращению права пользования недрами на территории Республики Алтай, по участкам недр, отнесенным к компетенции Министерства природных ресурсов, экологии и туризма Республики Алтай (далее - Комиссия), создаваемая приказом Министерства.</w:t>
      </w:r>
    </w:p>
    <w:p w14:paraId="4B9F8ABE" w14:textId="1EFAF82D" w:rsidR="00DA16D8" w:rsidRDefault="00DA16D8" w:rsidP="000D76C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A16D8">
        <w:rPr>
          <w:sz w:val="28"/>
          <w:szCs w:val="28"/>
        </w:rPr>
        <w:t>Для получения права пользования участк</w:t>
      </w:r>
      <w:r>
        <w:rPr>
          <w:sz w:val="28"/>
          <w:szCs w:val="28"/>
        </w:rPr>
        <w:t>ами</w:t>
      </w:r>
      <w:r w:rsidRPr="00DA16D8">
        <w:rPr>
          <w:sz w:val="28"/>
          <w:szCs w:val="28"/>
        </w:rPr>
        <w:t xml:space="preserve"> недр</w:t>
      </w:r>
      <w:r>
        <w:rPr>
          <w:sz w:val="28"/>
          <w:szCs w:val="28"/>
        </w:rPr>
        <w:t xml:space="preserve"> местного значения</w:t>
      </w:r>
      <w:r w:rsidRPr="00DA16D8">
        <w:rPr>
          <w:sz w:val="28"/>
          <w:szCs w:val="28"/>
        </w:rPr>
        <w:t xml:space="preserve"> </w:t>
      </w:r>
      <w:r w:rsidR="000B2EC8" w:rsidRPr="000B2EC8">
        <w:rPr>
          <w:sz w:val="28"/>
          <w:szCs w:val="28"/>
        </w:rPr>
        <w:t xml:space="preserve">для геологического изучения недр в целях поисков и оценки подземных вод, для разведки и добычи подземных вод или для геологического изучения недр в целях поисков и оценки подземных вод, их разведки и добычи, а </w:t>
      </w:r>
      <w:r w:rsidR="00B36517">
        <w:rPr>
          <w:sz w:val="28"/>
          <w:szCs w:val="28"/>
        </w:rPr>
        <w:t xml:space="preserve">также для добычи подземных вод </w:t>
      </w:r>
      <w:r w:rsidR="000B2EC8" w:rsidRPr="000B2EC8">
        <w:rPr>
          <w:sz w:val="28"/>
          <w:szCs w:val="28"/>
        </w:rPr>
        <w:t xml:space="preserve">для целей питьевого водоснабжения или технического водоснабжения садоводческих некоммерческих товариществ и (или) огороднических некоммерческих товариществ </w:t>
      </w:r>
      <w:r w:rsidRPr="00DA16D8">
        <w:rPr>
          <w:sz w:val="28"/>
          <w:szCs w:val="28"/>
        </w:rPr>
        <w:t>необходимы следующие документы:</w:t>
      </w:r>
    </w:p>
    <w:p w14:paraId="290F40CB" w14:textId="77777777" w:rsidR="000B2EC8" w:rsidRPr="000B2EC8" w:rsidRDefault="000B2EC8" w:rsidP="000B2EC8">
      <w:pPr>
        <w:ind w:firstLine="567"/>
        <w:contextualSpacing/>
        <w:jc w:val="both"/>
        <w:rPr>
          <w:sz w:val="28"/>
          <w:szCs w:val="28"/>
        </w:rPr>
      </w:pPr>
      <w:r w:rsidRPr="000B2EC8">
        <w:rPr>
          <w:sz w:val="28"/>
          <w:szCs w:val="28"/>
        </w:rPr>
        <w:t>1) заявка, в которой должно быть указано:</w:t>
      </w:r>
    </w:p>
    <w:p w14:paraId="2AD05EA9" w14:textId="77777777" w:rsidR="00E050D6" w:rsidRPr="00E050D6" w:rsidRDefault="000B2EC8" w:rsidP="00E050D6">
      <w:pPr>
        <w:ind w:firstLine="567"/>
        <w:contextualSpacing/>
        <w:jc w:val="both"/>
        <w:rPr>
          <w:sz w:val="28"/>
          <w:szCs w:val="28"/>
        </w:rPr>
      </w:pPr>
      <w:r w:rsidRPr="000B2EC8">
        <w:rPr>
          <w:sz w:val="28"/>
          <w:szCs w:val="28"/>
        </w:rPr>
        <w:t xml:space="preserve">а) наименование и организационно-правовая форма, </w:t>
      </w:r>
      <w:r w:rsidR="00E050D6" w:rsidRPr="00E050D6">
        <w:rPr>
          <w:sz w:val="28"/>
          <w:szCs w:val="28"/>
        </w:rPr>
        <w:t>основной государственный регистрационный номер записи о государственной регистрации, идентификационный номер налогоплательщика, адрес места нахождения, телефон, факс и адрес электронной почты (при наличии) - для юридического лица;</w:t>
      </w:r>
    </w:p>
    <w:p w14:paraId="2E1E877F" w14:textId="06754776" w:rsidR="000B2EC8" w:rsidRPr="000B2EC8" w:rsidRDefault="00E050D6" w:rsidP="00E050D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050D6">
        <w:rPr>
          <w:sz w:val="28"/>
          <w:szCs w:val="28"/>
        </w:rPr>
        <w:t>фамилия, имя, отчество (при наличии), данные документа, удостоверяющего личность, адрес места жительства, телефон, факс и адрес электронной почты (при наличии) - для индивидуального предпринимателя;</w:t>
      </w:r>
    </w:p>
    <w:p w14:paraId="6440CBDB" w14:textId="0B54AC85" w:rsidR="000B2EC8" w:rsidRPr="000B2EC8" w:rsidRDefault="00E050D6" w:rsidP="000B2EC8">
      <w:pPr>
        <w:ind w:firstLine="567"/>
        <w:contextualSpacing/>
        <w:jc w:val="both"/>
        <w:rPr>
          <w:sz w:val="28"/>
          <w:szCs w:val="28"/>
        </w:rPr>
      </w:pPr>
      <w:r w:rsidRPr="00E050D6">
        <w:rPr>
          <w:sz w:val="28"/>
          <w:szCs w:val="28"/>
        </w:rPr>
        <w:t>2)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 В случае, если от имени заявителя действует иное лицо, заявка должна содержать также доверенность на осуществление действий от имени заявителя, заверенную печатью заявителя (при наличии) и подписанную руководителем (для юридического лица) или уполномоченным руководителем лицом;</w:t>
      </w:r>
    </w:p>
    <w:p w14:paraId="46B65B7D" w14:textId="6671DDB9" w:rsidR="000B2EC8" w:rsidRPr="000B2EC8" w:rsidRDefault="00E050D6" w:rsidP="000B2EC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2EC8" w:rsidRPr="000B2EC8">
        <w:rPr>
          <w:sz w:val="28"/>
          <w:szCs w:val="28"/>
        </w:rPr>
        <w:t>) копии документов, подтверждающих наличие в собственности (пользовании) земельного участка или предварительное согласие органа управления земельными ресурсами либо собственника (владельца) на предоставление земельного участка;</w:t>
      </w:r>
    </w:p>
    <w:p w14:paraId="5CE0B2DC" w14:textId="22EA8D32" w:rsidR="000B2EC8" w:rsidRPr="000B2EC8" w:rsidRDefault="00E050D6" w:rsidP="000B2EC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2EC8" w:rsidRPr="000B2EC8">
        <w:rPr>
          <w:sz w:val="28"/>
          <w:szCs w:val="28"/>
        </w:rPr>
        <w:t>) сведения, которые в зависимости от степени геологической изученности участка недр и наличия на нем водозаборного сооружения должны содержать:</w:t>
      </w:r>
    </w:p>
    <w:p w14:paraId="333A83B4" w14:textId="1951AEB1" w:rsidR="000B2EC8" w:rsidRPr="000B2EC8" w:rsidRDefault="000B2EC8" w:rsidP="000B2EC8">
      <w:pPr>
        <w:ind w:firstLine="567"/>
        <w:contextualSpacing/>
        <w:jc w:val="both"/>
        <w:rPr>
          <w:sz w:val="28"/>
          <w:szCs w:val="28"/>
        </w:rPr>
      </w:pPr>
      <w:r w:rsidRPr="000B2EC8">
        <w:rPr>
          <w:sz w:val="28"/>
          <w:szCs w:val="28"/>
        </w:rPr>
        <w:lastRenderedPageBreak/>
        <w:t>целевое назначен</w:t>
      </w:r>
      <w:r w:rsidR="00E050D6">
        <w:rPr>
          <w:sz w:val="28"/>
          <w:szCs w:val="28"/>
        </w:rPr>
        <w:t xml:space="preserve">ие использования подземных вод, </w:t>
      </w:r>
      <w:r w:rsidRPr="000B2EC8">
        <w:rPr>
          <w:sz w:val="28"/>
          <w:szCs w:val="28"/>
        </w:rPr>
        <w:t>потребность в подземных водах с учетом перспективы развития;</w:t>
      </w:r>
    </w:p>
    <w:p w14:paraId="66DB6BCD" w14:textId="4791C6F2" w:rsidR="000B2EC8" w:rsidRPr="000B2EC8" w:rsidRDefault="000B2EC8" w:rsidP="000B2EC8">
      <w:pPr>
        <w:ind w:firstLine="567"/>
        <w:contextualSpacing/>
        <w:jc w:val="both"/>
        <w:rPr>
          <w:sz w:val="28"/>
          <w:szCs w:val="28"/>
        </w:rPr>
      </w:pPr>
      <w:r w:rsidRPr="000B2EC8">
        <w:rPr>
          <w:sz w:val="28"/>
          <w:szCs w:val="28"/>
        </w:rPr>
        <w:t xml:space="preserve">сведения о гидрогеологических условиях участка недр, характеристику источника водоснабжения, </w:t>
      </w:r>
      <w:r w:rsidR="00E050D6">
        <w:rPr>
          <w:sz w:val="28"/>
          <w:szCs w:val="28"/>
        </w:rPr>
        <w:t xml:space="preserve">режиме эксплуатации водозаборных сооружений, </w:t>
      </w:r>
      <w:r w:rsidRPr="000B2EC8">
        <w:rPr>
          <w:sz w:val="28"/>
          <w:szCs w:val="28"/>
        </w:rPr>
        <w:t xml:space="preserve">оценку возможности получения </w:t>
      </w:r>
      <w:proofErr w:type="spellStart"/>
      <w:r w:rsidRPr="000B2EC8">
        <w:rPr>
          <w:sz w:val="28"/>
          <w:szCs w:val="28"/>
        </w:rPr>
        <w:t>водоотбора</w:t>
      </w:r>
      <w:proofErr w:type="spellEnd"/>
      <w:r w:rsidRPr="000B2EC8">
        <w:rPr>
          <w:sz w:val="28"/>
          <w:szCs w:val="28"/>
        </w:rPr>
        <w:t xml:space="preserve"> (для проектируемых скважин, используемых для технических целей);</w:t>
      </w:r>
    </w:p>
    <w:p w14:paraId="0AC38865" w14:textId="2B22E2EF" w:rsidR="000B2EC8" w:rsidRPr="000B2EC8" w:rsidRDefault="000B2EC8" w:rsidP="000B2EC8">
      <w:pPr>
        <w:ind w:firstLine="567"/>
        <w:contextualSpacing/>
        <w:jc w:val="both"/>
        <w:rPr>
          <w:sz w:val="28"/>
          <w:szCs w:val="28"/>
        </w:rPr>
      </w:pPr>
      <w:r w:rsidRPr="000B2EC8">
        <w:rPr>
          <w:sz w:val="28"/>
          <w:szCs w:val="28"/>
        </w:rPr>
        <w:t>паспорт (учетную карточку) или буровой журнал</w:t>
      </w:r>
      <w:r w:rsidR="00456223">
        <w:rPr>
          <w:sz w:val="28"/>
          <w:szCs w:val="28"/>
        </w:rPr>
        <w:t xml:space="preserve"> скважины</w:t>
      </w:r>
      <w:r w:rsidRPr="000B2EC8">
        <w:rPr>
          <w:sz w:val="28"/>
          <w:szCs w:val="28"/>
        </w:rPr>
        <w:t>.</w:t>
      </w:r>
    </w:p>
    <w:p w14:paraId="0A5433E8" w14:textId="003ED253" w:rsidR="000B2EC8" w:rsidRPr="000B2EC8" w:rsidRDefault="000B2EC8" w:rsidP="000B2EC8">
      <w:pPr>
        <w:ind w:firstLine="567"/>
        <w:contextualSpacing/>
        <w:jc w:val="both"/>
        <w:rPr>
          <w:sz w:val="28"/>
          <w:szCs w:val="28"/>
        </w:rPr>
      </w:pPr>
      <w:r w:rsidRPr="000B2EC8">
        <w:rPr>
          <w:sz w:val="28"/>
          <w:szCs w:val="28"/>
        </w:rPr>
        <w:t xml:space="preserve">4. Для получения права пользования участками недр </w:t>
      </w:r>
      <w:r w:rsidR="008228FC" w:rsidRPr="008228FC">
        <w:rPr>
          <w:sz w:val="28"/>
          <w:szCs w:val="28"/>
        </w:rPr>
        <w:t>местного значения для геологического изучения недр в целях поисков и оценки подземных вод, для разведки и добычи подземных вод или для геологического изучения недр в целях поисков и оценки подземных вод, их разведки и добыч</w:t>
      </w:r>
      <w:r w:rsidR="007A783B">
        <w:rPr>
          <w:sz w:val="28"/>
          <w:szCs w:val="28"/>
        </w:rPr>
        <w:t>и</w:t>
      </w:r>
      <w:r w:rsidRPr="000B2EC8">
        <w:rPr>
          <w:sz w:val="28"/>
          <w:szCs w:val="28"/>
        </w:rPr>
        <w:t xml:space="preserve"> заявитель вправе самостоятельно представить следующие документы:</w:t>
      </w:r>
    </w:p>
    <w:p w14:paraId="5945709D" w14:textId="7AB4DD62" w:rsidR="000B2EC8" w:rsidRPr="000B2EC8" w:rsidRDefault="000B2EC8" w:rsidP="000B2EC8">
      <w:pPr>
        <w:ind w:firstLine="567"/>
        <w:contextualSpacing/>
        <w:jc w:val="both"/>
        <w:rPr>
          <w:sz w:val="28"/>
          <w:szCs w:val="28"/>
        </w:rPr>
      </w:pPr>
      <w:r w:rsidRPr="000B2EC8">
        <w:rPr>
          <w:sz w:val="28"/>
          <w:szCs w:val="28"/>
        </w:rPr>
        <w:t xml:space="preserve">1) копию свидетельства о государственной регистрации </w:t>
      </w:r>
      <w:r w:rsidR="008228FC">
        <w:rPr>
          <w:sz w:val="28"/>
          <w:szCs w:val="28"/>
        </w:rPr>
        <w:t xml:space="preserve">(листа записи Единого государственного реестра) </w:t>
      </w:r>
      <w:r w:rsidRPr="000B2EC8">
        <w:rPr>
          <w:sz w:val="28"/>
          <w:szCs w:val="28"/>
        </w:rPr>
        <w:t xml:space="preserve">юридического лица или копию свидетельства о государственной регистрации </w:t>
      </w:r>
      <w:r w:rsidR="008228FC">
        <w:rPr>
          <w:sz w:val="28"/>
          <w:szCs w:val="28"/>
        </w:rPr>
        <w:t>физического лица</w:t>
      </w:r>
      <w:r w:rsidRPr="000B2EC8">
        <w:rPr>
          <w:sz w:val="28"/>
          <w:szCs w:val="28"/>
        </w:rPr>
        <w:t xml:space="preserve"> в качестве индивидуального предпринимателя (</w:t>
      </w:r>
      <w:r w:rsidR="008228FC">
        <w:rPr>
          <w:sz w:val="28"/>
          <w:szCs w:val="28"/>
        </w:rPr>
        <w:t>листа записи Единого государственного реестра индивидуальных предпринимателей</w:t>
      </w:r>
      <w:r w:rsidRPr="000B2EC8">
        <w:rPr>
          <w:sz w:val="28"/>
          <w:szCs w:val="28"/>
        </w:rPr>
        <w:t>);</w:t>
      </w:r>
    </w:p>
    <w:p w14:paraId="57FE1EA9" w14:textId="61F20595" w:rsidR="000B2EC8" w:rsidRDefault="000B2EC8" w:rsidP="000B2EC8">
      <w:pPr>
        <w:ind w:firstLine="567"/>
        <w:contextualSpacing/>
        <w:jc w:val="both"/>
        <w:rPr>
          <w:sz w:val="28"/>
          <w:szCs w:val="28"/>
        </w:rPr>
      </w:pPr>
      <w:r w:rsidRPr="000B2EC8">
        <w:rPr>
          <w:sz w:val="28"/>
          <w:szCs w:val="28"/>
        </w:rPr>
        <w:t>2) копию свидетельства о постановке заявителя на учет в налоговом органе;</w:t>
      </w:r>
    </w:p>
    <w:p w14:paraId="42E86B83" w14:textId="77777777" w:rsidR="007A783B" w:rsidRPr="007A783B" w:rsidRDefault="007A783B" w:rsidP="007A783B">
      <w:pPr>
        <w:ind w:firstLine="567"/>
        <w:contextualSpacing/>
        <w:jc w:val="both"/>
        <w:rPr>
          <w:sz w:val="28"/>
          <w:szCs w:val="28"/>
        </w:rPr>
      </w:pPr>
      <w:r w:rsidRPr="007A783B">
        <w:rPr>
          <w:sz w:val="28"/>
          <w:szCs w:val="28"/>
        </w:rPr>
        <w:t>3) копию информационного письма территориального органа статистики об учете в составе Единого государственного регистра предприятий и организаций (ЕГРПО);</w:t>
      </w:r>
    </w:p>
    <w:p w14:paraId="386AA26D" w14:textId="4CD33FA5" w:rsidR="007A783B" w:rsidRPr="007A783B" w:rsidRDefault="007A783B" w:rsidP="007A783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A783B">
        <w:rPr>
          <w:sz w:val="28"/>
          <w:szCs w:val="28"/>
        </w:rPr>
        <w:t>выписк</w:t>
      </w:r>
      <w:r>
        <w:rPr>
          <w:sz w:val="28"/>
          <w:szCs w:val="28"/>
        </w:rPr>
        <w:t>у</w:t>
      </w:r>
      <w:r w:rsidRPr="007A783B">
        <w:rPr>
          <w:sz w:val="28"/>
          <w:szCs w:val="28"/>
        </w:rPr>
        <w:t xml:space="preserve"> из Единого государственного реестра юридических лиц, полученн</w:t>
      </w:r>
      <w:r>
        <w:rPr>
          <w:sz w:val="28"/>
          <w:szCs w:val="28"/>
        </w:rPr>
        <w:t>ую</w:t>
      </w:r>
      <w:r w:rsidRPr="007A783B">
        <w:rPr>
          <w:sz w:val="28"/>
          <w:szCs w:val="28"/>
        </w:rPr>
        <w:t xml:space="preserve"> не ранее чем за один месяц до даты подачи заявки (для юридического лица);</w:t>
      </w:r>
    </w:p>
    <w:p w14:paraId="02326438" w14:textId="450C94CA" w:rsidR="007A783B" w:rsidRPr="007A783B" w:rsidRDefault="00A169CA" w:rsidP="007A783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выписку</w:t>
      </w:r>
      <w:r w:rsidR="007A783B" w:rsidRPr="007A783B">
        <w:rPr>
          <w:sz w:val="28"/>
          <w:szCs w:val="28"/>
        </w:rPr>
        <w:t xml:space="preserve"> из Единого государственного реестра индивидуальных предпринимателей, полученн</w:t>
      </w:r>
      <w:r>
        <w:rPr>
          <w:sz w:val="28"/>
          <w:szCs w:val="28"/>
        </w:rPr>
        <w:t>ую</w:t>
      </w:r>
      <w:r w:rsidR="007A783B" w:rsidRPr="007A783B">
        <w:rPr>
          <w:sz w:val="28"/>
          <w:szCs w:val="28"/>
        </w:rPr>
        <w:t xml:space="preserve"> не ранее чем за один месяц до даты подачи заявки (для индивидуального предпринимателя);</w:t>
      </w:r>
    </w:p>
    <w:p w14:paraId="1CCD1FB7" w14:textId="57140DE5" w:rsidR="007A783B" w:rsidRPr="000B2EC8" w:rsidRDefault="00A169CA" w:rsidP="007A783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783B" w:rsidRPr="007A783B">
        <w:rPr>
          <w:sz w:val="28"/>
          <w:szCs w:val="28"/>
        </w:rPr>
        <w:t>) справк</w:t>
      </w:r>
      <w:r w:rsidR="007A783B">
        <w:rPr>
          <w:sz w:val="28"/>
          <w:szCs w:val="28"/>
        </w:rPr>
        <w:t>у</w:t>
      </w:r>
      <w:r w:rsidR="007A783B" w:rsidRPr="007A783B">
        <w:rPr>
          <w:sz w:val="28"/>
          <w:szCs w:val="28"/>
        </w:rPr>
        <w:t xml:space="preserve"> налогового органа о задолженности (об отсутствии задолженности) заявителя по налоговым платежам в бюджеты бюджетной системы Российской Федерации;</w:t>
      </w:r>
    </w:p>
    <w:p w14:paraId="6CA2CAB0" w14:textId="2FE7963C" w:rsidR="000B2EC8" w:rsidRPr="000B2EC8" w:rsidRDefault="00A169CA" w:rsidP="000B2EC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B2EC8" w:rsidRPr="000B2EC8">
        <w:rPr>
          <w:sz w:val="28"/>
          <w:szCs w:val="28"/>
        </w:rPr>
        <w:t>) 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нормативов;</w:t>
      </w:r>
    </w:p>
    <w:p w14:paraId="3C46B960" w14:textId="1695F854" w:rsidR="000B2EC8" w:rsidRPr="000B2EC8" w:rsidRDefault="00A169CA" w:rsidP="000B2EC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B2EC8" w:rsidRPr="000B2EC8">
        <w:rPr>
          <w:sz w:val="28"/>
          <w:szCs w:val="28"/>
        </w:rPr>
        <w:t>) 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нормативов;</w:t>
      </w:r>
    </w:p>
    <w:p w14:paraId="00426009" w14:textId="1D71073F" w:rsidR="000B2EC8" w:rsidRPr="000B2EC8" w:rsidRDefault="00A169CA" w:rsidP="000B2EC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B2EC8" w:rsidRPr="000B2EC8">
        <w:rPr>
          <w:sz w:val="28"/>
          <w:szCs w:val="28"/>
        </w:rPr>
        <w:t>) учредительные документы (в случае, если они были предоставлены юридическим лицом в электронной форме в Федеральную налоговую службу России).</w:t>
      </w:r>
    </w:p>
    <w:p w14:paraId="0D6AE9AD" w14:textId="57C0E360" w:rsidR="000B2EC8" w:rsidRPr="000B2EC8" w:rsidRDefault="000B2EC8" w:rsidP="000B2EC8">
      <w:pPr>
        <w:ind w:firstLine="567"/>
        <w:contextualSpacing/>
        <w:jc w:val="both"/>
        <w:rPr>
          <w:sz w:val="28"/>
          <w:szCs w:val="28"/>
        </w:rPr>
      </w:pPr>
      <w:r w:rsidRPr="000B2EC8">
        <w:rPr>
          <w:sz w:val="28"/>
          <w:szCs w:val="28"/>
        </w:rPr>
        <w:t xml:space="preserve">5. Для получения права пользования участками недр </w:t>
      </w:r>
      <w:r w:rsidR="000B7F66">
        <w:rPr>
          <w:sz w:val="28"/>
          <w:szCs w:val="28"/>
        </w:rPr>
        <w:t xml:space="preserve">местного значения </w:t>
      </w:r>
      <w:r w:rsidR="00B36517">
        <w:rPr>
          <w:sz w:val="28"/>
          <w:szCs w:val="28"/>
        </w:rPr>
        <w:t xml:space="preserve">для добычи подземных вод </w:t>
      </w:r>
      <w:r w:rsidR="000B7F66" w:rsidRPr="000B7F66">
        <w:rPr>
          <w:sz w:val="28"/>
          <w:szCs w:val="28"/>
        </w:rPr>
        <w:t xml:space="preserve">для целей питьевого водоснабжения или технического водоснабжения садоводческих некоммерческих товариществ и </w:t>
      </w:r>
      <w:r w:rsidR="000B7F66" w:rsidRPr="000B7F66">
        <w:rPr>
          <w:sz w:val="28"/>
          <w:szCs w:val="28"/>
        </w:rPr>
        <w:lastRenderedPageBreak/>
        <w:t>(или) огороднических некоммерческих товариществ</w:t>
      </w:r>
      <w:r w:rsidR="000B7F66">
        <w:rPr>
          <w:sz w:val="28"/>
          <w:szCs w:val="28"/>
        </w:rPr>
        <w:t>,</w:t>
      </w:r>
      <w:r w:rsidRPr="000B2EC8">
        <w:rPr>
          <w:sz w:val="28"/>
          <w:szCs w:val="28"/>
        </w:rPr>
        <w:t xml:space="preserve"> заявитель вправе самостоятельно представить следующие документы:</w:t>
      </w:r>
    </w:p>
    <w:p w14:paraId="03CB8AB1" w14:textId="6349BD3C" w:rsidR="000B2EC8" w:rsidRPr="000B2EC8" w:rsidRDefault="000B2EC8" w:rsidP="000B2EC8">
      <w:pPr>
        <w:ind w:firstLine="567"/>
        <w:contextualSpacing/>
        <w:jc w:val="both"/>
        <w:rPr>
          <w:sz w:val="28"/>
          <w:szCs w:val="28"/>
        </w:rPr>
      </w:pPr>
      <w:r w:rsidRPr="000B2EC8">
        <w:rPr>
          <w:sz w:val="28"/>
          <w:szCs w:val="28"/>
        </w:rPr>
        <w:t xml:space="preserve">1) </w:t>
      </w:r>
      <w:r w:rsidR="000B7F66" w:rsidRPr="000B7F66">
        <w:rPr>
          <w:sz w:val="28"/>
          <w:szCs w:val="28"/>
        </w:rPr>
        <w:t>копию свидетельства о государственной регистрации (листа записи Единого государственного реестра) юридического лица</w:t>
      </w:r>
      <w:r w:rsidRPr="000B7F66">
        <w:rPr>
          <w:sz w:val="28"/>
          <w:szCs w:val="28"/>
        </w:rPr>
        <w:t>;</w:t>
      </w:r>
    </w:p>
    <w:p w14:paraId="32946A3D" w14:textId="77777777" w:rsidR="000B2EC8" w:rsidRPr="000B2EC8" w:rsidRDefault="000B2EC8" w:rsidP="000B2EC8">
      <w:pPr>
        <w:ind w:firstLine="567"/>
        <w:contextualSpacing/>
        <w:jc w:val="both"/>
        <w:rPr>
          <w:sz w:val="28"/>
          <w:szCs w:val="28"/>
        </w:rPr>
      </w:pPr>
      <w:r w:rsidRPr="000B2EC8">
        <w:rPr>
          <w:sz w:val="28"/>
          <w:szCs w:val="28"/>
        </w:rPr>
        <w:t>2) копию свидетельства о постановке заявителя на учет в налоговом органе;</w:t>
      </w:r>
    </w:p>
    <w:p w14:paraId="1C135D50" w14:textId="77777777" w:rsidR="00A169CA" w:rsidRPr="00A169CA" w:rsidRDefault="000B2EC8" w:rsidP="00A169CA">
      <w:pPr>
        <w:ind w:firstLine="567"/>
        <w:contextualSpacing/>
        <w:jc w:val="both"/>
        <w:rPr>
          <w:sz w:val="28"/>
          <w:szCs w:val="28"/>
        </w:rPr>
      </w:pPr>
      <w:r w:rsidRPr="000B2EC8">
        <w:rPr>
          <w:sz w:val="28"/>
          <w:szCs w:val="28"/>
        </w:rPr>
        <w:t xml:space="preserve">3) </w:t>
      </w:r>
      <w:r w:rsidR="00A169CA" w:rsidRPr="00A169CA">
        <w:rPr>
          <w:sz w:val="28"/>
          <w:szCs w:val="28"/>
        </w:rPr>
        <w:t>копию информационного письма территориального органа статистики об учете в составе Единого государственного регистра предприятий и организаций (ЕГРПО);</w:t>
      </w:r>
    </w:p>
    <w:p w14:paraId="0D2110E1" w14:textId="2DEF8BAC" w:rsidR="00A169CA" w:rsidRDefault="00A169CA" w:rsidP="00A169CA">
      <w:pPr>
        <w:ind w:firstLine="567"/>
        <w:contextualSpacing/>
        <w:jc w:val="both"/>
        <w:rPr>
          <w:sz w:val="28"/>
          <w:szCs w:val="28"/>
        </w:rPr>
      </w:pPr>
      <w:r w:rsidRPr="00A169CA">
        <w:rPr>
          <w:sz w:val="28"/>
          <w:szCs w:val="28"/>
        </w:rPr>
        <w:t>4) выписку из Единого государственного реестра юридических лиц, полученную не ранее чем за один месяц до даты подачи заявки (для юридического лица);</w:t>
      </w:r>
    </w:p>
    <w:p w14:paraId="24E7F97A" w14:textId="0655D6EC" w:rsidR="000B2EC8" w:rsidRPr="000B2EC8" w:rsidRDefault="00A169CA" w:rsidP="000B2EC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B2EC8" w:rsidRPr="000B2EC8">
        <w:rPr>
          <w:sz w:val="28"/>
          <w:szCs w:val="28"/>
        </w:rPr>
        <w:t>учредительные документы (в случае, если они были предоставлены юридическим лицом в электронной форме в Федеральную налоговую службу России);</w:t>
      </w:r>
    </w:p>
    <w:p w14:paraId="725A88EC" w14:textId="164F1BA4" w:rsidR="000B2EC8" w:rsidRPr="000B2EC8" w:rsidRDefault="00A169CA" w:rsidP="000B2EC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2EC8" w:rsidRPr="000B2EC8">
        <w:rPr>
          <w:sz w:val="28"/>
          <w:szCs w:val="28"/>
        </w:rPr>
        <w:t>) 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нормативов.</w:t>
      </w:r>
    </w:p>
    <w:p w14:paraId="3CE2E9D7" w14:textId="731EA1F2" w:rsidR="000B2EC8" w:rsidRPr="000B2EC8" w:rsidRDefault="000B2EC8" w:rsidP="000B2EC8">
      <w:pPr>
        <w:ind w:firstLine="567"/>
        <w:contextualSpacing/>
        <w:jc w:val="both"/>
        <w:rPr>
          <w:sz w:val="28"/>
          <w:szCs w:val="28"/>
        </w:rPr>
      </w:pPr>
      <w:r w:rsidRPr="000B2EC8">
        <w:rPr>
          <w:sz w:val="28"/>
          <w:szCs w:val="28"/>
        </w:rPr>
        <w:t>6. Заявк</w:t>
      </w:r>
      <w:r w:rsidR="000B7F66">
        <w:rPr>
          <w:sz w:val="28"/>
          <w:szCs w:val="28"/>
        </w:rPr>
        <w:t>а и прилагаемые к ней документы</w:t>
      </w:r>
      <w:r w:rsidRPr="000B2EC8">
        <w:rPr>
          <w:sz w:val="28"/>
          <w:szCs w:val="28"/>
        </w:rPr>
        <w:t xml:space="preserve"> пода</w:t>
      </w:r>
      <w:r w:rsidR="000C7EC8">
        <w:rPr>
          <w:sz w:val="28"/>
          <w:szCs w:val="28"/>
        </w:rPr>
        <w:t>ю</w:t>
      </w:r>
      <w:r w:rsidRPr="000B2EC8">
        <w:rPr>
          <w:sz w:val="28"/>
          <w:szCs w:val="28"/>
        </w:rPr>
        <w:t>тся в Министерство для их регистрации и учета. Заявк</w:t>
      </w:r>
      <w:r w:rsidR="000B7F66">
        <w:rPr>
          <w:sz w:val="28"/>
          <w:szCs w:val="28"/>
        </w:rPr>
        <w:t>а</w:t>
      </w:r>
      <w:r w:rsidRPr="000B2EC8">
        <w:rPr>
          <w:sz w:val="28"/>
          <w:szCs w:val="28"/>
        </w:rPr>
        <w:t xml:space="preserve"> регистриру</w:t>
      </w:r>
      <w:r w:rsidR="000B7F66">
        <w:rPr>
          <w:sz w:val="28"/>
          <w:szCs w:val="28"/>
        </w:rPr>
        <w:t>е</w:t>
      </w:r>
      <w:r w:rsidRPr="000B2EC8">
        <w:rPr>
          <w:sz w:val="28"/>
          <w:szCs w:val="28"/>
        </w:rPr>
        <w:t>тся в Министерстве в день поступления.</w:t>
      </w:r>
    </w:p>
    <w:p w14:paraId="6831B0E0" w14:textId="77777777" w:rsidR="000B2EC8" w:rsidRPr="000B2EC8" w:rsidRDefault="000B2EC8" w:rsidP="000B2EC8">
      <w:pPr>
        <w:ind w:firstLine="567"/>
        <w:contextualSpacing/>
        <w:jc w:val="both"/>
        <w:rPr>
          <w:sz w:val="28"/>
          <w:szCs w:val="28"/>
        </w:rPr>
      </w:pPr>
      <w:r w:rsidRPr="000B2EC8">
        <w:rPr>
          <w:sz w:val="28"/>
          <w:szCs w:val="28"/>
        </w:rPr>
        <w:t>Министерство в течение 3 рабочих дней с даты регистрации заявки рассматривает поступившие заявочные материалы на комплектность.</w:t>
      </w:r>
    </w:p>
    <w:p w14:paraId="555B5E0F" w14:textId="289F5E03" w:rsidR="000B2EC8" w:rsidRDefault="000B2EC8" w:rsidP="000B2EC8">
      <w:pPr>
        <w:ind w:firstLine="567"/>
        <w:contextualSpacing/>
        <w:jc w:val="both"/>
        <w:rPr>
          <w:sz w:val="28"/>
          <w:szCs w:val="28"/>
        </w:rPr>
      </w:pPr>
      <w:r w:rsidRPr="000B2EC8">
        <w:rPr>
          <w:sz w:val="28"/>
          <w:szCs w:val="28"/>
        </w:rPr>
        <w:t>В случае представления неполного комплекта заявочных материалов, указанных в пункте 3 настоящего Порядка, поступившие заявочные материалы возвращаются заявителю в течение 7 рабочих дней с даты регистрации заявки.</w:t>
      </w:r>
    </w:p>
    <w:p w14:paraId="5759D05F" w14:textId="77777777" w:rsidR="00AD1660" w:rsidRPr="000B2EC8" w:rsidRDefault="00AD1660" w:rsidP="00AD1660">
      <w:pPr>
        <w:ind w:firstLine="567"/>
        <w:contextualSpacing/>
        <w:jc w:val="both"/>
        <w:rPr>
          <w:sz w:val="28"/>
          <w:szCs w:val="28"/>
        </w:rPr>
      </w:pPr>
      <w:r w:rsidRPr="000B2EC8">
        <w:rPr>
          <w:sz w:val="28"/>
          <w:szCs w:val="28"/>
        </w:rPr>
        <w:t>Также заявочные материалы возвращаются Министерством заявителю в течение 7 рабочих дней с даты регистрации заявки в следующих случаях:</w:t>
      </w:r>
    </w:p>
    <w:p w14:paraId="2B9BAFF1" w14:textId="77777777" w:rsidR="00AD1660" w:rsidRPr="000B2EC8" w:rsidRDefault="00AD1660" w:rsidP="00AD1660">
      <w:pPr>
        <w:ind w:firstLine="567"/>
        <w:contextualSpacing/>
        <w:jc w:val="both"/>
        <w:rPr>
          <w:sz w:val="28"/>
          <w:szCs w:val="28"/>
        </w:rPr>
      </w:pPr>
      <w:r w:rsidRPr="000B2EC8">
        <w:rPr>
          <w:sz w:val="28"/>
          <w:szCs w:val="28"/>
        </w:rPr>
        <w:t>1) заявка на предоставление лицензии подана с нарушением установленных требований;</w:t>
      </w:r>
    </w:p>
    <w:p w14:paraId="0EB98BD1" w14:textId="77777777" w:rsidR="00AD1660" w:rsidRPr="000B2EC8" w:rsidRDefault="00AD1660" w:rsidP="00AD1660">
      <w:pPr>
        <w:ind w:firstLine="567"/>
        <w:contextualSpacing/>
        <w:jc w:val="both"/>
        <w:rPr>
          <w:sz w:val="28"/>
          <w:szCs w:val="28"/>
        </w:rPr>
      </w:pPr>
      <w:r w:rsidRPr="000B2EC8">
        <w:rPr>
          <w:sz w:val="28"/>
          <w:szCs w:val="28"/>
        </w:rPr>
        <w:t>2) заявитель умышленно представил о себе неверные сведения;</w:t>
      </w:r>
    </w:p>
    <w:p w14:paraId="7F358D8A" w14:textId="77777777" w:rsidR="00AD1660" w:rsidRDefault="00AD1660" w:rsidP="00AD1660">
      <w:pPr>
        <w:ind w:firstLine="567"/>
        <w:contextualSpacing/>
        <w:jc w:val="both"/>
        <w:rPr>
          <w:sz w:val="28"/>
          <w:szCs w:val="28"/>
        </w:rPr>
      </w:pPr>
      <w:r w:rsidRPr="000B2EC8">
        <w:rPr>
          <w:sz w:val="28"/>
          <w:szCs w:val="28"/>
        </w:rPr>
        <w:t>3) если в случае предоставления права пользования недрами данному заявителю не будут соблюдены анти</w:t>
      </w:r>
      <w:r>
        <w:rPr>
          <w:sz w:val="28"/>
          <w:szCs w:val="28"/>
        </w:rPr>
        <w:t>монопольные требования;</w:t>
      </w:r>
    </w:p>
    <w:p w14:paraId="04E67003" w14:textId="7C9CC316" w:rsidR="00AD1660" w:rsidRPr="000B2EC8" w:rsidRDefault="00AD1660" w:rsidP="000B2EC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наличие обстоятельства, предусмотренного </w:t>
      </w:r>
      <w:hyperlink r:id="rId12" w:history="1">
        <w:r w:rsidRPr="00AD1660">
          <w:rPr>
            <w:sz w:val="28"/>
            <w:szCs w:val="28"/>
          </w:rPr>
          <w:t>частью второй статьи 14.1</w:t>
        </w:r>
      </w:hyperlink>
      <w:r>
        <w:rPr>
          <w:sz w:val="28"/>
          <w:szCs w:val="28"/>
        </w:rPr>
        <w:t xml:space="preserve"> Закона «О недрах».</w:t>
      </w:r>
    </w:p>
    <w:p w14:paraId="2F7BB95E" w14:textId="0D790746" w:rsidR="000B2EC8" w:rsidRPr="000B2EC8" w:rsidRDefault="000B2EC8" w:rsidP="000B2EC8">
      <w:pPr>
        <w:ind w:firstLine="567"/>
        <w:contextualSpacing/>
        <w:jc w:val="both"/>
        <w:rPr>
          <w:sz w:val="28"/>
          <w:szCs w:val="28"/>
        </w:rPr>
      </w:pPr>
      <w:r w:rsidRPr="000B2EC8">
        <w:rPr>
          <w:sz w:val="28"/>
          <w:szCs w:val="28"/>
        </w:rPr>
        <w:t xml:space="preserve">7. В случае представления полного комплекта заявочных материалов, указанных в пункте 3 настоящего Порядка, Министерство в течение 7 рабочих дней с даты регистрации заявки осуществляет направление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4 </w:t>
      </w:r>
      <w:r w:rsidR="000B7F66">
        <w:rPr>
          <w:sz w:val="28"/>
          <w:szCs w:val="28"/>
        </w:rPr>
        <w:t xml:space="preserve">и 5 </w:t>
      </w:r>
      <w:r w:rsidRPr="000B2EC8">
        <w:rPr>
          <w:sz w:val="28"/>
          <w:szCs w:val="28"/>
        </w:rPr>
        <w:t>настоящего Порядка.</w:t>
      </w:r>
    </w:p>
    <w:p w14:paraId="3883267D" w14:textId="77777777" w:rsidR="000B2EC8" w:rsidRPr="000B2EC8" w:rsidRDefault="000B2EC8" w:rsidP="000B2EC8">
      <w:pPr>
        <w:ind w:firstLine="567"/>
        <w:contextualSpacing/>
        <w:jc w:val="both"/>
        <w:rPr>
          <w:sz w:val="28"/>
          <w:szCs w:val="28"/>
        </w:rPr>
      </w:pPr>
      <w:r w:rsidRPr="000B2EC8">
        <w:rPr>
          <w:sz w:val="28"/>
          <w:szCs w:val="28"/>
        </w:rPr>
        <w:t xml:space="preserve">8. Министерство в течение 10 рабочих дней с даты регистрации заявки в случае поступления полного комплекта документов, указанного в пункте 3 </w:t>
      </w:r>
      <w:r w:rsidRPr="000B2EC8">
        <w:rPr>
          <w:sz w:val="28"/>
          <w:szCs w:val="28"/>
        </w:rPr>
        <w:lastRenderedPageBreak/>
        <w:t>настоящего Порядка, или даты окончательного поступления всех запрошенных сведений в соответствии с пунктами 4 и 5 настоящего Порядка передает Комиссии на рассмотрение поступившие заявочные материалы.</w:t>
      </w:r>
    </w:p>
    <w:p w14:paraId="1A684D00" w14:textId="386799F7" w:rsidR="000B2EC8" w:rsidRDefault="000B2EC8" w:rsidP="000B2EC8">
      <w:pPr>
        <w:ind w:firstLine="567"/>
        <w:contextualSpacing/>
        <w:jc w:val="both"/>
        <w:rPr>
          <w:sz w:val="28"/>
          <w:szCs w:val="28"/>
        </w:rPr>
      </w:pPr>
      <w:r w:rsidRPr="000B2EC8">
        <w:rPr>
          <w:sz w:val="28"/>
          <w:szCs w:val="28"/>
        </w:rPr>
        <w:t>9. Заявочные материалы на получение права пользования участками недр рассматриваются на заседании Комиссии в течение 10 рабочих дней со дня поступления материалов.</w:t>
      </w:r>
    </w:p>
    <w:p w14:paraId="2E5EA655" w14:textId="4F53AF46" w:rsidR="000B2EC8" w:rsidRPr="000B2EC8" w:rsidRDefault="000B2EC8" w:rsidP="000B2EC8">
      <w:pPr>
        <w:ind w:firstLine="567"/>
        <w:contextualSpacing/>
        <w:jc w:val="both"/>
        <w:rPr>
          <w:sz w:val="28"/>
          <w:szCs w:val="28"/>
        </w:rPr>
      </w:pPr>
      <w:r w:rsidRPr="000B2EC8">
        <w:rPr>
          <w:sz w:val="28"/>
          <w:szCs w:val="28"/>
        </w:rPr>
        <w:t>10. Протокол рассмотрения заявки о предоставлении права пользования участк</w:t>
      </w:r>
      <w:r w:rsidR="000B7F66">
        <w:rPr>
          <w:sz w:val="28"/>
          <w:szCs w:val="28"/>
        </w:rPr>
        <w:t>а</w:t>
      </w:r>
      <w:r w:rsidRPr="000B2EC8">
        <w:rPr>
          <w:sz w:val="28"/>
          <w:szCs w:val="28"/>
        </w:rPr>
        <w:t>м</w:t>
      </w:r>
      <w:r w:rsidR="000B7F66">
        <w:rPr>
          <w:sz w:val="28"/>
          <w:szCs w:val="28"/>
        </w:rPr>
        <w:t>и</w:t>
      </w:r>
      <w:r w:rsidRPr="000B2EC8">
        <w:rPr>
          <w:sz w:val="28"/>
          <w:szCs w:val="28"/>
        </w:rPr>
        <w:t xml:space="preserve"> недр в течение 3 рабочих дней направляется Комиссией в Министерство для принятия решения о предоста</w:t>
      </w:r>
      <w:r w:rsidR="000B7F66">
        <w:rPr>
          <w:sz w:val="28"/>
          <w:szCs w:val="28"/>
        </w:rPr>
        <w:t>влении права пользования участка</w:t>
      </w:r>
      <w:r w:rsidRPr="000B2EC8">
        <w:rPr>
          <w:sz w:val="28"/>
          <w:szCs w:val="28"/>
        </w:rPr>
        <w:t>м</w:t>
      </w:r>
      <w:r w:rsidR="000B7F66">
        <w:rPr>
          <w:sz w:val="28"/>
          <w:szCs w:val="28"/>
        </w:rPr>
        <w:t>и</w:t>
      </w:r>
      <w:r w:rsidRPr="000B2EC8">
        <w:rPr>
          <w:sz w:val="28"/>
          <w:szCs w:val="28"/>
        </w:rPr>
        <w:t xml:space="preserve"> недр или отказе в предоставлении права пользования участк</w:t>
      </w:r>
      <w:r w:rsidR="000B7F66">
        <w:rPr>
          <w:sz w:val="28"/>
          <w:szCs w:val="28"/>
        </w:rPr>
        <w:t>а</w:t>
      </w:r>
      <w:r w:rsidRPr="000B2EC8">
        <w:rPr>
          <w:sz w:val="28"/>
          <w:szCs w:val="28"/>
        </w:rPr>
        <w:t>м</w:t>
      </w:r>
      <w:r w:rsidR="000B7F66">
        <w:rPr>
          <w:sz w:val="28"/>
          <w:szCs w:val="28"/>
        </w:rPr>
        <w:t>и</w:t>
      </w:r>
      <w:r w:rsidRPr="000B2EC8">
        <w:rPr>
          <w:sz w:val="28"/>
          <w:szCs w:val="28"/>
        </w:rPr>
        <w:t xml:space="preserve"> недр.</w:t>
      </w:r>
    </w:p>
    <w:p w14:paraId="4AC15EA7" w14:textId="3C6A4949" w:rsidR="00DA16D8" w:rsidRDefault="000B2EC8" w:rsidP="000B2EC8">
      <w:pPr>
        <w:ind w:firstLine="567"/>
        <w:contextualSpacing/>
        <w:jc w:val="both"/>
        <w:rPr>
          <w:sz w:val="28"/>
          <w:szCs w:val="28"/>
        </w:rPr>
      </w:pPr>
      <w:r w:rsidRPr="000B2EC8">
        <w:rPr>
          <w:sz w:val="28"/>
          <w:szCs w:val="28"/>
        </w:rPr>
        <w:t>11. Министерство в течение 5 рабочих дней с момента поступления Протокола рассмотрения заявки принимает решение о предоставлении права пользования участк</w:t>
      </w:r>
      <w:r w:rsidR="004F5761">
        <w:rPr>
          <w:sz w:val="28"/>
          <w:szCs w:val="28"/>
        </w:rPr>
        <w:t>ами</w:t>
      </w:r>
      <w:r w:rsidRPr="000B2EC8">
        <w:rPr>
          <w:sz w:val="28"/>
          <w:szCs w:val="28"/>
        </w:rPr>
        <w:t xml:space="preserve"> недр или отказе в предоставлении права пользования участк</w:t>
      </w:r>
      <w:r w:rsidR="004F5761">
        <w:rPr>
          <w:sz w:val="28"/>
          <w:szCs w:val="28"/>
        </w:rPr>
        <w:t>ами</w:t>
      </w:r>
      <w:r w:rsidRPr="000B2EC8">
        <w:rPr>
          <w:sz w:val="28"/>
          <w:szCs w:val="28"/>
        </w:rPr>
        <w:t xml:space="preserve"> недр.</w:t>
      </w:r>
    </w:p>
    <w:p w14:paraId="601E665C" w14:textId="77777777" w:rsidR="00DA16D8" w:rsidRDefault="00DA16D8" w:rsidP="000D76CD">
      <w:pPr>
        <w:ind w:firstLine="567"/>
        <w:contextualSpacing/>
        <w:jc w:val="both"/>
        <w:rPr>
          <w:sz w:val="28"/>
          <w:szCs w:val="28"/>
        </w:rPr>
      </w:pPr>
    </w:p>
    <w:p w14:paraId="07DB9B0E" w14:textId="77777777" w:rsidR="00DA16D8" w:rsidRDefault="00DA16D8" w:rsidP="000D76CD">
      <w:pPr>
        <w:ind w:firstLine="567"/>
        <w:contextualSpacing/>
        <w:jc w:val="both"/>
        <w:rPr>
          <w:sz w:val="28"/>
          <w:szCs w:val="28"/>
        </w:rPr>
      </w:pPr>
    </w:p>
    <w:p w14:paraId="40ED03C8" w14:textId="77777777" w:rsidR="00DA16D8" w:rsidRDefault="00DA16D8" w:rsidP="000D76CD">
      <w:pPr>
        <w:ind w:firstLine="567"/>
        <w:contextualSpacing/>
        <w:jc w:val="both"/>
        <w:rPr>
          <w:sz w:val="28"/>
          <w:szCs w:val="28"/>
        </w:rPr>
      </w:pPr>
    </w:p>
    <w:sectPr w:rsidR="00DA16D8" w:rsidSect="00B907BC">
      <w:headerReference w:type="default" r:id="rId13"/>
      <w:pgSz w:w="11906" w:h="16838"/>
      <w:pgMar w:top="1134" w:right="70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DBFFD" w14:textId="77777777" w:rsidR="00BE69C7" w:rsidRDefault="00BE69C7" w:rsidP="00BF7744">
      <w:r>
        <w:separator/>
      </w:r>
    </w:p>
  </w:endnote>
  <w:endnote w:type="continuationSeparator" w:id="0">
    <w:p w14:paraId="367936C1" w14:textId="77777777" w:rsidR="00BE69C7" w:rsidRDefault="00BE69C7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EEDC0" w14:textId="77777777" w:rsidR="00BE69C7" w:rsidRDefault="00BE69C7" w:rsidP="00BF7744">
      <w:r>
        <w:separator/>
      </w:r>
    </w:p>
  </w:footnote>
  <w:footnote w:type="continuationSeparator" w:id="0">
    <w:p w14:paraId="2AE47F68" w14:textId="77777777" w:rsidR="00BE69C7" w:rsidRDefault="00BE69C7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F43F" w14:textId="128A6758" w:rsidR="007E2F40" w:rsidRDefault="007E2F40" w:rsidP="00F0317F">
    <w:pPr>
      <w:pStyle w:val="ab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214759"/>
      <w:docPartObj>
        <w:docPartGallery w:val="Page Numbers (Top of Page)"/>
        <w:docPartUnique/>
      </w:docPartObj>
    </w:sdtPr>
    <w:sdtEndPr/>
    <w:sdtContent>
      <w:p w14:paraId="2EFA8871" w14:textId="67345A33" w:rsidR="007E2F40" w:rsidRDefault="007E2F4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26E">
          <w:rPr>
            <w:noProof/>
          </w:rPr>
          <w:t>2</w:t>
        </w:r>
        <w:r>
          <w:fldChar w:fldCharType="end"/>
        </w:r>
      </w:p>
    </w:sdtContent>
  </w:sdt>
  <w:p w14:paraId="32F73378" w14:textId="2EEA4AA4" w:rsidR="007E2F40" w:rsidRDefault="007E2F40" w:rsidP="00775F7B">
    <w:pPr>
      <w:pStyle w:val="ab"/>
      <w:tabs>
        <w:tab w:val="clear" w:pos="4677"/>
        <w:tab w:val="clear" w:pos="9355"/>
        <w:tab w:val="left" w:pos="41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047763"/>
      <w:docPartObj>
        <w:docPartGallery w:val="Page Numbers (Top of Page)"/>
        <w:docPartUnique/>
      </w:docPartObj>
    </w:sdtPr>
    <w:sdtEndPr/>
    <w:sdtContent>
      <w:p w14:paraId="6BB08A8D" w14:textId="585F5C97" w:rsidR="007E2F40" w:rsidRDefault="007E2F40" w:rsidP="009C02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26E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B0A37"/>
    <w:multiLevelType w:val="hybridMultilevel"/>
    <w:tmpl w:val="22CE8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486198"/>
    <w:multiLevelType w:val="hybridMultilevel"/>
    <w:tmpl w:val="5E320F68"/>
    <w:lvl w:ilvl="0" w:tplc="60527DD8">
      <w:start w:val="1"/>
      <w:numFmt w:val="decimal"/>
      <w:lvlText w:val="%1."/>
      <w:lvlJc w:val="left"/>
      <w:pPr>
        <w:ind w:left="928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432DE"/>
    <w:multiLevelType w:val="hybridMultilevel"/>
    <w:tmpl w:val="59D82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1C67ED7"/>
    <w:multiLevelType w:val="hybridMultilevel"/>
    <w:tmpl w:val="8F5C3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00058"/>
    <w:rsid w:val="000126D4"/>
    <w:rsid w:val="00012AA7"/>
    <w:rsid w:val="00026E71"/>
    <w:rsid w:val="000276DB"/>
    <w:rsid w:val="00027C6D"/>
    <w:rsid w:val="00041AF0"/>
    <w:rsid w:val="000668C1"/>
    <w:rsid w:val="0007126A"/>
    <w:rsid w:val="00074B90"/>
    <w:rsid w:val="00090328"/>
    <w:rsid w:val="000A122E"/>
    <w:rsid w:val="000B2EC8"/>
    <w:rsid w:val="000B7F66"/>
    <w:rsid w:val="000C189E"/>
    <w:rsid w:val="000C7EC8"/>
    <w:rsid w:val="000D358F"/>
    <w:rsid w:val="000D76CD"/>
    <w:rsid w:val="000F4514"/>
    <w:rsid w:val="000F4ABD"/>
    <w:rsid w:val="000F79C2"/>
    <w:rsid w:val="00111410"/>
    <w:rsid w:val="00127E86"/>
    <w:rsid w:val="00140ADD"/>
    <w:rsid w:val="00167DC4"/>
    <w:rsid w:val="00172D48"/>
    <w:rsid w:val="00173862"/>
    <w:rsid w:val="001758F5"/>
    <w:rsid w:val="0017673E"/>
    <w:rsid w:val="001772C0"/>
    <w:rsid w:val="00180189"/>
    <w:rsid w:val="001965FC"/>
    <w:rsid w:val="00197747"/>
    <w:rsid w:val="001A4076"/>
    <w:rsid w:val="001A4435"/>
    <w:rsid w:val="001A4C57"/>
    <w:rsid w:val="001B085F"/>
    <w:rsid w:val="001C7598"/>
    <w:rsid w:val="001D3513"/>
    <w:rsid w:val="001D40B4"/>
    <w:rsid w:val="001D7836"/>
    <w:rsid w:val="001F3384"/>
    <w:rsid w:val="00211638"/>
    <w:rsid w:val="00216634"/>
    <w:rsid w:val="002323A3"/>
    <w:rsid w:val="00240278"/>
    <w:rsid w:val="00246D78"/>
    <w:rsid w:val="002529F6"/>
    <w:rsid w:val="00257723"/>
    <w:rsid w:val="002600FA"/>
    <w:rsid w:val="00260F6D"/>
    <w:rsid w:val="002642DC"/>
    <w:rsid w:val="00270BF4"/>
    <w:rsid w:val="00274CBC"/>
    <w:rsid w:val="002803AA"/>
    <w:rsid w:val="00291DB9"/>
    <w:rsid w:val="00293BCE"/>
    <w:rsid w:val="00293CD9"/>
    <w:rsid w:val="002A3243"/>
    <w:rsid w:val="002A76AC"/>
    <w:rsid w:val="002B23B6"/>
    <w:rsid w:val="002B5340"/>
    <w:rsid w:val="002B5692"/>
    <w:rsid w:val="002F0BE3"/>
    <w:rsid w:val="002F4BCC"/>
    <w:rsid w:val="00301455"/>
    <w:rsid w:val="003041C2"/>
    <w:rsid w:val="0032145B"/>
    <w:rsid w:val="003226BF"/>
    <w:rsid w:val="003255E1"/>
    <w:rsid w:val="0035181C"/>
    <w:rsid w:val="003532D5"/>
    <w:rsid w:val="003540B7"/>
    <w:rsid w:val="00355197"/>
    <w:rsid w:val="00364E30"/>
    <w:rsid w:val="00370936"/>
    <w:rsid w:val="00380DB6"/>
    <w:rsid w:val="0038102A"/>
    <w:rsid w:val="00385839"/>
    <w:rsid w:val="0039046F"/>
    <w:rsid w:val="0039301F"/>
    <w:rsid w:val="003B4FC2"/>
    <w:rsid w:val="003C0156"/>
    <w:rsid w:val="003C0814"/>
    <w:rsid w:val="003C24EB"/>
    <w:rsid w:val="003D0A00"/>
    <w:rsid w:val="003E2863"/>
    <w:rsid w:val="003E6CD5"/>
    <w:rsid w:val="003F0B76"/>
    <w:rsid w:val="003F1474"/>
    <w:rsid w:val="004010E0"/>
    <w:rsid w:val="00435A73"/>
    <w:rsid w:val="00445218"/>
    <w:rsid w:val="00446841"/>
    <w:rsid w:val="00450419"/>
    <w:rsid w:val="00455078"/>
    <w:rsid w:val="00456223"/>
    <w:rsid w:val="00456E73"/>
    <w:rsid w:val="0045772D"/>
    <w:rsid w:val="00461B4D"/>
    <w:rsid w:val="00462053"/>
    <w:rsid w:val="004675D8"/>
    <w:rsid w:val="00467DEF"/>
    <w:rsid w:val="00480A00"/>
    <w:rsid w:val="004B7FB3"/>
    <w:rsid w:val="004C1F0B"/>
    <w:rsid w:val="004D33B9"/>
    <w:rsid w:val="004E36F5"/>
    <w:rsid w:val="004E62CF"/>
    <w:rsid w:val="004F0BC9"/>
    <w:rsid w:val="004F3095"/>
    <w:rsid w:val="004F5761"/>
    <w:rsid w:val="004F5B63"/>
    <w:rsid w:val="00503A76"/>
    <w:rsid w:val="005123AF"/>
    <w:rsid w:val="00514039"/>
    <w:rsid w:val="00523066"/>
    <w:rsid w:val="005277C9"/>
    <w:rsid w:val="00531DFD"/>
    <w:rsid w:val="00533AD1"/>
    <w:rsid w:val="00533BB8"/>
    <w:rsid w:val="00537B8A"/>
    <w:rsid w:val="005540C8"/>
    <w:rsid w:val="00563EDF"/>
    <w:rsid w:val="005719B5"/>
    <w:rsid w:val="00592BF5"/>
    <w:rsid w:val="005A2990"/>
    <w:rsid w:val="005A2B6D"/>
    <w:rsid w:val="005A7B29"/>
    <w:rsid w:val="005B52DF"/>
    <w:rsid w:val="005D28C3"/>
    <w:rsid w:val="005D6903"/>
    <w:rsid w:val="005F1991"/>
    <w:rsid w:val="005F5F40"/>
    <w:rsid w:val="005F7B23"/>
    <w:rsid w:val="00602854"/>
    <w:rsid w:val="006055AB"/>
    <w:rsid w:val="006100C0"/>
    <w:rsid w:val="00621366"/>
    <w:rsid w:val="00621735"/>
    <w:rsid w:val="006227EF"/>
    <w:rsid w:val="00624D99"/>
    <w:rsid w:val="00625BC6"/>
    <w:rsid w:val="00625C20"/>
    <w:rsid w:val="006333AB"/>
    <w:rsid w:val="00633B06"/>
    <w:rsid w:val="00640A3D"/>
    <w:rsid w:val="00656243"/>
    <w:rsid w:val="00664328"/>
    <w:rsid w:val="0066688D"/>
    <w:rsid w:val="00676554"/>
    <w:rsid w:val="00677F63"/>
    <w:rsid w:val="00680E30"/>
    <w:rsid w:val="00686C3C"/>
    <w:rsid w:val="0069107D"/>
    <w:rsid w:val="00694E07"/>
    <w:rsid w:val="00697D83"/>
    <w:rsid w:val="006A64E0"/>
    <w:rsid w:val="006C48EF"/>
    <w:rsid w:val="006D5D63"/>
    <w:rsid w:val="006E0C08"/>
    <w:rsid w:val="006F289B"/>
    <w:rsid w:val="006F7CB8"/>
    <w:rsid w:val="00711ABC"/>
    <w:rsid w:val="00713360"/>
    <w:rsid w:val="007152D3"/>
    <w:rsid w:val="00727007"/>
    <w:rsid w:val="00727CB2"/>
    <w:rsid w:val="00740A2E"/>
    <w:rsid w:val="00742B8D"/>
    <w:rsid w:val="00745532"/>
    <w:rsid w:val="00752AB7"/>
    <w:rsid w:val="00752B50"/>
    <w:rsid w:val="0076224E"/>
    <w:rsid w:val="007623C9"/>
    <w:rsid w:val="00766980"/>
    <w:rsid w:val="00775F7B"/>
    <w:rsid w:val="00782055"/>
    <w:rsid w:val="00785E1B"/>
    <w:rsid w:val="00786F5D"/>
    <w:rsid w:val="0079392A"/>
    <w:rsid w:val="007951AD"/>
    <w:rsid w:val="00796B24"/>
    <w:rsid w:val="007A783B"/>
    <w:rsid w:val="007C2E04"/>
    <w:rsid w:val="007D6833"/>
    <w:rsid w:val="007E27D9"/>
    <w:rsid w:val="007E2F40"/>
    <w:rsid w:val="007F4C15"/>
    <w:rsid w:val="0080111B"/>
    <w:rsid w:val="008017FC"/>
    <w:rsid w:val="008228FC"/>
    <w:rsid w:val="00823FAA"/>
    <w:rsid w:val="008274EE"/>
    <w:rsid w:val="008363BB"/>
    <w:rsid w:val="008418E8"/>
    <w:rsid w:val="0084468B"/>
    <w:rsid w:val="00846454"/>
    <w:rsid w:val="00852E83"/>
    <w:rsid w:val="008643A7"/>
    <w:rsid w:val="008665BC"/>
    <w:rsid w:val="008724F6"/>
    <w:rsid w:val="00884103"/>
    <w:rsid w:val="00884B54"/>
    <w:rsid w:val="0089251B"/>
    <w:rsid w:val="00892F90"/>
    <w:rsid w:val="008A79F3"/>
    <w:rsid w:val="008B25D6"/>
    <w:rsid w:val="008C089A"/>
    <w:rsid w:val="008C1719"/>
    <w:rsid w:val="008C2494"/>
    <w:rsid w:val="008C450B"/>
    <w:rsid w:val="008C5C4D"/>
    <w:rsid w:val="008D1055"/>
    <w:rsid w:val="008D15F6"/>
    <w:rsid w:val="008E080C"/>
    <w:rsid w:val="008E0AD9"/>
    <w:rsid w:val="008E640E"/>
    <w:rsid w:val="00902079"/>
    <w:rsid w:val="00910688"/>
    <w:rsid w:val="009207C3"/>
    <w:rsid w:val="00922ACB"/>
    <w:rsid w:val="00927C51"/>
    <w:rsid w:val="00927CE1"/>
    <w:rsid w:val="00943212"/>
    <w:rsid w:val="009535D4"/>
    <w:rsid w:val="00953AAD"/>
    <w:rsid w:val="00957A3A"/>
    <w:rsid w:val="00963555"/>
    <w:rsid w:val="00965AB7"/>
    <w:rsid w:val="00976A61"/>
    <w:rsid w:val="00977B3B"/>
    <w:rsid w:val="009807EC"/>
    <w:rsid w:val="00982816"/>
    <w:rsid w:val="00985C34"/>
    <w:rsid w:val="009A5D80"/>
    <w:rsid w:val="009B542E"/>
    <w:rsid w:val="009C0257"/>
    <w:rsid w:val="009C11B4"/>
    <w:rsid w:val="009C5449"/>
    <w:rsid w:val="009D0F0A"/>
    <w:rsid w:val="009D10CB"/>
    <w:rsid w:val="009D172D"/>
    <w:rsid w:val="009D3B2C"/>
    <w:rsid w:val="009D44EF"/>
    <w:rsid w:val="009E5851"/>
    <w:rsid w:val="009E71CB"/>
    <w:rsid w:val="009F5C63"/>
    <w:rsid w:val="00A053D1"/>
    <w:rsid w:val="00A12D2C"/>
    <w:rsid w:val="00A152C6"/>
    <w:rsid w:val="00A169CA"/>
    <w:rsid w:val="00A1724C"/>
    <w:rsid w:val="00A252CD"/>
    <w:rsid w:val="00A41015"/>
    <w:rsid w:val="00A41117"/>
    <w:rsid w:val="00A45E45"/>
    <w:rsid w:val="00A62828"/>
    <w:rsid w:val="00A73429"/>
    <w:rsid w:val="00A770CD"/>
    <w:rsid w:val="00A7726E"/>
    <w:rsid w:val="00A817DB"/>
    <w:rsid w:val="00A81BFB"/>
    <w:rsid w:val="00A9191D"/>
    <w:rsid w:val="00AB3835"/>
    <w:rsid w:val="00AC09B8"/>
    <w:rsid w:val="00AD1660"/>
    <w:rsid w:val="00AE5F68"/>
    <w:rsid w:val="00AF03D3"/>
    <w:rsid w:val="00AF7559"/>
    <w:rsid w:val="00AF7E82"/>
    <w:rsid w:val="00B04BB3"/>
    <w:rsid w:val="00B06B5D"/>
    <w:rsid w:val="00B17DA1"/>
    <w:rsid w:val="00B25D82"/>
    <w:rsid w:val="00B36517"/>
    <w:rsid w:val="00B43522"/>
    <w:rsid w:val="00B441FF"/>
    <w:rsid w:val="00B44EF2"/>
    <w:rsid w:val="00B4707A"/>
    <w:rsid w:val="00B62136"/>
    <w:rsid w:val="00B655E8"/>
    <w:rsid w:val="00B907BC"/>
    <w:rsid w:val="00B9310D"/>
    <w:rsid w:val="00BA5A7C"/>
    <w:rsid w:val="00BB553F"/>
    <w:rsid w:val="00BD7012"/>
    <w:rsid w:val="00BE4C55"/>
    <w:rsid w:val="00BE61D6"/>
    <w:rsid w:val="00BE69C7"/>
    <w:rsid w:val="00BF7744"/>
    <w:rsid w:val="00C0239E"/>
    <w:rsid w:val="00C040D0"/>
    <w:rsid w:val="00C2022E"/>
    <w:rsid w:val="00C22240"/>
    <w:rsid w:val="00C308D6"/>
    <w:rsid w:val="00C36E23"/>
    <w:rsid w:val="00C46F39"/>
    <w:rsid w:val="00C513AA"/>
    <w:rsid w:val="00C51848"/>
    <w:rsid w:val="00C621E5"/>
    <w:rsid w:val="00C639F8"/>
    <w:rsid w:val="00C665F2"/>
    <w:rsid w:val="00C66869"/>
    <w:rsid w:val="00C952A7"/>
    <w:rsid w:val="00CA1353"/>
    <w:rsid w:val="00CA3AA3"/>
    <w:rsid w:val="00CA575B"/>
    <w:rsid w:val="00CC142C"/>
    <w:rsid w:val="00CC20B5"/>
    <w:rsid w:val="00CD08AC"/>
    <w:rsid w:val="00CD6FAE"/>
    <w:rsid w:val="00D118AC"/>
    <w:rsid w:val="00D14426"/>
    <w:rsid w:val="00D30E20"/>
    <w:rsid w:val="00D60083"/>
    <w:rsid w:val="00D6107D"/>
    <w:rsid w:val="00D61A3A"/>
    <w:rsid w:val="00D67880"/>
    <w:rsid w:val="00D80710"/>
    <w:rsid w:val="00D81956"/>
    <w:rsid w:val="00D95B90"/>
    <w:rsid w:val="00D96F26"/>
    <w:rsid w:val="00D97E31"/>
    <w:rsid w:val="00DA16D8"/>
    <w:rsid w:val="00DA7964"/>
    <w:rsid w:val="00DB0E7E"/>
    <w:rsid w:val="00DB2C41"/>
    <w:rsid w:val="00DB34E1"/>
    <w:rsid w:val="00DB74E8"/>
    <w:rsid w:val="00DC4E41"/>
    <w:rsid w:val="00DD16F5"/>
    <w:rsid w:val="00DD65C8"/>
    <w:rsid w:val="00DF2437"/>
    <w:rsid w:val="00DF3A4A"/>
    <w:rsid w:val="00E01D9B"/>
    <w:rsid w:val="00E03330"/>
    <w:rsid w:val="00E050D6"/>
    <w:rsid w:val="00E209A8"/>
    <w:rsid w:val="00E21655"/>
    <w:rsid w:val="00E21F90"/>
    <w:rsid w:val="00E25E93"/>
    <w:rsid w:val="00E50B83"/>
    <w:rsid w:val="00E60CAE"/>
    <w:rsid w:val="00E610ED"/>
    <w:rsid w:val="00E6177F"/>
    <w:rsid w:val="00E655E8"/>
    <w:rsid w:val="00E67EDD"/>
    <w:rsid w:val="00E71BCF"/>
    <w:rsid w:val="00E7484D"/>
    <w:rsid w:val="00E85664"/>
    <w:rsid w:val="00E85C78"/>
    <w:rsid w:val="00E9219F"/>
    <w:rsid w:val="00EA585C"/>
    <w:rsid w:val="00EB35CA"/>
    <w:rsid w:val="00EC4149"/>
    <w:rsid w:val="00ED070B"/>
    <w:rsid w:val="00EF18A9"/>
    <w:rsid w:val="00EF4FC9"/>
    <w:rsid w:val="00EF697F"/>
    <w:rsid w:val="00F0317F"/>
    <w:rsid w:val="00F0500F"/>
    <w:rsid w:val="00F058AD"/>
    <w:rsid w:val="00F152F1"/>
    <w:rsid w:val="00F17F88"/>
    <w:rsid w:val="00F2684C"/>
    <w:rsid w:val="00F27528"/>
    <w:rsid w:val="00F3077B"/>
    <w:rsid w:val="00F440AE"/>
    <w:rsid w:val="00F50446"/>
    <w:rsid w:val="00F57137"/>
    <w:rsid w:val="00F606E2"/>
    <w:rsid w:val="00F64443"/>
    <w:rsid w:val="00F72351"/>
    <w:rsid w:val="00F75CFF"/>
    <w:rsid w:val="00F77EC7"/>
    <w:rsid w:val="00F84D9E"/>
    <w:rsid w:val="00F873C2"/>
    <w:rsid w:val="00FA0E15"/>
    <w:rsid w:val="00FA371C"/>
    <w:rsid w:val="00FA3FC4"/>
    <w:rsid w:val="00FB4263"/>
    <w:rsid w:val="00FB6C87"/>
    <w:rsid w:val="00FD3BAB"/>
    <w:rsid w:val="00FE0DF6"/>
    <w:rsid w:val="00FE4BDB"/>
    <w:rsid w:val="00FE4D60"/>
    <w:rsid w:val="00FF2C46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41CCCD25-71BD-4789-8987-8DCFDBBC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039"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27C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link w:val="a7"/>
    <w:uiPriority w:val="99"/>
    <w:semiHidden/>
    <w:rsid w:val="00922ACB"/>
    <w:rPr>
      <w:rFonts w:ascii="Tahoma" w:hAnsi="Tahoma" w:cs="Tahoma"/>
      <w:sz w:val="16"/>
      <w:szCs w:val="16"/>
    </w:rPr>
  </w:style>
  <w:style w:type="paragraph" w:styleId="a8">
    <w:name w:val="endnote text"/>
    <w:basedOn w:val="a"/>
    <w:semiHidden/>
    <w:rsid w:val="00922ACB"/>
    <w:rPr>
      <w:sz w:val="20"/>
      <w:szCs w:val="20"/>
    </w:rPr>
  </w:style>
  <w:style w:type="character" w:styleId="a9">
    <w:name w:val="endnote reference"/>
    <w:semiHidden/>
    <w:rsid w:val="00922ACB"/>
    <w:rPr>
      <w:vertAlign w:val="superscript"/>
    </w:rPr>
  </w:style>
  <w:style w:type="paragraph" w:styleId="aa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F7744"/>
    <w:rPr>
      <w:sz w:val="24"/>
      <w:szCs w:val="24"/>
    </w:rPr>
  </w:style>
  <w:style w:type="paragraph" w:styleId="ad">
    <w:name w:val="footer"/>
    <w:basedOn w:val="a"/>
    <w:link w:val="ae"/>
    <w:rsid w:val="00BF77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F7744"/>
    <w:rPr>
      <w:sz w:val="24"/>
      <w:szCs w:val="24"/>
    </w:rPr>
  </w:style>
  <w:style w:type="table" w:styleId="af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1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customStyle="1" w:styleId="11">
    <w:name w:val="Обычный1"/>
    <w:rsid w:val="00D6107D"/>
    <w:pPr>
      <w:spacing w:before="100" w:after="100"/>
    </w:pPr>
    <w:rPr>
      <w:snapToGrid w:val="0"/>
      <w:sz w:val="24"/>
    </w:rPr>
  </w:style>
  <w:style w:type="paragraph" w:styleId="af2">
    <w:name w:val="Subtitle"/>
    <w:basedOn w:val="a"/>
    <w:link w:val="af3"/>
    <w:qFormat/>
    <w:rsid w:val="00D6107D"/>
    <w:pPr>
      <w:jc w:val="center"/>
    </w:pPr>
    <w:rPr>
      <w:sz w:val="28"/>
      <w:lang w:val="x-none" w:eastAsia="x-none"/>
    </w:rPr>
  </w:style>
  <w:style w:type="character" w:customStyle="1" w:styleId="af3">
    <w:name w:val="Подзаголовок Знак"/>
    <w:basedOn w:val="a0"/>
    <w:link w:val="af2"/>
    <w:rsid w:val="00D6107D"/>
    <w:rPr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727C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4">
    <w:name w:val="Plain Text"/>
    <w:basedOn w:val="a"/>
    <w:link w:val="af5"/>
    <w:uiPriority w:val="99"/>
    <w:unhideWhenUsed/>
    <w:rsid w:val="00727CB2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727CB2"/>
    <w:rPr>
      <w:rFonts w:ascii="Consolas" w:eastAsiaTheme="minorHAnsi" w:hAnsi="Consolas" w:cs="Consolas"/>
      <w:sz w:val="21"/>
      <w:szCs w:val="21"/>
      <w:lang w:eastAsia="en-US"/>
    </w:rPr>
  </w:style>
  <w:style w:type="paragraph" w:styleId="af6">
    <w:name w:val="Body Text"/>
    <w:basedOn w:val="a"/>
    <w:link w:val="af7"/>
    <w:rsid w:val="00A41117"/>
    <w:pPr>
      <w:keepNext/>
      <w:spacing w:before="120" w:after="120"/>
    </w:pPr>
    <w:rPr>
      <w:sz w:val="22"/>
    </w:rPr>
  </w:style>
  <w:style w:type="character" w:customStyle="1" w:styleId="af7">
    <w:name w:val="Основной текст Знак"/>
    <w:basedOn w:val="a0"/>
    <w:link w:val="af6"/>
    <w:rsid w:val="00A41117"/>
    <w:rPr>
      <w:sz w:val="22"/>
      <w:szCs w:val="24"/>
    </w:rPr>
  </w:style>
  <w:style w:type="paragraph" w:styleId="21">
    <w:name w:val="Body Text 2"/>
    <w:basedOn w:val="a"/>
    <w:link w:val="22"/>
    <w:rsid w:val="00A41117"/>
    <w:rPr>
      <w:b/>
      <w:bCs/>
      <w:sz w:val="20"/>
    </w:rPr>
  </w:style>
  <w:style w:type="character" w:customStyle="1" w:styleId="22">
    <w:name w:val="Основной текст 2 Знак"/>
    <w:basedOn w:val="a0"/>
    <w:link w:val="21"/>
    <w:rsid w:val="00A41117"/>
    <w:rPr>
      <w:b/>
      <w:bCs/>
      <w:szCs w:val="24"/>
    </w:rPr>
  </w:style>
  <w:style w:type="character" w:customStyle="1" w:styleId="12">
    <w:name w:val="Заголовок 1 Знак"/>
    <w:rsid w:val="00A41117"/>
    <w:rPr>
      <w:b/>
      <w:bCs/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rsid w:val="00A41117"/>
    <w:rPr>
      <w:rFonts w:ascii="Tahoma" w:hAnsi="Tahoma" w:cs="Tahoma"/>
      <w:sz w:val="16"/>
      <w:szCs w:val="16"/>
    </w:rPr>
  </w:style>
  <w:style w:type="character" w:customStyle="1" w:styleId="CharacterStyle9">
    <w:name w:val="CharacterStyle9"/>
    <w:hidden/>
    <w:rsid w:val="005F7B23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0">
    <w:name w:val="CharacterStyle10"/>
    <w:rsid w:val="00B9310D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DB0E7E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3A67D352B6167E1DA4D604A53D65304093FE1DAB98F512FC546771044712E5F0F9947961D6D94739AC80F1E621149DF9D921DEFDS4H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BECB66E993A975339CDAED05A5CFF9F28DC1AB03D17C00077D711EC1076BB8F0A7C45EB100D825B80855D9FFB05D5A2E9F97CDf7x1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FE125-EBC0-4060-AC4D-56BDE5E2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14811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dc:description/>
  <cp:lastModifiedBy>USER</cp:lastModifiedBy>
  <cp:revision>20</cp:revision>
  <cp:lastPrinted>2021-11-15T09:20:00Z</cp:lastPrinted>
  <dcterms:created xsi:type="dcterms:W3CDTF">2022-02-24T04:00:00Z</dcterms:created>
  <dcterms:modified xsi:type="dcterms:W3CDTF">2022-03-29T03:45:00Z</dcterms:modified>
</cp:coreProperties>
</file>