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C1EA6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C1EA6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C1EA6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C1EA6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C1EA6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715A0B" w14:paraId="150CD194" w14:textId="77777777" w:rsidTr="004C1EA6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21BE4E0" w:rsidR="008C450B" w:rsidRDefault="005E5BB5" w:rsidP="0017327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5E5BB5">
              <w:rPr>
                <w:bCs/>
                <w:color w:val="000000"/>
                <w:sz w:val="28"/>
                <w:szCs w:val="28"/>
              </w:rPr>
              <w:t>«</w:t>
            </w:r>
            <w:r w:rsidR="0017327B">
              <w:rPr>
                <w:bCs/>
                <w:color w:val="000000"/>
                <w:sz w:val="28"/>
                <w:szCs w:val="28"/>
              </w:rPr>
              <w:t>27</w:t>
            </w:r>
            <w:r w:rsidRPr="005E5BB5">
              <w:rPr>
                <w:bCs/>
                <w:color w:val="000000"/>
                <w:sz w:val="28"/>
                <w:szCs w:val="28"/>
              </w:rPr>
              <w:t>»</w:t>
            </w:r>
            <w:r w:rsidR="0017327B">
              <w:rPr>
                <w:bCs/>
                <w:color w:val="000000"/>
                <w:sz w:val="28"/>
                <w:szCs w:val="28"/>
              </w:rPr>
              <w:t xml:space="preserve"> июля 2022</w:t>
            </w:r>
            <w:r w:rsidRPr="005E5BB5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17327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2E31E481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17327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3"/>
            <w:hideMark/>
          </w:tcPr>
          <w:p w14:paraId="498882C0" w14:textId="5D26BA06" w:rsidR="008C450B" w:rsidRPr="0017327B" w:rsidRDefault="0017327B" w:rsidP="00715A0B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 w:rsidRPr="0017327B">
              <w:rPr>
                <w:bCs/>
                <w:color w:val="000000"/>
                <w:sz w:val="28"/>
                <w:szCs w:val="28"/>
              </w:rPr>
              <w:t>507</w:t>
            </w:r>
          </w:p>
        </w:tc>
      </w:tr>
      <w:tr w:rsidR="008C450B" w14:paraId="35D29917" w14:textId="77777777" w:rsidTr="004C1EA6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:rsidRPr="00EF4098" w14:paraId="3FF8C870" w14:textId="77777777" w:rsidTr="004C1EA6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Pr="00EF4098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7"/>
                <w:szCs w:val="27"/>
              </w:rPr>
            </w:pPr>
            <w:r w:rsidRPr="00EF4098">
              <w:rPr>
                <w:bCs/>
                <w:color w:val="000000"/>
                <w:sz w:val="27"/>
                <w:szCs w:val="27"/>
              </w:rPr>
              <w:t>г. Горно-Алтайск</w:t>
            </w:r>
          </w:p>
        </w:tc>
      </w:tr>
      <w:tr w:rsidR="008C450B" w:rsidRPr="00EF4098" w14:paraId="7ADC5878" w14:textId="77777777" w:rsidTr="004C1EA6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Pr="00EF4098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27"/>
                <w:szCs w:val="27"/>
                <w:bdr w:val="thinThickMediumGap" w:sz="24" w:space="0" w:color="auto" w:frame="1"/>
                <w:lang w:val="en-US"/>
              </w:rPr>
            </w:pPr>
          </w:p>
        </w:tc>
      </w:tr>
    </w:tbl>
    <w:p w14:paraId="3B2B42DC" w14:textId="7154DB30" w:rsidR="004C1EA6" w:rsidRPr="00EF4098" w:rsidRDefault="00F34294" w:rsidP="00F34294">
      <w:pPr>
        <w:jc w:val="center"/>
        <w:rPr>
          <w:b/>
          <w:sz w:val="27"/>
          <w:szCs w:val="27"/>
        </w:rPr>
      </w:pPr>
      <w:r w:rsidRPr="00EF4098">
        <w:rPr>
          <w:b/>
          <w:sz w:val="27"/>
          <w:szCs w:val="27"/>
        </w:rPr>
        <w:t>О внесении изменения</w:t>
      </w:r>
      <w:r w:rsidR="004C1EA6" w:rsidRPr="00EF4098">
        <w:rPr>
          <w:b/>
          <w:sz w:val="27"/>
          <w:szCs w:val="27"/>
        </w:rPr>
        <w:t xml:space="preserve"> в </w:t>
      </w:r>
      <w:r w:rsidRPr="00EF4098">
        <w:rPr>
          <w:b/>
          <w:sz w:val="27"/>
          <w:szCs w:val="27"/>
        </w:rPr>
        <w:t>п</w:t>
      </w:r>
      <w:r w:rsidR="004C1EA6" w:rsidRPr="00EF4098">
        <w:rPr>
          <w:b/>
          <w:sz w:val="27"/>
          <w:szCs w:val="27"/>
        </w:rPr>
        <w:t>риказ Министерства природных ресурсов, экологии и туризма Республики Алтай</w:t>
      </w:r>
      <w:r w:rsidRPr="00EF4098">
        <w:rPr>
          <w:b/>
          <w:sz w:val="27"/>
          <w:szCs w:val="27"/>
        </w:rPr>
        <w:t xml:space="preserve"> </w:t>
      </w:r>
      <w:r w:rsidR="00A27317" w:rsidRPr="00EF4098">
        <w:rPr>
          <w:b/>
          <w:sz w:val="27"/>
          <w:szCs w:val="27"/>
        </w:rPr>
        <w:t>от 5 апреля 2019 г</w:t>
      </w:r>
      <w:r w:rsidRPr="00EF4098">
        <w:rPr>
          <w:b/>
          <w:sz w:val="27"/>
          <w:szCs w:val="27"/>
        </w:rPr>
        <w:t xml:space="preserve">ода </w:t>
      </w:r>
      <w:r w:rsidR="004C1EA6" w:rsidRPr="00EF4098">
        <w:rPr>
          <w:b/>
          <w:sz w:val="27"/>
          <w:szCs w:val="27"/>
        </w:rPr>
        <w:t>№ 312</w:t>
      </w:r>
      <w:r w:rsidRPr="00EF4098">
        <w:rPr>
          <w:b/>
          <w:sz w:val="27"/>
          <w:szCs w:val="27"/>
        </w:rPr>
        <w:t xml:space="preserve"> «Об организации и проведении государственной экспертизы проекта освоения лесов и признании утратившими силу некоторых приказов Министерства природных ресурсов экологии и имущественных отношений Республики Алтай»</w:t>
      </w:r>
    </w:p>
    <w:p w14:paraId="05B0D103" w14:textId="77777777" w:rsidR="004C1EA6" w:rsidRPr="00EF4098" w:rsidRDefault="004C1EA6" w:rsidP="004C1EA6">
      <w:pPr>
        <w:jc w:val="center"/>
        <w:rPr>
          <w:b/>
          <w:sz w:val="27"/>
          <w:szCs w:val="27"/>
        </w:rPr>
      </w:pPr>
    </w:p>
    <w:p w14:paraId="6B4F0BEC" w14:textId="3A6C4906" w:rsidR="004C1EA6" w:rsidRPr="00EF4098" w:rsidRDefault="004C1EA6" w:rsidP="00332165">
      <w:pPr>
        <w:spacing w:line="0" w:lineRule="atLeast"/>
        <w:ind w:firstLine="709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В целях совершенствования нормативно-правового регулирования в лесной сфере,</w:t>
      </w:r>
      <w:r w:rsidRPr="00EF4098">
        <w:rPr>
          <w:sz w:val="27"/>
          <w:szCs w:val="27"/>
        </w:rPr>
        <w:t xml:space="preserve"> руководствуясь </w:t>
      </w:r>
      <w:r w:rsidRPr="00EF4098">
        <w:rPr>
          <w:bCs/>
          <w:sz w:val="27"/>
          <w:szCs w:val="27"/>
        </w:rPr>
        <w:t>Положением о Министерстве природных ресурсов, экологии и туризма Республики Алтай, утвержденного постановлением Правительства Респу</w:t>
      </w:r>
      <w:r w:rsidR="00A27317" w:rsidRPr="00EF4098">
        <w:rPr>
          <w:bCs/>
          <w:sz w:val="27"/>
          <w:szCs w:val="27"/>
        </w:rPr>
        <w:t xml:space="preserve">блики Алтай от 21 мая 2015 г. </w:t>
      </w:r>
      <w:r w:rsidRPr="00EF4098">
        <w:rPr>
          <w:bCs/>
          <w:sz w:val="27"/>
          <w:szCs w:val="27"/>
        </w:rPr>
        <w:t>№ 135,</w:t>
      </w:r>
    </w:p>
    <w:p w14:paraId="767DC5DF" w14:textId="77777777" w:rsidR="004C1EA6" w:rsidRPr="00EF4098" w:rsidRDefault="004C1EA6" w:rsidP="00332165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Cs w:val="0"/>
          <w:sz w:val="27"/>
          <w:szCs w:val="27"/>
        </w:rPr>
      </w:pPr>
      <w:r w:rsidRPr="00EF409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EF4098">
        <w:rPr>
          <w:rFonts w:ascii="Times New Roman" w:hAnsi="Times New Roman" w:cs="Times New Roman"/>
          <w:bCs w:val="0"/>
          <w:sz w:val="27"/>
          <w:szCs w:val="27"/>
        </w:rPr>
        <w:t xml:space="preserve">п р и </w:t>
      </w:r>
      <w:proofErr w:type="gramStart"/>
      <w:r w:rsidRPr="00EF4098">
        <w:rPr>
          <w:rFonts w:ascii="Times New Roman" w:hAnsi="Times New Roman" w:cs="Times New Roman"/>
          <w:bCs w:val="0"/>
          <w:sz w:val="27"/>
          <w:szCs w:val="27"/>
        </w:rPr>
        <w:t>к</w:t>
      </w:r>
      <w:proofErr w:type="gramEnd"/>
      <w:r w:rsidRPr="00EF4098">
        <w:rPr>
          <w:rFonts w:ascii="Times New Roman" w:hAnsi="Times New Roman" w:cs="Times New Roman"/>
          <w:bCs w:val="0"/>
          <w:sz w:val="27"/>
          <w:szCs w:val="27"/>
        </w:rPr>
        <w:t xml:space="preserve"> а з ы в а ю:</w:t>
      </w:r>
    </w:p>
    <w:p w14:paraId="783CA97C" w14:textId="5D940F2D" w:rsidR="00F34294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 xml:space="preserve">1. </w:t>
      </w:r>
      <w:r w:rsidR="004C1EA6" w:rsidRPr="00EF4098">
        <w:rPr>
          <w:bCs/>
          <w:sz w:val="27"/>
          <w:szCs w:val="27"/>
        </w:rPr>
        <w:t xml:space="preserve">Внести в </w:t>
      </w:r>
      <w:r w:rsidR="00F34294" w:rsidRPr="00EF4098">
        <w:rPr>
          <w:bCs/>
          <w:sz w:val="27"/>
          <w:szCs w:val="27"/>
        </w:rPr>
        <w:t>п</w:t>
      </w:r>
      <w:r w:rsidR="004C1EA6" w:rsidRPr="00EF4098">
        <w:rPr>
          <w:bCs/>
          <w:sz w:val="27"/>
          <w:szCs w:val="27"/>
        </w:rPr>
        <w:t xml:space="preserve">риказ Министерства природных ресурсов, экологии и туризма Республики Алтай </w:t>
      </w:r>
      <w:r w:rsidR="00A27317" w:rsidRPr="00EF4098">
        <w:rPr>
          <w:sz w:val="27"/>
          <w:szCs w:val="27"/>
        </w:rPr>
        <w:t>от 5 апреля 2019 г</w:t>
      </w:r>
      <w:r w:rsidR="00F34294" w:rsidRPr="00EF4098">
        <w:rPr>
          <w:sz w:val="27"/>
          <w:szCs w:val="27"/>
        </w:rPr>
        <w:t>ода</w:t>
      </w:r>
      <w:r w:rsidR="004C1EA6" w:rsidRPr="00EF4098">
        <w:rPr>
          <w:sz w:val="27"/>
          <w:szCs w:val="27"/>
        </w:rPr>
        <w:t xml:space="preserve"> № 312</w:t>
      </w:r>
      <w:r w:rsidR="00F34294" w:rsidRPr="00EF4098">
        <w:rPr>
          <w:sz w:val="27"/>
          <w:szCs w:val="27"/>
        </w:rPr>
        <w:t xml:space="preserve"> </w:t>
      </w:r>
      <w:r w:rsidR="004C1EA6" w:rsidRPr="00EF4098">
        <w:rPr>
          <w:bCs/>
          <w:sz w:val="27"/>
          <w:szCs w:val="27"/>
        </w:rPr>
        <w:t>«Об организации и проведении государственной экспертизы проекта освоения лесов и признании утратившими силу некоторых приказов Министе</w:t>
      </w:r>
      <w:bookmarkStart w:id="0" w:name="_GoBack"/>
      <w:bookmarkEnd w:id="0"/>
      <w:r w:rsidR="004C1EA6" w:rsidRPr="00EF4098">
        <w:rPr>
          <w:bCs/>
          <w:sz w:val="27"/>
          <w:szCs w:val="27"/>
        </w:rPr>
        <w:t>рства природных ресурсов экологии и имущественных отношений Республики Алтай» следующ</w:t>
      </w:r>
      <w:r w:rsidR="00F34294" w:rsidRPr="00EF4098">
        <w:rPr>
          <w:bCs/>
          <w:sz w:val="27"/>
          <w:szCs w:val="27"/>
        </w:rPr>
        <w:t>ее</w:t>
      </w:r>
      <w:r w:rsidR="004C1EA6" w:rsidRPr="00EF4098">
        <w:rPr>
          <w:bCs/>
          <w:sz w:val="27"/>
          <w:szCs w:val="27"/>
        </w:rPr>
        <w:t xml:space="preserve"> изменени</w:t>
      </w:r>
      <w:r w:rsidR="00F34294" w:rsidRPr="00EF4098">
        <w:rPr>
          <w:bCs/>
          <w:sz w:val="27"/>
          <w:szCs w:val="27"/>
        </w:rPr>
        <w:t>е</w:t>
      </w:r>
      <w:r w:rsidR="004C1EA6" w:rsidRPr="00EF4098">
        <w:rPr>
          <w:bCs/>
          <w:sz w:val="27"/>
          <w:szCs w:val="27"/>
        </w:rPr>
        <w:t>:</w:t>
      </w:r>
    </w:p>
    <w:p w14:paraId="274DC21B" w14:textId="77777777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пункт 1 приказа изложить в следующей редакции:</w:t>
      </w:r>
    </w:p>
    <w:p w14:paraId="7EE16D3A" w14:textId="008F9A23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«1. Создать экспертную комиссию Министерства природных ресурсов, экологии и туризма Республики Алтай для проведения государственной экспертизы проекта освоения лесов в следующем составе:</w:t>
      </w:r>
    </w:p>
    <w:p w14:paraId="29284B40" w14:textId="240B2341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Карпинский А.В. - заместитель министра природных ресурсов, экологии и туризма Республики Алтай, Председатель Комиссии</w:t>
      </w:r>
      <w:r w:rsidR="00534441" w:rsidRPr="00EF4098">
        <w:rPr>
          <w:bCs/>
          <w:sz w:val="27"/>
          <w:szCs w:val="27"/>
        </w:rPr>
        <w:t xml:space="preserve"> (</w:t>
      </w:r>
      <w:r w:rsidR="00347035" w:rsidRPr="00EF4098">
        <w:rPr>
          <w:bCs/>
          <w:sz w:val="27"/>
          <w:szCs w:val="27"/>
        </w:rPr>
        <w:t>организует и координирует деятельность при проведении государственной экспертизы проектов освоения лесов, в том числе визирует проекты приказов, решений и заключений по результатам экспертизы</w:t>
      </w:r>
      <w:r w:rsidR="00534441" w:rsidRPr="00EF4098">
        <w:rPr>
          <w:bCs/>
          <w:sz w:val="27"/>
          <w:szCs w:val="27"/>
        </w:rPr>
        <w:t>)</w:t>
      </w:r>
      <w:r w:rsidRPr="00EF4098">
        <w:rPr>
          <w:bCs/>
          <w:sz w:val="27"/>
          <w:szCs w:val="27"/>
        </w:rPr>
        <w:t>;</w:t>
      </w:r>
    </w:p>
    <w:p w14:paraId="09DB8F6D" w14:textId="6439DBA4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Коченкова</w:t>
      </w:r>
      <w:proofErr w:type="spellEnd"/>
      <w:r w:rsidRPr="00EF4098">
        <w:rPr>
          <w:bCs/>
          <w:sz w:val="27"/>
          <w:szCs w:val="27"/>
        </w:rPr>
        <w:t xml:space="preserve"> Ю.С. - начальник отдела </w:t>
      </w:r>
      <w:r w:rsidR="00347035" w:rsidRPr="00EF4098">
        <w:rPr>
          <w:bCs/>
          <w:sz w:val="27"/>
          <w:szCs w:val="27"/>
        </w:rPr>
        <w:t>организации лесопользования и государственного лесного реестра</w:t>
      </w:r>
      <w:r w:rsidRPr="00EF4098">
        <w:rPr>
          <w:bCs/>
          <w:sz w:val="27"/>
          <w:szCs w:val="27"/>
        </w:rPr>
        <w:t>, заместитель Председателя Комиссии (</w:t>
      </w:r>
      <w:r w:rsidR="00011975" w:rsidRPr="00EF4098">
        <w:rPr>
          <w:bCs/>
          <w:sz w:val="27"/>
          <w:szCs w:val="27"/>
        </w:rPr>
        <w:t xml:space="preserve">организует и координирует деятельность при проведении государственной экспертизы проектов освоения лесов, в том числе визирует проекты приказов, </w:t>
      </w:r>
      <w:r w:rsidR="00011975" w:rsidRPr="00EF4098">
        <w:rPr>
          <w:bCs/>
          <w:sz w:val="27"/>
          <w:szCs w:val="27"/>
        </w:rPr>
        <w:lastRenderedPageBreak/>
        <w:t>решений и заключений по результатам экспертизы</w:t>
      </w:r>
      <w:r w:rsidR="00347035" w:rsidRPr="00EF4098">
        <w:rPr>
          <w:bCs/>
          <w:sz w:val="27"/>
          <w:szCs w:val="27"/>
        </w:rPr>
        <w:t>, в случае отсутствия Председателя Комиссии</w:t>
      </w:r>
      <w:r w:rsidRPr="00EF4098">
        <w:rPr>
          <w:bCs/>
          <w:sz w:val="27"/>
          <w:szCs w:val="27"/>
        </w:rPr>
        <w:t>);</w:t>
      </w:r>
    </w:p>
    <w:p w14:paraId="4719EC6A" w14:textId="53FC9496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Самойлов В.В. - главный специалист 3 разряда отдела организации лесопользования и государственного лесного реестра, секретарь комиссии</w:t>
      </w:r>
      <w:r w:rsidR="00534441" w:rsidRPr="00EF4098">
        <w:rPr>
          <w:bCs/>
          <w:sz w:val="27"/>
          <w:szCs w:val="27"/>
        </w:rPr>
        <w:t xml:space="preserve"> (проводит экспертизу проектов освоения лесов по лесным участкам для всех видов использования, в том числе для выполнения работ по геологическому изучению недр, разработки месторождений полезных ископаемых; для осуществления рекреационной деятельности)</w:t>
      </w:r>
      <w:r w:rsidRPr="00EF4098">
        <w:rPr>
          <w:bCs/>
          <w:sz w:val="27"/>
          <w:szCs w:val="27"/>
        </w:rPr>
        <w:t>;</w:t>
      </w:r>
    </w:p>
    <w:p w14:paraId="488F719A" w14:textId="77777777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Члены - эксперты комиссии:</w:t>
      </w:r>
    </w:p>
    <w:p w14:paraId="42060BA5" w14:textId="55114CEF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Архипова А.М. - инженер по лесопользованию отдела организации лесопользования и государственного лесного реестра, секретарь комиссии</w:t>
      </w:r>
      <w:r w:rsidR="00534441" w:rsidRPr="00EF4098">
        <w:rPr>
          <w:bCs/>
          <w:sz w:val="27"/>
          <w:szCs w:val="27"/>
        </w:rPr>
        <w:t xml:space="preserve"> (проводит экспертизу проектов освоения лесов по лесным участкам для всех видов использования лесов, в том числе для: заготовки пищевых лесных ресурсов и сбора лекарственных растений; заготовки и сбора </w:t>
      </w:r>
      <w:proofErr w:type="spellStart"/>
      <w:r w:rsidR="00534441" w:rsidRPr="00EF4098">
        <w:rPr>
          <w:bCs/>
          <w:sz w:val="27"/>
          <w:szCs w:val="27"/>
        </w:rPr>
        <w:t>недревесных</w:t>
      </w:r>
      <w:proofErr w:type="spellEnd"/>
      <w:r w:rsidR="00534441" w:rsidRPr="00EF4098">
        <w:rPr>
          <w:bCs/>
          <w:sz w:val="27"/>
          <w:szCs w:val="27"/>
        </w:rPr>
        <w:t xml:space="preserve"> лесных ресурсов; выращивания лесных плодовых, ягодных, декоративных растений, лекарственных растений; выращивания посадочного материала лесных растений (</w:t>
      </w:r>
      <w:proofErr w:type="spellStart"/>
      <w:r w:rsidR="00534441" w:rsidRPr="00EF4098">
        <w:rPr>
          <w:bCs/>
          <w:sz w:val="27"/>
          <w:szCs w:val="27"/>
        </w:rPr>
        <w:t>сажанцев</w:t>
      </w:r>
      <w:proofErr w:type="spellEnd"/>
      <w:r w:rsidR="00534441" w:rsidRPr="00EF4098">
        <w:rPr>
          <w:bCs/>
          <w:sz w:val="27"/>
          <w:szCs w:val="27"/>
        </w:rPr>
        <w:t>, сеянцев); создания лесных плантаций и их эксплуатации; заготовки древесины)</w:t>
      </w:r>
      <w:r w:rsidRPr="00EF4098">
        <w:rPr>
          <w:bCs/>
          <w:sz w:val="27"/>
          <w:szCs w:val="27"/>
        </w:rPr>
        <w:t>;</w:t>
      </w:r>
    </w:p>
    <w:p w14:paraId="28466571" w14:textId="77777777" w:rsidR="00347035" w:rsidRPr="00EF4098" w:rsidRDefault="00347035" w:rsidP="00347035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Берегошев</w:t>
      </w:r>
      <w:proofErr w:type="spellEnd"/>
      <w:r w:rsidRPr="00EF4098">
        <w:rPr>
          <w:bCs/>
          <w:sz w:val="27"/>
          <w:szCs w:val="27"/>
        </w:rPr>
        <w:t xml:space="preserve"> Д.В. - инженер по лесопользованию отдела организации лесопользования и государственного лесного реестра (проводит экспертизу проектов освоения лесов по лесным участкам, переданным в аренду, постоянное (бессрочное) пользование, безвозмездное пользование для осуществления научно-исследовательской деятельности, образовательной деятельности, для осуществления религиозной деятельности, для осуществления иных видов использования лесов, определенных в соответствии с частью 2 статьи 6 Лесного кодекса Российской Федерации);</w:t>
      </w:r>
    </w:p>
    <w:p w14:paraId="162F55E6" w14:textId="77777777" w:rsidR="00347035" w:rsidRPr="00EF4098" w:rsidRDefault="00347035" w:rsidP="00347035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 xml:space="preserve">Мильченко Д.Н. - инженер по охране и защите леса отдела охраны и защиты леса, воспроизводства лесов (проводит экспертизу проектов освоения лесов по лесным участкам для всех видов использования лесов в части </w:t>
      </w:r>
      <w:proofErr w:type="spellStart"/>
      <w:r w:rsidRPr="00EF4098">
        <w:rPr>
          <w:bCs/>
          <w:sz w:val="27"/>
          <w:szCs w:val="27"/>
        </w:rPr>
        <w:t>лесовосстановления</w:t>
      </w:r>
      <w:proofErr w:type="spellEnd"/>
      <w:r w:rsidRPr="00EF4098">
        <w:rPr>
          <w:bCs/>
          <w:sz w:val="27"/>
          <w:szCs w:val="27"/>
        </w:rPr>
        <w:t>, наличия (отсутствия) сведений о наличии очагов вредных организмов, загрязнений и иных негативных воздействий леса);</w:t>
      </w:r>
    </w:p>
    <w:p w14:paraId="3CC014E6" w14:textId="77777777" w:rsidR="00EE25FB" w:rsidRPr="00EF4098" w:rsidRDefault="00EE25FB" w:rsidP="00EE25FB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Неклеёнов</w:t>
      </w:r>
      <w:proofErr w:type="spellEnd"/>
      <w:r w:rsidRPr="00EF4098">
        <w:rPr>
          <w:bCs/>
          <w:sz w:val="27"/>
          <w:szCs w:val="27"/>
        </w:rPr>
        <w:t xml:space="preserve"> П.Н. - юрисконсульт отдела организации лесопользования и государственного лесного реестра (</w:t>
      </w:r>
      <w:r>
        <w:rPr>
          <w:bCs/>
          <w:sz w:val="27"/>
          <w:szCs w:val="27"/>
        </w:rPr>
        <w:t xml:space="preserve">осуществляет проверку </w:t>
      </w:r>
      <w:r w:rsidRPr="00EF4098">
        <w:rPr>
          <w:bCs/>
          <w:sz w:val="27"/>
          <w:szCs w:val="27"/>
        </w:rPr>
        <w:t>на соответствие законодательству, проектов приказов, решений и заключений по результатам</w:t>
      </w:r>
      <w:r>
        <w:rPr>
          <w:bCs/>
          <w:sz w:val="27"/>
          <w:szCs w:val="27"/>
        </w:rPr>
        <w:t xml:space="preserve"> </w:t>
      </w:r>
      <w:r w:rsidRPr="00EF4098">
        <w:rPr>
          <w:bCs/>
          <w:sz w:val="27"/>
          <w:szCs w:val="27"/>
        </w:rPr>
        <w:t>государственной экспертизы проектов освоения лесов);</w:t>
      </w:r>
    </w:p>
    <w:p w14:paraId="4DC07EA3" w14:textId="54AC4906" w:rsidR="00DF313A" w:rsidRPr="00EF4098" w:rsidRDefault="00DF313A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Семенов Д.М. – специалист-эксперт отдела охраны и защиты леса, воспроизводства лесов (проводит экспертизу проектов освоения лесов в части противопожарного обустройства);</w:t>
      </w:r>
    </w:p>
    <w:p w14:paraId="3767A9D4" w14:textId="77777777" w:rsidR="00EE25FB" w:rsidRPr="00EF4098" w:rsidRDefault="00EE25FB" w:rsidP="00EE25FB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Андронов О.В. - директор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Турочакское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4CE3D887" w14:textId="77777777" w:rsidR="00DF313A" w:rsidRPr="00EF4098" w:rsidRDefault="00DF313A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Бухаров</w:t>
      </w:r>
      <w:proofErr w:type="spellEnd"/>
      <w:r w:rsidRPr="00EF4098">
        <w:rPr>
          <w:bCs/>
          <w:sz w:val="27"/>
          <w:szCs w:val="27"/>
        </w:rPr>
        <w:t xml:space="preserve"> Е.А. - директор Казенного учреждения Республики Алтай «Кош-</w:t>
      </w:r>
      <w:proofErr w:type="spellStart"/>
      <w:r w:rsidRPr="00EF4098">
        <w:rPr>
          <w:bCs/>
          <w:sz w:val="27"/>
          <w:szCs w:val="27"/>
        </w:rPr>
        <w:t>Агачское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741D72F6" w14:textId="77777777" w:rsidR="00DF313A" w:rsidRDefault="00DF313A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Кискин</w:t>
      </w:r>
      <w:proofErr w:type="spellEnd"/>
      <w:r w:rsidRPr="00EF4098">
        <w:rPr>
          <w:bCs/>
          <w:sz w:val="27"/>
          <w:szCs w:val="27"/>
        </w:rPr>
        <w:t xml:space="preserve"> А.П. - директор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Чемальское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43A7D3C5" w14:textId="77777777" w:rsidR="00EE25FB" w:rsidRPr="00EF4098" w:rsidRDefault="00EE25FB" w:rsidP="00EE25FB">
      <w:pPr>
        <w:spacing w:line="0" w:lineRule="atLeast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Мамин</w:t>
      </w:r>
      <w:r w:rsidRPr="00EF409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К</w:t>
      </w:r>
      <w:r w:rsidRPr="00EF4098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А</w:t>
      </w:r>
      <w:r w:rsidRPr="00EF4098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– исполняющий обязанности</w:t>
      </w:r>
      <w:r w:rsidRPr="00EF4098">
        <w:rPr>
          <w:bCs/>
          <w:sz w:val="27"/>
          <w:szCs w:val="27"/>
        </w:rPr>
        <w:t xml:space="preserve"> директор</w:t>
      </w:r>
      <w:r>
        <w:rPr>
          <w:bCs/>
          <w:sz w:val="27"/>
          <w:szCs w:val="27"/>
        </w:rPr>
        <w:t>а</w:t>
      </w:r>
      <w:r w:rsidRPr="00EF4098">
        <w:rPr>
          <w:bCs/>
          <w:sz w:val="27"/>
          <w:szCs w:val="27"/>
        </w:rPr>
        <w:t xml:space="preserve">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Усть-Канское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28D03E35" w14:textId="77777777" w:rsidR="00DF313A" w:rsidRPr="00EF4098" w:rsidRDefault="00DF313A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Мамыев</w:t>
      </w:r>
      <w:proofErr w:type="spellEnd"/>
      <w:r w:rsidRPr="00EF4098">
        <w:rPr>
          <w:bCs/>
          <w:sz w:val="27"/>
          <w:szCs w:val="27"/>
        </w:rPr>
        <w:t xml:space="preserve"> Н.И. - директор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Онгудайское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57EF2E06" w14:textId="262BA6CE" w:rsidR="00DF313A" w:rsidRPr="00EF4098" w:rsidRDefault="00EF4098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Ощепков А.А.</w:t>
      </w:r>
      <w:r w:rsidR="00DF313A" w:rsidRPr="00EF4098">
        <w:rPr>
          <w:bCs/>
          <w:sz w:val="27"/>
          <w:szCs w:val="27"/>
        </w:rPr>
        <w:t xml:space="preserve"> - директор Казенного учреждения Республики Алтай «</w:t>
      </w:r>
      <w:proofErr w:type="spellStart"/>
      <w:r w:rsidR="00DF313A" w:rsidRPr="00EF4098">
        <w:rPr>
          <w:bCs/>
          <w:sz w:val="27"/>
          <w:szCs w:val="27"/>
        </w:rPr>
        <w:t>Чойское</w:t>
      </w:r>
      <w:proofErr w:type="spellEnd"/>
      <w:r w:rsidR="00DF313A" w:rsidRPr="00EF4098">
        <w:rPr>
          <w:bCs/>
          <w:sz w:val="27"/>
          <w:szCs w:val="27"/>
        </w:rPr>
        <w:t xml:space="preserve"> лесничество» (по согласованию);</w:t>
      </w:r>
    </w:p>
    <w:p w14:paraId="7479F22C" w14:textId="77777777" w:rsidR="00DF313A" w:rsidRPr="00EF4098" w:rsidRDefault="00DF313A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>Федченко А.В. - директор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Усть-Коксинское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58723EDD" w14:textId="77777777" w:rsidR="00EE25FB" w:rsidRPr="00EF4098" w:rsidRDefault="00EE25FB" w:rsidP="00EE25FB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Чоков</w:t>
      </w:r>
      <w:proofErr w:type="spellEnd"/>
      <w:r w:rsidRPr="00EF4098">
        <w:rPr>
          <w:bCs/>
          <w:sz w:val="27"/>
          <w:szCs w:val="27"/>
        </w:rPr>
        <w:t xml:space="preserve"> Д.В. - директор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Улаганское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4C08302C" w14:textId="77777777" w:rsidR="00EE25FB" w:rsidRPr="00EF4098" w:rsidRDefault="00EE25FB" w:rsidP="00EE25FB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 xml:space="preserve">Чувашев П.А. – </w:t>
      </w:r>
      <w:r>
        <w:rPr>
          <w:bCs/>
          <w:sz w:val="27"/>
          <w:szCs w:val="27"/>
        </w:rPr>
        <w:t xml:space="preserve">исполняющий обязанности </w:t>
      </w:r>
      <w:r w:rsidRPr="00EF4098">
        <w:rPr>
          <w:bCs/>
          <w:sz w:val="27"/>
          <w:szCs w:val="27"/>
        </w:rPr>
        <w:t>директор</w:t>
      </w:r>
      <w:r>
        <w:rPr>
          <w:bCs/>
          <w:sz w:val="27"/>
          <w:szCs w:val="27"/>
        </w:rPr>
        <w:t>а</w:t>
      </w:r>
      <w:r w:rsidRPr="00EF4098">
        <w:rPr>
          <w:bCs/>
          <w:sz w:val="27"/>
          <w:szCs w:val="27"/>
        </w:rPr>
        <w:t xml:space="preserve">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Майминское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согласованию);</w:t>
      </w:r>
    </w:p>
    <w:p w14:paraId="60D55815" w14:textId="6D89DA09" w:rsidR="00DF313A" w:rsidRPr="00EF4098" w:rsidRDefault="00DF313A" w:rsidP="00DF313A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Шипилин</w:t>
      </w:r>
      <w:proofErr w:type="spellEnd"/>
      <w:r w:rsidRPr="00EF4098">
        <w:rPr>
          <w:bCs/>
          <w:sz w:val="27"/>
          <w:szCs w:val="27"/>
        </w:rPr>
        <w:t xml:space="preserve"> </w:t>
      </w:r>
      <w:r w:rsidR="00EF4098" w:rsidRPr="00EF4098">
        <w:rPr>
          <w:bCs/>
          <w:sz w:val="27"/>
          <w:szCs w:val="27"/>
        </w:rPr>
        <w:t>А</w:t>
      </w:r>
      <w:r w:rsidRPr="00EF4098">
        <w:rPr>
          <w:bCs/>
          <w:sz w:val="27"/>
          <w:szCs w:val="27"/>
        </w:rPr>
        <w:t>.</w:t>
      </w:r>
      <w:r w:rsidR="00EF4098" w:rsidRPr="00EF4098">
        <w:rPr>
          <w:bCs/>
          <w:sz w:val="27"/>
          <w:szCs w:val="27"/>
        </w:rPr>
        <w:t>А</w:t>
      </w:r>
      <w:r w:rsidRPr="00EF4098">
        <w:rPr>
          <w:bCs/>
          <w:sz w:val="27"/>
          <w:szCs w:val="27"/>
        </w:rPr>
        <w:t>. - директор Казенного учреждения Республики Алтай «</w:t>
      </w:r>
      <w:proofErr w:type="spellStart"/>
      <w:r w:rsidRPr="00EF4098">
        <w:rPr>
          <w:bCs/>
          <w:sz w:val="27"/>
          <w:szCs w:val="27"/>
        </w:rPr>
        <w:t>Шебалинское</w:t>
      </w:r>
      <w:proofErr w:type="spellEnd"/>
      <w:r w:rsidRPr="00EF4098">
        <w:rPr>
          <w:bCs/>
          <w:sz w:val="27"/>
          <w:szCs w:val="27"/>
        </w:rPr>
        <w:t xml:space="preserve"> лесничество» (по согласованию)</w:t>
      </w:r>
      <w:r w:rsidR="00EF4098" w:rsidRPr="00EF4098">
        <w:rPr>
          <w:bCs/>
          <w:sz w:val="27"/>
          <w:szCs w:val="27"/>
        </w:rPr>
        <w:t>;</w:t>
      </w:r>
      <w:r w:rsidRPr="00EF4098">
        <w:rPr>
          <w:bCs/>
          <w:sz w:val="27"/>
          <w:szCs w:val="27"/>
        </w:rPr>
        <w:t xml:space="preserve">  </w:t>
      </w:r>
    </w:p>
    <w:p w14:paraId="7CF98597" w14:textId="2998EBA7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Абраева</w:t>
      </w:r>
      <w:proofErr w:type="spellEnd"/>
      <w:r w:rsidRPr="00EF4098">
        <w:rPr>
          <w:bCs/>
          <w:sz w:val="27"/>
          <w:szCs w:val="27"/>
        </w:rPr>
        <w:t xml:space="preserve"> В.М. - руководитель Региональной Общественной Организации народов </w:t>
      </w:r>
      <w:r w:rsidR="00534441" w:rsidRPr="00EF4098">
        <w:rPr>
          <w:bCs/>
          <w:sz w:val="27"/>
          <w:szCs w:val="27"/>
        </w:rPr>
        <w:t>«</w:t>
      </w:r>
      <w:proofErr w:type="spellStart"/>
      <w:r w:rsidRPr="00EF4098">
        <w:rPr>
          <w:bCs/>
          <w:sz w:val="27"/>
          <w:szCs w:val="27"/>
        </w:rPr>
        <w:t>Шоор</w:t>
      </w:r>
      <w:proofErr w:type="spellEnd"/>
      <w:r w:rsidRPr="00EF4098">
        <w:rPr>
          <w:bCs/>
          <w:sz w:val="27"/>
          <w:szCs w:val="27"/>
        </w:rPr>
        <w:t xml:space="preserve"> </w:t>
      </w:r>
      <w:proofErr w:type="spellStart"/>
      <w:r w:rsidRPr="00EF4098">
        <w:rPr>
          <w:bCs/>
          <w:sz w:val="27"/>
          <w:szCs w:val="27"/>
        </w:rPr>
        <w:t>калык</w:t>
      </w:r>
      <w:proofErr w:type="spellEnd"/>
      <w:r w:rsidR="00534441" w:rsidRPr="00EF4098">
        <w:rPr>
          <w:bCs/>
          <w:sz w:val="27"/>
          <w:szCs w:val="27"/>
        </w:rPr>
        <w:t>»</w:t>
      </w:r>
      <w:r w:rsidRPr="00EF4098">
        <w:rPr>
          <w:bCs/>
          <w:sz w:val="27"/>
          <w:szCs w:val="27"/>
        </w:rPr>
        <w:t xml:space="preserve"> (Шорцы) Республики Алтай (по согласованию);</w:t>
      </w:r>
    </w:p>
    <w:p w14:paraId="0B86EB18" w14:textId="79CED5BF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 xml:space="preserve">Аронова Е.А. - инженер ФБУ </w:t>
      </w:r>
      <w:r w:rsidR="00534441" w:rsidRPr="00EF4098">
        <w:rPr>
          <w:bCs/>
          <w:sz w:val="27"/>
          <w:szCs w:val="27"/>
        </w:rPr>
        <w:t>«</w:t>
      </w:r>
      <w:proofErr w:type="spellStart"/>
      <w:r w:rsidRPr="00EF4098">
        <w:rPr>
          <w:bCs/>
          <w:sz w:val="27"/>
          <w:szCs w:val="27"/>
        </w:rPr>
        <w:t>Рослесозащита</w:t>
      </w:r>
      <w:proofErr w:type="spellEnd"/>
      <w:r w:rsidR="00534441" w:rsidRPr="00EF4098">
        <w:rPr>
          <w:bCs/>
          <w:sz w:val="27"/>
          <w:szCs w:val="27"/>
        </w:rPr>
        <w:t>»</w:t>
      </w:r>
      <w:r w:rsidRPr="00EF4098">
        <w:rPr>
          <w:bCs/>
          <w:sz w:val="27"/>
          <w:szCs w:val="27"/>
        </w:rPr>
        <w:t xml:space="preserve"> - </w:t>
      </w:r>
      <w:r w:rsidR="00534441" w:rsidRPr="00EF4098">
        <w:rPr>
          <w:bCs/>
          <w:sz w:val="27"/>
          <w:szCs w:val="27"/>
        </w:rPr>
        <w:t>«</w:t>
      </w:r>
      <w:r w:rsidRPr="00EF4098">
        <w:rPr>
          <w:bCs/>
          <w:sz w:val="27"/>
          <w:szCs w:val="27"/>
        </w:rPr>
        <w:t>ЦЗЛ Алтайского края</w:t>
      </w:r>
      <w:r w:rsidR="00534441" w:rsidRPr="00EF4098">
        <w:rPr>
          <w:bCs/>
          <w:sz w:val="27"/>
          <w:szCs w:val="27"/>
        </w:rPr>
        <w:t>»</w:t>
      </w:r>
      <w:r w:rsidRPr="00EF4098">
        <w:rPr>
          <w:bCs/>
          <w:sz w:val="27"/>
          <w:szCs w:val="27"/>
        </w:rPr>
        <w:t xml:space="preserve"> (по согласованию);</w:t>
      </w:r>
    </w:p>
    <w:p w14:paraId="5D1C5ED1" w14:textId="34F61BC4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proofErr w:type="spellStart"/>
      <w:r w:rsidRPr="00EF4098">
        <w:rPr>
          <w:bCs/>
          <w:sz w:val="27"/>
          <w:szCs w:val="27"/>
        </w:rPr>
        <w:t>Матина</w:t>
      </w:r>
      <w:proofErr w:type="spellEnd"/>
      <w:r w:rsidRPr="00EF4098">
        <w:rPr>
          <w:bCs/>
          <w:sz w:val="27"/>
          <w:szCs w:val="27"/>
        </w:rPr>
        <w:t xml:space="preserve"> А.М. - руководитель Региональной Общественной Организации </w:t>
      </w:r>
      <w:r w:rsidR="005148F7" w:rsidRPr="00EF4098">
        <w:rPr>
          <w:bCs/>
          <w:sz w:val="27"/>
          <w:szCs w:val="27"/>
        </w:rPr>
        <w:t>«</w:t>
      </w:r>
      <w:r w:rsidRPr="00EF4098">
        <w:rPr>
          <w:bCs/>
          <w:sz w:val="27"/>
          <w:szCs w:val="27"/>
        </w:rPr>
        <w:t xml:space="preserve">Алтын </w:t>
      </w:r>
      <w:proofErr w:type="spellStart"/>
      <w:r w:rsidRPr="00EF4098">
        <w:rPr>
          <w:bCs/>
          <w:sz w:val="27"/>
          <w:szCs w:val="27"/>
        </w:rPr>
        <w:t>Казык</w:t>
      </w:r>
      <w:proofErr w:type="spellEnd"/>
      <w:r w:rsidR="005148F7" w:rsidRPr="00EF4098">
        <w:rPr>
          <w:bCs/>
          <w:sz w:val="27"/>
          <w:szCs w:val="27"/>
        </w:rPr>
        <w:t>»</w:t>
      </w:r>
      <w:r w:rsidRPr="00EF4098">
        <w:rPr>
          <w:bCs/>
          <w:sz w:val="27"/>
          <w:szCs w:val="27"/>
        </w:rPr>
        <w:t xml:space="preserve"> (полярная звезда) Республики Алтай (по согласованию);</w:t>
      </w:r>
    </w:p>
    <w:p w14:paraId="10AC581A" w14:textId="1D4EB0CC" w:rsidR="003D09C7" w:rsidRPr="00EF4098" w:rsidRDefault="003D09C7" w:rsidP="003D09C7">
      <w:pPr>
        <w:spacing w:line="0" w:lineRule="atLeast"/>
        <w:ind w:firstLine="708"/>
        <w:jc w:val="both"/>
        <w:rPr>
          <w:bCs/>
          <w:sz w:val="27"/>
          <w:szCs w:val="27"/>
        </w:rPr>
      </w:pPr>
      <w:r w:rsidRPr="00EF4098">
        <w:rPr>
          <w:bCs/>
          <w:sz w:val="27"/>
          <w:szCs w:val="27"/>
        </w:rPr>
        <w:t xml:space="preserve">Сухова М.Г. - проректор по научной и инновационной деятельности, доктор географических наук, профессор кафедры геоэкологии, химии и природопользования федерального государственного бюджетного образовательного учреждения высшего образования </w:t>
      </w:r>
      <w:r w:rsidR="0073614F" w:rsidRPr="00EF4098">
        <w:rPr>
          <w:bCs/>
          <w:sz w:val="27"/>
          <w:szCs w:val="27"/>
        </w:rPr>
        <w:t>«</w:t>
      </w:r>
      <w:r w:rsidRPr="00EF4098">
        <w:rPr>
          <w:bCs/>
          <w:sz w:val="27"/>
          <w:szCs w:val="27"/>
        </w:rPr>
        <w:t>Горно-Алтайский государственный университет</w:t>
      </w:r>
      <w:r w:rsidR="0073614F" w:rsidRPr="00EF4098">
        <w:rPr>
          <w:bCs/>
          <w:sz w:val="27"/>
          <w:szCs w:val="27"/>
        </w:rPr>
        <w:t>»</w:t>
      </w:r>
      <w:r w:rsidRPr="00EF4098">
        <w:rPr>
          <w:bCs/>
          <w:sz w:val="27"/>
          <w:szCs w:val="27"/>
        </w:rPr>
        <w:t xml:space="preserve"> (по согласованию)</w:t>
      </w:r>
      <w:r w:rsidR="00EF4098" w:rsidRPr="00EF4098">
        <w:rPr>
          <w:bCs/>
          <w:sz w:val="27"/>
          <w:szCs w:val="27"/>
        </w:rPr>
        <w:t>.».</w:t>
      </w:r>
    </w:p>
    <w:p w14:paraId="7AFBEB32" w14:textId="16B6E70C" w:rsidR="00E509D0" w:rsidRPr="00EF4098" w:rsidRDefault="00E509D0" w:rsidP="00E509D0">
      <w:pPr>
        <w:spacing w:line="0" w:lineRule="atLeast"/>
        <w:ind w:firstLine="709"/>
        <w:jc w:val="both"/>
        <w:rPr>
          <w:sz w:val="27"/>
          <w:szCs w:val="27"/>
        </w:rPr>
      </w:pPr>
      <w:r w:rsidRPr="00EF4098">
        <w:rPr>
          <w:bCs/>
          <w:sz w:val="27"/>
          <w:szCs w:val="27"/>
        </w:rPr>
        <w:t>2</w:t>
      </w:r>
      <w:r w:rsidR="004C1EA6" w:rsidRPr="00EF4098">
        <w:rPr>
          <w:bCs/>
          <w:sz w:val="27"/>
          <w:szCs w:val="27"/>
        </w:rPr>
        <w:t xml:space="preserve">. </w:t>
      </w:r>
      <w:r w:rsidR="004C1EA6" w:rsidRPr="00EF4098">
        <w:rPr>
          <w:bCs/>
          <w:sz w:val="27"/>
          <w:szCs w:val="27"/>
        </w:rPr>
        <w:tab/>
      </w:r>
      <w:r w:rsidR="00EF4098" w:rsidRPr="00EF4098">
        <w:rPr>
          <w:bCs/>
          <w:sz w:val="27"/>
          <w:szCs w:val="27"/>
        </w:rPr>
        <w:t>Начальнику</w:t>
      </w:r>
      <w:r w:rsidR="004C1EA6" w:rsidRPr="00EF4098">
        <w:rPr>
          <w:color w:val="000000"/>
          <w:sz w:val="27"/>
          <w:szCs w:val="27"/>
        </w:rPr>
        <w:t xml:space="preserve"> отдела организации лесопользования и государственного лесного реестра</w:t>
      </w:r>
      <w:r w:rsidR="008E301B" w:rsidRPr="00EF4098">
        <w:rPr>
          <w:color w:val="000000"/>
          <w:sz w:val="27"/>
          <w:szCs w:val="27"/>
        </w:rPr>
        <w:t xml:space="preserve"> </w:t>
      </w:r>
      <w:r w:rsidR="00EF4098" w:rsidRPr="00EF4098">
        <w:rPr>
          <w:color w:val="000000"/>
          <w:sz w:val="27"/>
          <w:szCs w:val="27"/>
        </w:rPr>
        <w:t>Коченковой Ю</w:t>
      </w:r>
      <w:r w:rsidR="008E301B" w:rsidRPr="00EF4098">
        <w:rPr>
          <w:color w:val="000000"/>
          <w:sz w:val="27"/>
          <w:szCs w:val="27"/>
        </w:rPr>
        <w:t>.</w:t>
      </w:r>
      <w:r w:rsidR="00EF4098" w:rsidRPr="00EF4098">
        <w:rPr>
          <w:color w:val="000000"/>
          <w:sz w:val="27"/>
          <w:szCs w:val="27"/>
        </w:rPr>
        <w:t>С</w:t>
      </w:r>
      <w:r w:rsidR="008E301B" w:rsidRPr="00EF4098">
        <w:rPr>
          <w:color w:val="000000"/>
          <w:sz w:val="27"/>
          <w:szCs w:val="27"/>
        </w:rPr>
        <w:t>.</w:t>
      </w:r>
      <w:r w:rsidR="004C1EA6" w:rsidRPr="00EF4098">
        <w:rPr>
          <w:color w:val="000000"/>
          <w:sz w:val="27"/>
          <w:szCs w:val="27"/>
        </w:rPr>
        <w:t xml:space="preserve"> </w:t>
      </w:r>
      <w:r w:rsidRPr="00EF4098">
        <w:rPr>
          <w:sz w:val="27"/>
          <w:szCs w:val="27"/>
        </w:rPr>
        <w:t xml:space="preserve">обеспечить опубликование настоящего Приказа: </w:t>
      </w:r>
    </w:p>
    <w:p w14:paraId="2D7AD02E" w14:textId="77777777" w:rsidR="00E509D0" w:rsidRPr="00EF4098" w:rsidRDefault="00E509D0" w:rsidP="00E509D0">
      <w:pPr>
        <w:spacing w:line="0" w:lineRule="atLeast"/>
        <w:ind w:firstLine="709"/>
        <w:jc w:val="both"/>
        <w:rPr>
          <w:sz w:val="27"/>
          <w:szCs w:val="27"/>
        </w:rPr>
      </w:pPr>
      <w:r w:rsidRPr="00EF4098">
        <w:rPr>
          <w:sz w:val="27"/>
          <w:szCs w:val="27"/>
        </w:rPr>
        <w:t>а) на официальном портале Республики Алтай в информационно-телекоммуникационной сети «Интернет»: www.altay-republic.ru;</w:t>
      </w:r>
    </w:p>
    <w:p w14:paraId="5B9147A8" w14:textId="77777777" w:rsidR="00E509D0" w:rsidRPr="00EF4098" w:rsidRDefault="00E509D0" w:rsidP="00E509D0">
      <w:pPr>
        <w:spacing w:line="0" w:lineRule="atLeast"/>
        <w:ind w:firstLine="709"/>
        <w:jc w:val="both"/>
        <w:rPr>
          <w:sz w:val="27"/>
          <w:szCs w:val="27"/>
        </w:rPr>
      </w:pPr>
      <w:r w:rsidRPr="00EF4098">
        <w:rPr>
          <w:sz w:val="27"/>
          <w:szCs w:val="27"/>
        </w:rPr>
        <w:t>б) на официальном интернет-портале правовой информации: www.pravo.gov.ru;</w:t>
      </w:r>
    </w:p>
    <w:p w14:paraId="6F76D4CA" w14:textId="77777777" w:rsidR="00E509D0" w:rsidRPr="00EF4098" w:rsidRDefault="00E509D0" w:rsidP="00E509D0">
      <w:pPr>
        <w:spacing w:line="0" w:lineRule="atLeast"/>
        <w:ind w:firstLine="709"/>
        <w:jc w:val="both"/>
        <w:rPr>
          <w:sz w:val="27"/>
          <w:szCs w:val="27"/>
        </w:rPr>
      </w:pPr>
      <w:r w:rsidRPr="00EF4098">
        <w:rPr>
          <w:sz w:val="27"/>
          <w:szCs w:val="27"/>
        </w:rPr>
        <w:t>в) на официальном сайте Министерства природных ресурсов, экологии и туризма Республики Алтай в информационно-телекоммуникационной сети «Интернет»: www.mpr-ra.ru.</w:t>
      </w:r>
    </w:p>
    <w:p w14:paraId="3CCE44A4" w14:textId="77777777" w:rsidR="00E509D0" w:rsidRPr="00EF4098" w:rsidRDefault="00E509D0" w:rsidP="00E509D0">
      <w:pPr>
        <w:spacing w:line="0" w:lineRule="atLeast"/>
        <w:ind w:firstLine="709"/>
        <w:jc w:val="both"/>
        <w:rPr>
          <w:sz w:val="27"/>
          <w:szCs w:val="27"/>
        </w:rPr>
      </w:pPr>
      <w:r w:rsidRPr="00EF4098">
        <w:rPr>
          <w:sz w:val="27"/>
          <w:szCs w:val="27"/>
        </w:rPr>
        <w:t xml:space="preserve">3. </w:t>
      </w:r>
      <w:r w:rsidRPr="00EF4098">
        <w:rPr>
          <w:sz w:val="27"/>
          <w:szCs w:val="27"/>
        </w:rPr>
        <w:tab/>
        <w:t>Настоящий Приказ вступает в силу с момента его официального опубликования.</w:t>
      </w:r>
    </w:p>
    <w:p w14:paraId="7CFFBA63" w14:textId="4384F95A" w:rsidR="004C1EA6" w:rsidRPr="00EF4098" w:rsidRDefault="00E509D0" w:rsidP="00E509D0">
      <w:pPr>
        <w:spacing w:line="0" w:lineRule="atLeast"/>
        <w:ind w:firstLine="709"/>
        <w:jc w:val="both"/>
        <w:rPr>
          <w:bCs/>
          <w:sz w:val="27"/>
          <w:szCs w:val="27"/>
          <w:lang w:eastAsia="x-none"/>
        </w:rPr>
      </w:pPr>
      <w:r w:rsidRPr="00EF4098">
        <w:rPr>
          <w:sz w:val="27"/>
          <w:szCs w:val="27"/>
        </w:rPr>
        <w:t>4.</w:t>
      </w:r>
      <w:r w:rsidRPr="00EF4098">
        <w:rPr>
          <w:sz w:val="27"/>
          <w:szCs w:val="27"/>
        </w:rPr>
        <w:tab/>
        <w:t xml:space="preserve">Контроль за исполнением настоящего Приказа </w:t>
      </w:r>
      <w:r w:rsidR="002F218E">
        <w:rPr>
          <w:sz w:val="27"/>
          <w:szCs w:val="27"/>
        </w:rPr>
        <w:t xml:space="preserve">оставляю за собой. </w:t>
      </w:r>
    </w:p>
    <w:p w14:paraId="1D4989E7" w14:textId="77777777" w:rsidR="00003B11" w:rsidRPr="00EF4098" w:rsidRDefault="00003B11" w:rsidP="00435A73">
      <w:pPr>
        <w:ind w:firstLine="709"/>
        <w:jc w:val="both"/>
        <w:rPr>
          <w:sz w:val="27"/>
          <w:szCs w:val="27"/>
        </w:rPr>
      </w:pPr>
    </w:p>
    <w:p w14:paraId="706E0FE4" w14:textId="77777777" w:rsidR="00EF4098" w:rsidRDefault="00EF4098" w:rsidP="009D3B2C">
      <w:pPr>
        <w:jc w:val="both"/>
        <w:rPr>
          <w:sz w:val="27"/>
          <w:szCs w:val="27"/>
        </w:rPr>
      </w:pPr>
      <w:bookmarkStart w:id="1" w:name="_Hlk58313393"/>
    </w:p>
    <w:p w14:paraId="38F8ED1D" w14:textId="77777777" w:rsidR="00386348" w:rsidRDefault="00386348" w:rsidP="009D3B2C">
      <w:pPr>
        <w:jc w:val="both"/>
        <w:rPr>
          <w:sz w:val="27"/>
          <w:szCs w:val="27"/>
        </w:rPr>
      </w:pPr>
    </w:p>
    <w:p w14:paraId="26A619D2" w14:textId="2A6216AD" w:rsidR="009D3B2C" w:rsidRPr="00EF4098" w:rsidRDefault="002F218E" w:rsidP="009D3B2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1D342B" w:rsidRPr="00EF4098">
        <w:rPr>
          <w:sz w:val="27"/>
          <w:szCs w:val="27"/>
        </w:rPr>
        <w:t xml:space="preserve">министра                                                   </w:t>
      </w:r>
      <w:r>
        <w:rPr>
          <w:sz w:val="27"/>
          <w:szCs w:val="27"/>
        </w:rPr>
        <w:t xml:space="preserve">                      А</w:t>
      </w:r>
      <w:r w:rsidR="001D342B" w:rsidRPr="00EF4098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="001D342B" w:rsidRPr="00EF4098">
        <w:rPr>
          <w:sz w:val="27"/>
          <w:szCs w:val="27"/>
        </w:rPr>
        <w:t xml:space="preserve">. </w:t>
      </w:r>
      <w:r>
        <w:rPr>
          <w:sz w:val="27"/>
          <w:szCs w:val="27"/>
        </w:rPr>
        <w:t>Карпинский</w:t>
      </w:r>
    </w:p>
    <w:bookmarkEnd w:id="1"/>
    <w:p w14:paraId="10C97C28" w14:textId="77777777" w:rsidR="0073614F" w:rsidRDefault="0073614F" w:rsidP="0073614F">
      <w:pPr>
        <w:rPr>
          <w:sz w:val="22"/>
          <w:szCs w:val="22"/>
        </w:rPr>
      </w:pPr>
    </w:p>
    <w:p w14:paraId="6B805966" w14:textId="77777777" w:rsidR="006B790E" w:rsidRDefault="006B790E" w:rsidP="0073614F">
      <w:pPr>
        <w:rPr>
          <w:sz w:val="22"/>
          <w:szCs w:val="22"/>
        </w:rPr>
      </w:pPr>
    </w:p>
    <w:p w14:paraId="7D1F6880" w14:textId="77777777" w:rsidR="00386348" w:rsidRDefault="00386348" w:rsidP="0073614F">
      <w:pPr>
        <w:rPr>
          <w:sz w:val="22"/>
          <w:szCs w:val="22"/>
        </w:rPr>
      </w:pPr>
    </w:p>
    <w:p w14:paraId="40AD39B1" w14:textId="77777777" w:rsidR="00386348" w:rsidRDefault="00386348" w:rsidP="0073614F">
      <w:pPr>
        <w:rPr>
          <w:sz w:val="22"/>
          <w:szCs w:val="22"/>
        </w:rPr>
      </w:pPr>
    </w:p>
    <w:p w14:paraId="100CB448" w14:textId="77777777" w:rsidR="002F218E" w:rsidRDefault="002F218E" w:rsidP="0073614F">
      <w:pPr>
        <w:rPr>
          <w:sz w:val="22"/>
          <w:szCs w:val="22"/>
        </w:rPr>
      </w:pPr>
    </w:p>
    <w:p w14:paraId="1CA297F4" w14:textId="77777777" w:rsidR="0073614F" w:rsidRPr="0073614F" w:rsidRDefault="0073614F" w:rsidP="0073614F">
      <w:pPr>
        <w:rPr>
          <w:sz w:val="22"/>
          <w:szCs w:val="22"/>
        </w:rPr>
      </w:pPr>
      <w:proofErr w:type="spellStart"/>
      <w:r w:rsidRPr="0073614F">
        <w:rPr>
          <w:sz w:val="22"/>
          <w:szCs w:val="22"/>
        </w:rPr>
        <w:t>Неклеёнов</w:t>
      </w:r>
      <w:proofErr w:type="spellEnd"/>
      <w:r w:rsidRPr="0073614F">
        <w:rPr>
          <w:sz w:val="22"/>
          <w:szCs w:val="22"/>
        </w:rPr>
        <w:t xml:space="preserve"> Павел Николаевич, отдел лесопользования и </w:t>
      </w:r>
    </w:p>
    <w:p w14:paraId="24AC2AF5" w14:textId="77777777" w:rsidR="0073614F" w:rsidRPr="0073614F" w:rsidRDefault="0073614F" w:rsidP="0073614F">
      <w:pPr>
        <w:rPr>
          <w:sz w:val="22"/>
          <w:szCs w:val="22"/>
        </w:rPr>
      </w:pPr>
      <w:r w:rsidRPr="0073614F">
        <w:rPr>
          <w:sz w:val="22"/>
          <w:szCs w:val="22"/>
        </w:rPr>
        <w:t xml:space="preserve">государственного лесного реестра, юрисконсульт, </w:t>
      </w:r>
    </w:p>
    <w:p w14:paraId="5A0F4AF7" w14:textId="508B1211" w:rsidR="00163415" w:rsidRPr="005E5BB5" w:rsidRDefault="0073614F" w:rsidP="0073614F">
      <w:pPr>
        <w:rPr>
          <w:sz w:val="20"/>
          <w:szCs w:val="28"/>
        </w:rPr>
      </w:pPr>
      <w:r w:rsidRPr="0073614F">
        <w:rPr>
          <w:sz w:val="22"/>
          <w:szCs w:val="22"/>
        </w:rPr>
        <w:t xml:space="preserve">(838822)5-90-20, </w:t>
      </w:r>
      <w:hyperlink r:id="rId8" w:history="1">
        <w:r w:rsidRPr="0073614F">
          <w:rPr>
            <w:rStyle w:val="af"/>
            <w:color w:val="auto"/>
            <w:sz w:val="22"/>
            <w:szCs w:val="22"/>
            <w:lang w:val="en-US"/>
          </w:rPr>
          <w:t>forest</w:t>
        </w:r>
        <w:r w:rsidRPr="0073614F">
          <w:rPr>
            <w:rStyle w:val="af"/>
            <w:color w:val="auto"/>
            <w:sz w:val="22"/>
            <w:szCs w:val="22"/>
          </w:rPr>
          <w:t>04_</w:t>
        </w:r>
        <w:r w:rsidRPr="0073614F">
          <w:rPr>
            <w:rStyle w:val="af"/>
            <w:color w:val="auto"/>
            <w:sz w:val="22"/>
            <w:szCs w:val="22"/>
            <w:lang w:val="en-US"/>
          </w:rPr>
          <w:t>use</w:t>
        </w:r>
        <w:r w:rsidRPr="0073614F">
          <w:rPr>
            <w:rStyle w:val="af"/>
            <w:color w:val="auto"/>
            <w:sz w:val="22"/>
            <w:szCs w:val="22"/>
          </w:rPr>
          <w:t>@</w:t>
        </w:r>
        <w:r w:rsidRPr="0073614F">
          <w:rPr>
            <w:rStyle w:val="af"/>
            <w:color w:val="auto"/>
            <w:sz w:val="22"/>
            <w:szCs w:val="22"/>
            <w:lang w:val="en-US"/>
          </w:rPr>
          <w:t>mail</w:t>
        </w:r>
        <w:r w:rsidRPr="0073614F">
          <w:rPr>
            <w:rStyle w:val="af"/>
            <w:color w:val="auto"/>
            <w:sz w:val="22"/>
            <w:szCs w:val="22"/>
          </w:rPr>
          <w:t>.</w:t>
        </w:r>
        <w:proofErr w:type="spellStart"/>
        <w:r w:rsidRPr="0073614F">
          <w:rPr>
            <w:rStyle w:val="af"/>
            <w:color w:val="auto"/>
            <w:sz w:val="22"/>
            <w:szCs w:val="22"/>
            <w:lang w:val="en-US"/>
          </w:rPr>
          <w:t>ru</w:t>
        </w:r>
        <w:proofErr w:type="spellEnd"/>
      </w:hyperlink>
    </w:p>
    <w:sectPr w:rsidR="00163415" w:rsidRPr="005E5BB5" w:rsidSect="004F4002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B204" w14:textId="77777777" w:rsidR="00423CD5" w:rsidRDefault="00423CD5" w:rsidP="00BF7744">
      <w:r>
        <w:separator/>
      </w:r>
    </w:p>
  </w:endnote>
  <w:endnote w:type="continuationSeparator" w:id="0">
    <w:p w14:paraId="76CDAFA8" w14:textId="77777777" w:rsidR="00423CD5" w:rsidRDefault="00423CD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029A0" w14:textId="77777777" w:rsidR="00423CD5" w:rsidRDefault="00423CD5" w:rsidP="00BF7744">
      <w:r>
        <w:separator/>
      </w:r>
    </w:p>
  </w:footnote>
  <w:footnote w:type="continuationSeparator" w:id="0">
    <w:p w14:paraId="43703A8B" w14:textId="77777777" w:rsidR="00423CD5" w:rsidRDefault="00423CD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E4F7" w14:textId="77777777" w:rsidR="004F4002" w:rsidRDefault="004F4002" w:rsidP="004F4002">
    <w:pPr>
      <w:pStyle w:val="aa"/>
      <w:jc w:val="center"/>
    </w:pPr>
  </w:p>
  <w:p w14:paraId="65701405" w14:textId="77777777" w:rsidR="004F4002" w:rsidRDefault="004F4002" w:rsidP="004F4002">
    <w:pPr>
      <w:pStyle w:val="aa"/>
      <w:jc w:val="center"/>
    </w:pPr>
  </w:p>
  <w:p w14:paraId="6C016C41" w14:textId="66B809DF" w:rsidR="004F4002" w:rsidRDefault="004F4002" w:rsidP="004F4002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67948"/>
      <w:docPartObj>
        <w:docPartGallery w:val="Page Numbers (Top of Page)"/>
        <w:docPartUnique/>
      </w:docPartObj>
    </w:sdtPr>
    <w:sdtEndPr/>
    <w:sdtContent>
      <w:p w14:paraId="693CC739" w14:textId="77777777" w:rsidR="004F4002" w:rsidRDefault="004F4002">
        <w:pPr>
          <w:pStyle w:val="aa"/>
          <w:jc w:val="center"/>
        </w:pPr>
      </w:p>
      <w:p w14:paraId="6A55E1A8" w14:textId="77777777" w:rsidR="004F4002" w:rsidRDefault="004F4002">
        <w:pPr>
          <w:pStyle w:val="aa"/>
          <w:jc w:val="center"/>
        </w:pPr>
      </w:p>
      <w:p w14:paraId="66E99666" w14:textId="5BB3BA56" w:rsidR="004F4002" w:rsidRDefault="004F4002" w:rsidP="004F40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7B">
          <w:rPr>
            <w:noProof/>
          </w:rPr>
          <w:t>3</w:t>
        </w:r>
        <w:r>
          <w:fldChar w:fldCharType="end"/>
        </w:r>
      </w:p>
    </w:sdtContent>
  </w:sdt>
  <w:p w14:paraId="3BD8CC67" w14:textId="77777777" w:rsidR="004F4002" w:rsidRDefault="004F400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66824" w14:textId="243A1405" w:rsidR="004F4002" w:rsidRDefault="004F4002">
    <w:pPr>
      <w:pStyle w:val="aa"/>
      <w:jc w:val="center"/>
    </w:pPr>
  </w:p>
  <w:p w14:paraId="4AC4EAE9" w14:textId="77777777" w:rsidR="004F4002" w:rsidRDefault="004F40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05D35"/>
    <w:multiLevelType w:val="hybridMultilevel"/>
    <w:tmpl w:val="9E6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11975"/>
    <w:rsid w:val="000276DB"/>
    <w:rsid w:val="00057562"/>
    <w:rsid w:val="00090328"/>
    <w:rsid w:val="000C01A7"/>
    <w:rsid w:val="000C1E2B"/>
    <w:rsid w:val="00113B53"/>
    <w:rsid w:val="00163415"/>
    <w:rsid w:val="0017327B"/>
    <w:rsid w:val="001758F5"/>
    <w:rsid w:val="0017673E"/>
    <w:rsid w:val="001D342B"/>
    <w:rsid w:val="001D3513"/>
    <w:rsid w:val="001D7836"/>
    <w:rsid w:val="001F3384"/>
    <w:rsid w:val="00210F39"/>
    <w:rsid w:val="00240278"/>
    <w:rsid w:val="002571DE"/>
    <w:rsid w:val="002803AA"/>
    <w:rsid w:val="00284200"/>
    <w:rsid w:val="002C3DCD"/>
    <w:rsid w:val="002E5364"/>
    <w:rsid w:val="002F218E"/>
    <w:rsid w:val="002F2DE1"/>
    <w:rsid w:val="002F4BCC"/>
    <w:rsid w:val="00314258"/>
    <w:rsid w:val="00332165"/>
    <w:rsid w:val="003332A4"/>
    <w:rsid w:val="00347035"/>
    <w:rsid w:val="003532D5"/>
    <w:rsid w:val="003540F0"/>
    <w:rsid w:val="00364E30"/>
    <w:rsid w:val="00373D70"/>
    <w:rsid w:val="00380DB6"/>
    <w:rsid w:val="00386348"/>
    <w:rsid w:val="00393DB3"/>
    <w:rsid w:val="003C0814"/>
    <w:rsid w:val="003D09C7"/>
    <w:rsid w:val="003E6CD5"/>
    <w:rsid w:val="003F50A6"/>
    <w:rsid w:val="003F68EF"/>
    <w:rsid w:val="00423CD5"/>
    <w:rsid w:val="00435A73"/>
    <w:rsid w:val="00445218"/>
    <w:rsid w:val="00450419"/>
    <w:rsid w:val="00467DEF"/>
    <w:rsid w:val="00481539"/>
    <w:rsid w:val="004A039A"/>
    <w:rsid w:val="004C1EA6"/>
    <w:rsid w:val="004F0BC9"/>
    <w:rsid w:val="004F3095"/>
    <w:rsid w:val="004F4002"/>
    <w:rsid w:val="00503A76"/>
    <w:rsid w:val="005148F7"/>
    <w:rsid w:val="005342C5"/>
    <w:rsid w:val="00534441"/>
    <w:rsid w:val="0053762B"/>
    <w:rsid w:val="00537B8A"/>
    <w:rsid w:val="005B096D"/>
    <w:rsid w:val="005D28C3"/>
    <w:rsid w:val="005E5BB5"/>
    <w:rsid w:val="005F09EA"/>
    <w:rsid w:val="005F42AC"/>
    <w:rsid w:val="00644AAB"/>
    <w:rsid w:val="00664328"/>
    <w:rsid w:val="00677F63"/>
    <w:rsid w:val="006955BF"/>
    <w:rsid w:val="006B790E"/>
    <w:rsid w:val="006F43AF"/>
    <w:rsid w:val="00715A0B"/>
    <w:rsid w:val="00732FC7"/>
    <w:rsid w:val="0073614F"/>
    <w:rsid w:val="00741A1F"/>
    <w:rsid w:val="00742B8D"/>
    <w:rsid w:val="0076224E"/>
    <w:rsid w:val="00766980"/>
    <w:rsid w:val="00782055"/>
    <w:rsid w:val="00786F5D"/>
    <w:rsid w:val="0079018C"/>
    <w:rsid w:val="0079392A"/>
    <w:rsid w:val="007951AD"/>
    <w:rsid w:val="007D0B46"/>
    <w:rsid w:val="007D6833"/>
    <w:rsid w:val="008274EE"/>
    <w:rsid w:val="00832AA2"/>
    <w:rsid w:val="0089251B"/>
    <w:rsid w:val="008C0511"/>
    <w:rsid w:val="008C2494"/>
    <w:rsid w:val="008C450B"/>
    <w:rsid w:val="008C5C4D"/>
    <w:rsid w:val="008D15F6"/>
    <w:rsid w:val="008E080C"/>
    <w:rsid w:val="008E301B"/>
    <w:rsid w:val="00910688"/>
    <w:rsid w:val="00922ACB"/>
    <w:rsid w:val="00927C51"/>
    <w:rsid w:val="00927CE1"/>
    <w:rsid w:val="00947D4C"/>
    <w:rsid w:val="00957A3A"/>
    <w:rsid w:val="00963555"/>
    <w:rsid w:val="00965AB7"/>
    <w:rsid w:val="00977B3B"/>
    <w:rsid w:val="009A7F23"/>
    <w:rsid w:val="009B3BF8"/>
    <w:rsid w:val="009C5449"/>
    <w:rsid w:val="009D172D"/>
    <w:rsid w:val="009D3B2C"/>
    <w:rsid w:val="009D44EF"/>
    <w:rsid w:val="009F76B2"/>
    <w:rsid w:val="00A1724C"/>
    <w:rsid w:val="00A27317"/>
    <w:rsid w:val="00A420AB"/>
    <w:rsid w:val="00A767BD"/>
    <w:rsid w:val="00A817DB"/>
    <w:rsid w:val="00A81BFB"/>
    <w:rsid w:val="00AC66B7"/>
    <w:rsid w:val="00AF5552"/>
    <w:rsid w:val="00B009D1"/>
    <w:rsid w:val="00B1708A"/>
    <w:rsid w:val="00B65048"/>
    <w:rsid w:val="00BA5A7C"/>
    <w:rsid w:val="00BA79A0"/>
    <w:rsid w:val="00BD05CD"/>
    <w:rsid w:val="00BD3D76"/>
    <w:rsid w:val="00BD6854"/>
    <w:rsid w:val="00BF7744"/>
    <w:rsid w:val="00C456A0"/>
    <w:rsid w:val="00C513AA"/>
    <w:rsid w:val="00C665F2"/>
    <w:rsid w:val="00C84E5B"/>
    <w:rsid w:val="00C95943"/>
    <w:rsid w:val="00CA1353"/>
    <w:rsid w:val="00CA6CFA"/>
    <w:rsid w:val="00CC558A"/>
    <w:rsid w:val="00CF352B"/>
    <w:rsid w:val="00D36F51"/>
    <w:rsid w:val="00DA7964"/>
    <w:rsid w:val="00DB34E1"/>
    <w:rsid w:val="00DD16F5"/>
    <w:rsid w:val="00DE2E22"/>
    <w:rsid w:val="00DF2437"/>
    <w:rsid w:val="00DF313A"/>
    <w:rsid w:val="00E200A0"/>
    <w:rsid w:val="00E509D0"/>
    <w:rsid w:val="00E87759"/>
    <w:rsid w:val="00EB4E88"/>
    <w:rsid w:val="00EE25FB"/>
    <w:rsid w:val="00EE2E73"/>
    <w:rsid w:val="00EF0430"/>
    <w:rsid w:val="00EF4098"/>
    <w:rsid w:val="00EF4FC9"/>
    <w:rsid w:val="00F152F1"/>
    <w:rsid w:val="00F17F88"/>
    <w:rsid w:val="00F331E5"/>
    <w:rsid w:val="00F34294"/>
    <w:rsid w:val="00F376E5"/>
    <w:rsid w:val="00F5010C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C1E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rsid w:val="004C1EA6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4C1EA6"/>
    <w:rPr>
      <w:sz w:val="24"/>
      <w:szCs w:val="24"/>
      <w:lang w:eastAsia="en-US"/>
    </w:rPr>
  </w:style>
  <w:style w:type="paragraph" w:customStyle="1" w:styleId="25">
    <w:name w:val="Основной текст 25"/>
    <w:basedOn w:val="a"/>
    <w:rsid w:val="00832AA2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817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Мишаня</cp:lastModifiedBy>
  <cp:revision>20</cp:revision>
  <cp:lastPrinted>2022-07-19T08:53:00Z</cp:lastPrinted>
  <dcterms:created xsi:type="dcterms:W3CDTF">2022-07-15T05:57:00Z</dcterms:created>
  <dcterms:modified xsi:type="dcterms:W3CDTF">2022-07-27T10:17:00Z</dcterms:modified>
</cp:coreProperties>
</file>