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564A73">
        <w:rPr>
          <w:lang w:val="en-US"/>
        </w:rPr>
        <w:t>I</w:t>
      </w:r>
      <w:r w:rsidR="00C00FF4">
        <w:rPr>
          <w:lang w:val="en-US"/>
        </w:rPr>
        <w:t>I</w:t>
      </w:r>
      <w:proofErr w:type="gramEnd"/>
      <w:r w:rsidR="00564A73" w:rsidRPr="00564A73">
        <w:t xml:space="preserve"> </w:t>
      </w:r>
      <w:r w:rsidR="00564A73">
        <w:t>квартал</w:t>
      </w:r>
      <w:r w:rsidR="000C4FE5">
        <w:t xml:space="preserve"> </w:t>
      </w:r>
      <w:r>
        <w:t>201</w:t>
      </w:r>
      <w:r w:rsidR="00564A73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564A73" w:rsidRPr="00564A73">
        <w:t>I</w:t>
      </w:r>
      <w:r w:rsidR="00C00FF4">
        <w:rPr>
          <w:lang w:val="en-US"/>
        </w:rPr>
        <w:t>I</w:t>
      </w:r>
      <w:r w:rsidR="00564A73" w:rsidRPr="00564A73">
        <w:t xml:space="preserve"> квартал</w:t>
      </w:r>
      <w:r w:rsidR="00486F1A">
        <w:t xml:space="preserve"> 201</w:t>
      </w:r>
      <w:r w:rsidR="00564A73">
        <w:t>9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B14D21" w:rsidRPr="00B14D21">
        <w:rPr>
          <w:color w:val="000000" w:themeColor="text1"/>
        </w:rPr>
        <w:t xml:space="preserve"> </w:t>
      </w:r>
      <w:r w:rsidR="008C56F5">
        <w:rPr>
          <w:color w:val="000000" w:themeColor="text1"/>
        </w:rPr>
        <w:t>60</w:t>
      </w:r>
      <w:bookmarkStart w:id="0" w:name="_GoBack"/>
      <w:bookmarkEnd w:id="0"/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C00FF4" w:rsidRDefault="00C00FF4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C00FF4">
              <w:t>По 15 обращениям п</w:t>
            </w:r>
            <w:r w:rsidR="00564A73" w:rsidRPr="00564A73">
              <w:t xml:space="preserve">ринято положительное решение </w:t>
            </w:r>
          </w:p>
          <w:p w:rsidR="00C00FF4" w:rsidRDefault="00C00FF4" w:rsidP="005B5063">
            <w:pPr>
              <w:jc w:val="both"/>
            </w:pPr>
          </w:p>
          <w:p w:rsidR="00C00FF4" w:rsidRDefault="00C00FF4" w:rsidP="005B5063">
            <w:pPr>
              <w:jc w:val="both"/>
            </w:pPr>
            <w:r>
              <w:t>По 3 обращениям принято отрицательное решение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C00FF4" w:rsidRDefault="00C00FF4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C00FF4" w:rsidRDefault="00C00FF4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00FF4" w:rsidP="00FE2E13">
            <w:pPr>
              <w:jc w:val="both"/>
            </w:pPr>
            <w:r>
              <w:rPr>
                <w:lang w:val="en-US"/>
              </w:rPr>
              <w:t xml:space="preserve">3 - </w:t>
            </w:r>
            <w:r w:rsidR="00564A73">
              <w:t>Дан ответ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Pr="00C00FF4" w:rsidRDefault="00C00FF4" w:rsidP="002B0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C00FF4" w:rsidP="002F1107">
            <w:pPr>
              <w:jc w:val="both"/>
            </w:pPr>
            <w:r>
              <w:rPr>
                <w:lang w:val="en-US"/>
              </w:rPr>
              <w:t xml:space="preserve">15 - </w:t>
            </w:r>
            <w:r w:rsidR="00182179">
              <w:t>Направлен</w:t>
            </w:r>
            <w:r w:rsidR="002B0175">
              <w:t>ы разъяснения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175"/>
    <w:rsid w:val="002F1107"/>
    <w:rsid w:val="002F471F"/>
    <w:rsid w:val="00486F1A"/>
    <w:rsid w:val="00564A73"/>
    <w:rsid w:val="005A6518"/>
    <w:rsid w:val="005B5063"/>
    <w:rsid w:val="006B099E"/>
    <w:rsid w:val="008C56F5"/>
    <w:rsid w:val="009D5122"/>
    <w:rsid w:val="00B14D21"/>
    <w:rsid w:val="00C00FF4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2019-08-28T02:21:00Z</dcterms:modified>
</cp:coreProperties>
</file>